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AD8" w:rsidRPr="00CC2E82" w:rsidRDefault="00ED3AD8" w:rsidP="00ED3AD8">
      <w:pPr>
        <w:spacing w:after="0"/>
        <w:jc w:val="both"/>
        <w:rPr>
          <w:rFonts w:ascii="Times New Roman" w:hAnsi="Times New Roman" w:cs="Times New Roman"/>
        </w:rPr>
      </w:pPr>
    </w:p>
    <w:p w:rsidR="00ED3AD8" w:rsidRPr="00CC2E82" w:rsidRDefault="00ED3AD8" w:rsidP="00ED3AD8">
      <w:pPr>
        <w:spacing w:after="0"/>
        <w:jc w:val="both"/>
        <w:rPr>
          <w:rFonts w:ascii="Times New Roman" w:hAnsi="Times New Roman" w:cs="Times New Roman"/>
          <w:sz w:val="20"/>
          <w:szCs w:val="20"/>
        </w:rPr>
      </w:pPr>
      <w:r w:rsidRPr="00CC2E82">
        <w:rPr>
          <w:rFonts w:ascii="Times New Roman" w:hAnsi="Times New Roman" w:cs="Times New Roman"/>
          <w:sz w:val="20"/>
          <w:szCs w:val="20"/>
        </w:rPr>
        <w:t>ZP.271.2.</w:t>
      </w:r>
      <w:r w:rsidR="00ED66EC">
        <w:rPr>
          <w:rFonts w:ascii="Times New Roman" w:hAnsi="Times New Roman" w:cs="Times New Roman"/>
          <w:sz w:val="20"/>
          <w:szCs w:val="20"/>
        </w:rPr>
        <w:t>2.2022</w:t>
      </w:r>
    </w:p>
    <w:p w:rsidR="00ED3AD8" w:rsidRPr="00CC2E82" w:rsidRDefault="00ED3AD8" w:rsidP="00ED3AD8">
      <w:pPr>
        <w:pStyle w:val="western"/>
        <w:spacing w:beforeAutospacing="0" w:after="0" w:line="276" w:lineRule="auto"/>
        <w:jc w:val="right"/>
        <w:rPr>
          <w:b/>
          <w:bCs/>
          <w:sz w:val="20"/>
          <w:szCs w:val="20"/>
        </w:rPr>
      </w:pPr>
      <w:r w:rsidRPr="00CC2E82">
        <w:rPr>
          <w:b/>
          <w:bCs/>
          <w:sz w:val="20"/>
          <w:szCs w:val="20"/>
        </w:rPr>
        <w:t>Załącznik nr 1 do SWZ</w:t>
      </w:r>
    </w:p>
    <w:p w:rsidR="00ED3AD8" w:rsidRPr="00CC2E82" w:rsidRDefault="00ED3AD8" w:rsidP="00ED3AD8">
      <w:pPr>
        <w:pStyle w:val="Tekstpodstawowy"/>
        <w:spacing w:line="276" w:lineRule="auto"/>
        <w:rPr>
          <w:i/>
          <w:iCs/>
          <w:sz w:val="22"/>
          <w:szCs w:val="22"/>
        </w:rPr>
      </w:pPr>
    </w:p>
    <w:p w:rsidR="00ED3AD8" w:rsidRPr="00CC2E82" w:rsidRDefault="00ED3AD8" w:rsidP="00ED3AD8">
      <w:pPr>
        <w:pStyle w:val="Tekstpodstawowy"/>
        <w:spacing w:line="276" w:lineRule="auto"/>
        <w:jc w:val="center"/>
        <w:rPr>
          <w:b/>
          <w:bCs/>
          <w:sz w:val="22"/>
          <w:szCs w:val="22"/>
        </w:rPr>
      </w:pPr>
      <w:r w:rsidRPr="00CC2E82">
        <w:rPr>
          <w:b/>
          <w:bCs/>
          <w:sz w:val="22"/>
          <w:szCs w:val="22"/>
        </w:rPr>
        <w:t>Projektowane postanowienia umowy w sprawie zamówienia publicznego</w:t>
      </w:r>
    </w:p>
    <w:p w:rsidR="00ED3AD8" w:rsidRPr="00CC2E82" w:rsidRDefault="00ED3AD8" w:rsidP="00ED3AD8">
      <w:pPr>
        <w:pStyle w:val="Tekstpodstawowy"/>
        <w:spacing w:line="276" w:lineRule="auto"/>
        <w:jc w:val="center"/>
        <w:rPr>
          <w:b/>
          <w:bCs/>
          <w:sz w:val="22"/>
          <w:szCs w:val="22"/>
        </w:rPr>
      </w:pPr>
      <w:r>
        <w:rPr>
          <w:b/>
          <w:bCs/>
          <w:sz w:val="22"/>
          <w:szCs w:val="22"/>
        </w:rPr>
        <w:t>Umowa nr ……</w:t>
      </w:r>
    </w:p>
    <w:p w:rsidR="00ED3AD8" w:rsidRDefault="00ED3AD8" w:rsidP="00ED3AD8">
      <w:pPr>
        <w:spacing w:after="0"/>
        <w:jc w:val="both"/>
        <w:rPr>
          <w:rFonts w:ascii="Times New Roman" w:eastAsia="SimSun" w:hAnsi="Times New Roman" w:cs="Times New Roman"/>
          <w:kern w:val="1"/>
          <w:lang w:eastAsia="zh-CN" w:bidi="hi-IN"/>
        </w:rPr>
      </w:pPr>
    </w:p>
    <w:p w:rsidR="00ED3AD8" w:rsidRPr="00CC2E82" w:rsidRDefault="00ED3AD8" w:rsidP="00ED3AD8">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zawarta w dniu …………… r. w Ogrodzieńcu, pomiędzy:</w:t>
      </w:r>
    </w:p>
    <w:p w:rsidR="00ED3AD8" w:rsidRPr="00CC2E82" w:rsidRDefault="00ED3AD8" w:rsidP="00ED3AD8">
      <w:pPr>
        <w:spacing w:after="0"/>
        <w:jc w:val="both"/>
        <w:rPr>
          <w:rFonts w:ascii="Times New Roman" w:eastAsia="Calibri" w:hAnsi="Times New Roman" w:cs="Times New Roman"/>
          <w:color w:val="auto"/>
        </w:rPr>
      </w:pPr>
      <w:r w:rsidRPr="00CC2E82">
        <w:rPr>
          <w:rFonts w:ascii="Times New Roman" w:hAnsi="Times New Roman" w:cs="Times New Roman"/>
        </w:rPr>
        <w:t>Gminą Ogrodzieniec z siedzibą w Ogrodzieńcu, Plac Wolności 25, 42-440 Ogrodzieniec</w:t>
      </w:r>
      <w:r w:rsidRPr="00CC2E82">
        <w:rPr>
          <w:rFonts w:ascii="Times New Roman" w:eastAsia="Calibri" w:hAnsi="Times New Roman" w:cs="Times New Roman"/>
        </w:rPr>
        <w:t xml:space="preserve">, NIP 6492275822, </w:t>
      </w:r>
      <w:r w:rsidRPr="00CC2E82">
        <w:rPr>
          <w:rFonts w:ascii="Times New Roman" w:eastAsia="SimSun" w:hAnsi="Times New Roman" w:cs="Times New Roman"/>
        </w:rPr>
        <w:t>REGON</w:t>
      </w:r>
      <w:r w:rsidRPr="00CC2E82">
        <w:rPr>
          <w:rFonts w:ascii="Times New Roman" w:eastAsia="Calibri" w:hAnsi="Times New Roman" w:cs="Times New Roman"/>
        </w:rPr>
        <w:t xml:space="preserve"> 276258842, zwaną w treści umowy </w:t>
      </w:r>
      <w:r w:rsidRPr="00CC2E82">
        <w:rPr>
          <w:rFonts w:ascii="Times New Roman" w:eastAsia="Calibri" w:hAnsi="Times New Roman" w:cs="Times New Roman"/>
          <w:b/>
        </w:rPr>
        <w:t>Zamawiającym</w:t>
      </w:r>
    </w:p>
    <w:p w:rsidR="00ED3AD8" w:rsidRPr="00CC2E82" w:rsidRDefault="00ED3AD8" w:rsidP="00ED3AD8">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reprezentowaną przez</w:t>
      </w:r>
    </w:p>
    <w:p w:rsidR="00ED3AD8" w:rsidRPr="00CC2E82" w:rsidRDefault="00ED3AD8" w:rsidP="00ED3AD8">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ED3AD8" w:rsidRPr="00CC2E82" w:rsidRDefault="00ED3AD8" w:rsidP="00ED3AD8">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a</w:t>
      </w:r>
    </w:p>
    <w:p w:rsidR="00ED3AD8" w:rsidRPr="00CC2E82" w:rsidRDefault="00ED3AD8" w:rsidP="00ED3AD8">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ED3AD8" w:rsidRPr="00CC2E82" w:rsidRDefault="00ED3AD8" w:rsidP="00ED3AD8">
      <w:pPr>
        <w:spacing w:after="0"/>
        <w:jc w:val="both"/>
        <w:rPr>
          <w:rFonts w:ascii="Times New Roman" w:eastAsia="SimSun" w:hAnsi="Times New Roman" w:cs="Times New Roman"/>
          <w:b/>
          <w:kern w:val="1"/>
          <w:lang w:eastAsia="zh-CN" w:bidi="hi-IN"/>
        </w:rPr>
      </w:pPr>
      <w:r w:rsidRPr="00CC2E82">
        <w:rPr>
          <w:rFonts w:ascii="Times New Roman" w:eastAsia="SimSun" w:hAnsi="Times New Roman" w:cs="Times New Roman"/>
          <w:kern w:val="1"/>
          <w:lang w:eastAsia="zh-CN" w:bidi="hi-IN"/>
        </w:rPr>
        <w:t xml:space="preserve">zwanym w treści umowy </w:t>
      </w:r>
      <w:r w:rsidRPr="00CC2E82">
        <w:rPr>
          <w:rFonts w:ascii="Times New Roman" w:eastAsia="SimSun" w:hAnsi="Times New Roman" w:cs="Times New Roman"/>
          <w:b/>
          <w:kern w:val="1"/>
          <w:lang w:eastAsia="zh-CN" w:bidi="hi-IN"/>
        </w:rPr>
        <w:t>Wykonawcą</w:t>
      </w:r>
    </w:p>
    <w:p w:rsidR="00ED3AD8" w:rsidRPr="00CC2E82" w:rsidRDefault="00ED3AD8" w:rsidP="00ED3AD8">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reprezentowanym przez</w:t>
      </w:r>
    </w:p>
    <w:p w:rsidR="00ED3AD8" w:rsidRPr="00CC2E82" w:rsidRDefault="00ED3AD8" w:rsidP="00ED3AD8">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ED3AD8" w:rsidRPr="00CC2E82" w:rsidRDefault="00ED3AD8" w:rsidP="00ED3AD8">
      <w:pPr>
        <w:suppressAutoHyphens/>
        <w:spacing w:after="0"/>
        <w:jc w:val="both"/>
        <w:rPr>
          <w:rFonts w:ascii="Times New Roman" w:hAnsi="Times New Roman" w:cs="Times New Roman"/>
          <w:spacing w:val="-3"/>
        </w:rPr>
      </w:pPr>
    </w:p>
    <w:p w:rsidR="00ED3AD8" w:rsidRPr="00CC2E82" w:rsidRDefault="00ED3AD8" w:rsidP="00ED3AD8">
      <w:pPr>
        <w:pStyle w:val="Tekstpodstawowy2"/>
        <w:suppressAutoHyphens/>
        <w:spacing w:line="276" w:lineRule="auto"/>
        <w:rPr>
          <w:i/>
          <w:iCs/>
          <w:szCs w:val="22"/>
        </w:rPr>
      </w:pPr>
      <w:r w:rsidRPr="00CC2E82">
        <w:rPr>
          <w:szCs w:val="22"/>
          <w:lang w:eastAsia="zh-CN"/>
        </w:rPr>
        <w:t xml:space="preserve">W wyniku przeprowadzonego postępowania o udzielenie zamówienia publicznego w </w:t>
      </w:r>
      <w:r w:rsidRPr="00CC2E82">
        <w:rPr>
          <w:rFonts w:eastAsia="SimSun"/>
          <w:kern w:val="1"/>
          <w:szCs w:val="22"/>
          <w:lang w:eastAsia="zh-CN" w:bidi="hi-IN"/>
        </w:rPr>
        <w:t xml:space="preserve">trybie podstawowym, na podstawie art. 275 pkt 1 ustawy z dnia </w:t>
      </w:r>
      <w:r w:rsidRPr="00CC2E82">
        <w:rPr>
          <w:szCs w:val="22"/>
        </w:rPr>
        <w:t>11 września 2019 r. - Prawo zamówień publicznych (</w:t>
      </w:r>
      <w:r>
        <w:rPr>
          <w:szCs w:val="22"/>
        </w:rPr>
        <w:t xml:space="preserve">tj. </w:t>
      </w:r>
      <w:r w:rsidRPr="00CC2E82">
        <w:rPr>
          <w:szCs w:val="22"/>
        </w:rPr>
        <w:t>Dz. U. z 20</w:t>
      </w:r>
      <w:r>
        <w:rPr>
          <w:szCs w:val="22"/>
        </w:rPr>
        <w:t>21</w:t>
      </w:r>
      <w:r w:rsidRPr="00CC2E82">
        <w:rPr>
          <w:szCs w:val="22"/>
        </w:rPr>
        <w:t xml:space="preserve"> r. poz.</w:t>
      </w:r>
      <w:r>
        <w:rPr>
          <w:szCs w:val="22"/>
        </w:rPr>
        <w:t xml:space="preserve"> 1129</w:t>
      </w:r>
      <w:r w:rsidRPr="00CC2E82">
        <w:rPr>
          <w:szCs w:val="22"/>
        </w:rPr>
        <w:t xml:space="preserve"> z póź</w:t>
      </w:r>
      <w:r w:rsidR="003A084B">
        <w:rPr>
          <w:szCs w:val="22"/>
        </w:rPr>
        <w:t>n</w:t>
      </w:r>
      <w:r w:rsidRPr="00CC2E82">
        <w:rPr>
          <w:szCs w:val="22"/>
        </w:rPr>
        <w:t>. zm.) [zwanej dalej także „</w:t>
      </w:r>
      <w:proofErr w:type="spellStart"/>
      <w:r w:rsidRPr="00CC2E82">
        <w:rPr>
          <w:szCs w:val="22"/>
        </w:rPr>
        <w:t>pzp</w:t>
      </w:r>
      <w:proofErr w:type="spellEnd"/>
      <w:r w:rsidRPr="00CC2E82">
        <w:rPr>
          <w:szCs w:val="22"/>
        </w:rPr>
        <w:t xml:space="preserve">”], </w:t>
      </w:r>
      <w:r w:rsidRPr="00CC2E82">
        <w:rPr>
          <w:rFonts w:eastAsia="SimSun"/>
          <w:kern w:val="1"/>
          <w:szCs w:val="22"/>
          <w:lang w:eastAsia="zh-CN" w:bidi="hi-IN"/>
        </w:rPr>
        <w:t>Strony zawierają umowę o następującej treści:</w:t>
      </w:r>
    </w:p>
    <w:p w:rsidR="00ED3AD8" w:rsidRPr="00CC2E82" w:rsidRDefault="00ED3AD8" w:rsidP="00ED3AD8">
      <w:pPr>
        <w:pStyle w:val="Zawartotabeli"/>
        <w:suppressLineNumbers w:val="0"/>
        <w:suppressAutoHyphens w:val="0"/>
        <w:spacing w:line="276" w:lineRule="auto"/>
        <w:jc w:val="both"/>
        <w:rPr>
          <w:rFonts w:ascii="Times New Roman" w:hAnsi="Times New Roman"/>
          <w:szCs w:val="22"/>
          <w:lang w:eastAsia="pl-PL"/>
        </w:rPr>
      </w:pPr>
    </w:p>
    <w:p w:rsidR="00ED3AD8" w:rsidRPr="00CC2E82" w:rsidRDefault="00ED3AD8" w:rsidP="00ED3AD8">
      <w:pPr>
        <w:spacing w:after="0"/>
        <w:jc w:val="center"/>
        <w:rPr>
          <w:rFonts w:ascii="Times New Roman" w:hAnsi="Times New Roman" w:cs="Times New Roman"/>
          <w:b/>
          <w:bCs/>
        </w:rPr>
      </w:pPr>
      <w:r w:rsidRPr="00CC2E82">
        <w:rPr>
          <w:rFonts w:ascii="Times New Roman" w:hAnsi="Times New Roman" w:cs="Times New Roman"/>
          <w:b/>
          <w:bCs/>
        </w:rPr>
        <w:t>§ 1</w:t>
      </w:r>
      <w:r w:rsidR="002C630F">
        <w:rPr>
          <w:rFonts w:ascii="Times New Roman" w:hAnsi="Times New Roman" w:cs="Times New Roman"/>
          <w:b/>
          <w:bCs/>
        </w:rPr>
        <w:t xml:space="preserve"> -</w:t>
      </w:r>
      <w:r w:rsidR="00414DD7">
        <w:rPr>
          <w:rFonts w:ascii="Times New Roman" w:hAnsi="Times New Roman" w:cs="Times New Roman"/>
          <w:b/>
          <w:bCs/>
        </w:rPr>
        <w:t xml:space="preserve"> Przedmiot umowy</w:t>
      </w:r>
    </w:p>
    <w:p w:rsidR="00ED3AD8" w:rsidRDefault="00ED3AD8" w:rsidP="00FD5047">
      <w:pPr>
        <w:pStyle w:val="Tekstpodstawowy2"/>
        <w:numPr>
          <w:ilvl w:val="0"/>
          <w:numId w:val="14"/>
        </w:numPr>
        <w:spacing w:line="276" w:lineRule="auto"/>
        <w:ind w:left="357" w:hanging="357"/>
        <w:rPr>
          <w:szCs w:val="22"/>
        </w:rPr>
      </w:pPr>
      <w:r w:rsidRPr="002C630F">
        <w:rPr>
          <w:szCs w:val="22"/>
        </w:rPr>
        <w:t xml:space="preserve">Zamawiający powierza, a Wykonawca zobowiązuje się wykonać </w:t>
      </w:r>
      <w:r w:rsidR="00BE0163">
        <w:rPr>
          <w:iCs/>
          <w:szCs w:val="22"/>
        </w:rPr>
        <w:t>dokumentację projektową obejmującą (oddzielnie dla każdej</w:t>
      </w:r>
      <w:r w:rsidR="00ED66EC">
        <w:rPr>
          <w:iCs/>
          <w:szCs w:val="22"/>
        </w:rPr>
        <w:t xml:space="preserve"> lokalizacji </w:t>
      </w:r>
      <w:r w:rsidR="00BE0163">
        <w:rPr>
          <w:iCs/>
          <w:szCs w:val="22"/>
        </w:rPr>
        <w:t xml:space="preserve">): projekt budowlany, projekt wykonawczy, specyfikację techniczną wykonania i odbioru robót budowlanych, przedmiar robót, kosztorys </w:t>
      </w:r>
      <w:r w:rsidR="00CC4E78">
        <w:rPr>
          <w:iCs/>
          <w:szCs w:val="22"/>
        </w:rPr>
        <w:t xml:space="preserve">inwestorski, projekt </w:t>
      </w:r>
      <w:r w:rsidR="003260C2">
        <w:rPr>
          <w:iCs/>
          <w:szCs w:val="22"/>
        </w:rPr>
        <w:t xml:space="preserve">tymczasowej i </w:t>
      </w:r>
      <w:r w:rsidR="00BE0163">
        <w:rPr>
          <w:iCs/>
          <w:szCs w:val="22"/>
        </w:rPr>
        <w:t>docelowej organizacji ruchu</w:t>
      </w:r>
      <w:r w:rsidRPr="002C630F">
        <w:rPr>
          <w:szCs w:val="22"/>
        </w:rPr>
        <w:t xml:space="preserve">, w zakresie </w:t>
      </w:r>
      <w:r w:rsidR="00BE0163">
        <w:rPr>
          <w:szCs w:val="22"/>
        </w:rPr>
        <w:t xml:space="preserve">i ilości </w:t>
      </w:r>
      <w:r w:rsidRPr="002C630F">
        <w:rPr>
          <w:szCs w:val="22"/>
        </w:rPr>
        <w:t>określon</w:t>
      </w:r>
      <w:r w:rsidR="00BE0163">
        <w:rPr>
          <w:szCs w:val="22"/>
        </w:rPr>
        <w:t>ej</w:t>
      </w:r>
      <w:r w:rsidRPr="002C630F">
        <w:rPr>
          <w:szCs w:val="22"/>
        </w:rPr>
        <w:t xml:space="preserve"> w </w:t>
      </w:r>
      <w:r w:rsidR="006074B9" w:rsidRPr="00CC2E82">
        <w:rPr>
          <w:szCs w:val="22"/>
        </w:rPr>
        <w:t>Specyfikacj</w:t>
      </w:r>
      <w:r w:rsidR="006074B9">
        <w:rPr>
          <w:szCs w:val="22"/>
        </w:rPr>
        <w:t>i</w:t>
      </w:r>
      <w:r w:rsidR="006074B9" w:rsidRPr="00CC2E82">
        <w:rPr>
          <w:szCs w:val="22"/>
        </w:rPr>
        <w:t xml:space="preserve"> Warunków Zamówienia</w:t>
      </w:r>
      <w:r w:rsidR="00811468" w:rsidRPr="002C630F">
        <w:rPr>
          <w:szCs w:val="22"/>
        </w:rPr>
        <w:t xml:space="preserve"> i niniejszej umowie.</w:t>
      </w:r>
    </w:p>
    <w:p w:rsidR="00BE0163" w:rsidRPr="00C27824" w:rsidRDefault="00BE0163" w:rsidP="00FD5047">
      <w:pPr>
        <w:pStyle w:val="Tekstpodstawowy2"/>
        <w:numPr>
          <w:ilvl w:val="0"/>
          <w:numId w:val="14"/>
        </w:numPr>
        <w:spacing w:line="276" w:lineRule="auto"/>
        <w:ind w:left="357" w:hanging="357"/>
        <w:rPr>
          <w:szCs w:val="22"/>
        </w:rPr>
      </w:pPr>
      <w:r w:rsidRPr="00C27824">
        <w:rPr>
          <w:szCs w:val="22"/>
        </w:rPr>
        <w:t xml:space="preserve">Przedmiot umowy </w:t>
      </w:r>
      <w:r w:rsidR="00ED66EC">
        <w:rPr>
          <w:szCs w:val="22"/>
        </w:rPr>
        <w:t xml:space="preserve">nie </w:t>
      </w:r>
      <w:r w:rsidRPr="00C27824">
        <w:rPr>
          <w:szCs w:val="22"/>
        </w:rPr>
        <w:t>obejmuje uzyskani</w:t>
      </w:r>
      <w:r w:rsidR="00ED66EC">
        <w:rPr>
          <w:szCs w:val="22"/>
        </w:rPr>
        <w:t>a</w:t>
      </w:r>
      <w:r w:rsidRPr="00C27824">
        <w:rPr>
          <w:szCs w:val="22"/>
        </w:rPr>
        <w:t xml:space="preserve"> pozwolenia na budowę.</w:t>
      </w:r>
    </w:p>
    <w:p w:rsidR="00ED3AD8" w:rsidRPr="00CC2E82" w:rsidRDefault="00ED3AD8" w:rsidP="00FD5047">
      <w:pPr>
        <w:pStyle w:val="Tekstpodstawowy2"/>
        <w:numPr>
          <w:ilvl w:val="0"/>
          <w:numId w:val="14"/>
        </w:numPr>
        <w:spacing w:line="276" w:lineRule="auto"/>
        <w:ind w:left="357" w:hanging="357"/>
        <w:rPr>
          <w:szCs w:val="22"/>
        </w:rPr>
      </w:pPr>
      <w:r w:rsidRPr="00CC2E82">
        <w:rPr>
          <w:szCs w:val="22"/>
        </w:rPr>
        <w:t>Integralną częścią niniejszej umowy jest Specyfikacja Warunków Zamówienia ora</w:t>
      </w:r>
      <w:r w:rsidR="00ED66EC">
        <w:rPr>
          <w:szCs w:val="22"/>
        </w:rPr>
        <w:t>z oferta Wykonawcy z dnia ….2022</w:t>
      </w:r>
      <w:r w:rsidRPr="00CC2E82">
        <w:rPr>
          <w:szCs w:val="22"/>
        </w:rPr>
        <w:t xml:space="preserve"> r.</w:t>
      </w:r>
    </w:p>
    <w:p w:rsidR="00ED3AD8" w:rsidRPr="00CC2E82" w:rsidRDefault="00ED3AD8" w:rsidP="00ED3AD8">
      <w:pPr>
        <w:pStyle w:val="Tekstpodstawowy2"/>
        <w:spacing w:line="276" w:lineRule="auto"/>
        <w:ind w:left="900"/>
        <w:rPr>
          <w:szCs w:val="22"/>
          <w:highlight w:val="yellow"/>
        </w:rPr>
      </w:pPr>
    </w:p>
    <w:p w:rsidR="00ED3AD8" w:rsidRPr="00CC2E82" w:rsidRDefault="00ED3AD8" w:rsidP="00ED3AD8">
      <w:pPr>
        <w:spacing w:after="0"/>
        <w:jc w:val="center"/>
        <w:rPr>
          <w:rFonts w:ascii="Times New Roman" w:hAnsi="Times New Roman" w:cs="Times New Roman"/>
          <w:b/>
          <w:bCs/>
        </w:rPr>
      </w:pPr>
      <w:r w:rsidRPr="00CC2E82">
        <w:rPr>
          <w:rFonts w:ascii="Times New Roman" w:hAnsi="Times New Roman" w:cs="Times New Roman"/>
          <w:b/>
          <w:bCs/>
        </w:rPr>
        <w:t>§ 2</w:t>
      </w:r>
      <w:r w:rsidR="002C630F">
        <w:rPr>
          <w:rFonts w:ascii="Times New Roman" w:hAnsi="Times New Roman" w:cs="Times New Roman"/>
          <w:b/>
          <w:bCs/>
        </w:rPr>
        <w:t xml:space="preserve"> - Termin wykonania przedmiotu umowy</w:t>
      </w:r>
    </w:p>
    <w:p w:rsidR="0000244F" w:rsidRPr="00B71731" w:rsidRDefault="00ED3AD8" w:rsidP="006074B9">
      <w:pPr>
        <w:pStyle w:val="Tekstpodstawowy"/>
        <w:tabs>
          <w:tab w:val="left" w:pos="360"/>
        </w:tabs>
        <w:suppressAutoHyphens w:val="0"/>
        <w:spacing w:line="276" w:lineRule="auto"/>
        <w:rPr>
          <w:sz w:val="22"/>
          <w:szCs w:val="22"/>
        </w:rPr>
      </w:pPr>
      <w:r w:rsidRPr="00B71731">
        <w:rPr>
          <w:sz w:val="22"/>
          <w:szCs w:val="22"/>
        </w:rPr>
        <w:t>Termin wykonania przedmiotu umowy</w:t>
      </w:r>
      <w:r w:rsidR="0000244F" w:rsidRPr="00B71731">
        <w:rPr>
          <w:sz w:val="22"/>
          <w:szCs w:val="22"/>
        </w:rPr>
        <w:t>:</w:t>
      </w:r>
      <w:r w:rsidR="00AC19F5" w:rsidRPr="00B71731">
        <w:rPr>
          <w:sz w:val="22"/>
          <w:szCs w:val="22"/>
        </w:rPr>
        <w:t xml:space="preserve"> </w:t>
      </w:r>
      <w:r w:rsidR="00C27824" w:rsidRPr="00B71731">
        <w:rPr>
          <w:sz w:val="22"/>
          <w:szCs w:val="22"/>
        </w:rPr>
        <w:t xml:space="preserve">do </w:t>
      </w:r>
      <w:r w:rsidR="00ED66EC">
        <w:rPr>
          <w:bCs/>
          <w:sz w:val="22"/>
          <w:szCs w:val="22"/>
        </w:rPr>
        <w:t>5</w:t>
      </w:r>
      <w:r w:rsidR="00B71731" w:rsidRPr="00B71731">
        <w:rPr>
          <w:bCs/>
          <w:sz w:val="22"/>
          <w:szCs w:val="22"/>
        </w:rPr>
        <w:t xml:space="preserve"> miesięcy od daty zawarcia umowy</w:t>
      </w:r>
      <w:r w:rsidR="00C27824" w:rsidRPr="00B71731">
        <w:rPr>
          <w:sz w:val="22"/>
          <w:szCs w:val="22"/>
        </w:rPr>
        <w:t>.</w:t>
      </w:r>
    </w:p>
    <w:p w:rsidR="006074B9" w:rsidRPr="006074B9" w:rsidRDefault="006074B9" w:rsidP="006074B9">
      <w:pPr>
        <w:pStyle w:val="Tekstpodstawowy"/>
        <w:tabs>
          <w:tab w:val="left" w:pos="360"/>
        </w:tabs>
        <w:suppressAutoHyphens w:val="0"/>
        <w:spacing w:line="276" w:lineRule="auto"/>
        <w:rPr>
          <w:sz w:val="22"/>
          <w:szCs w:val="22"/>
        </w:rPr>
      </w:pPr>
    </w:p>
    <w:p w:rsidR="00ED3AD8" w:rsidRPr="00133297" w:rsidRDefault="00ED3AD8" w:rsidP="00ED3AD8">
      <w:pPr>
        <w:spacing w:after="0"/>
        <w:jc w:val="center"/>
        <w:rPr>
          <w:rFonts w:ascii="Times New Roman" w:hAnsi="Times New Roman" w:cs="Times New Roman"/>
          <w:b/>
          <w:bCs/>
        </w:rPr>
      </w:pPr>
      <w:r w:rsidRPr="00133297">
        <w:rPr>
          <w:rFonts w:ascii="Times New Roman" w:hAnsi="Times New Roman" w:cs="Times New Roman"/>
          <w:b/>
          <w:bCs/>
        </w:rPr>
        <w:t>§ 3</w:t>
      </w:r>
      <w:r w:rsidR="00414DD7">
        <w:rPr>
          <w:rFonts w:ascii="Times New Roman" w:hAnsi="Times New Roman" w:cs="Times New Roman"/>
          <w:b/>
          <w:bCs/>
        </w:rPr>
        <w:t xml:space="preserve"> </w:t>
      </w:r>
      <w:r w:rsidR="002C630F">
        <w:rPr>
          <w:rFonts w:ascii="Times New Roman" w:hAnsi="Times New Roman" w:cs="Times New Roman"/>
          <w:b/>
          <w:bCs/>
        </w:rPr>
        <w:t xml:space="preserve">- </w:t>
      </w:r>
      <w:r w:rsidR="00414DD7">
        <w:rPr>
          <w:rFonts w:ascii="Times New Roman" w:hAnsi="Times New Roman" w:cs="Times New Roman"/>
          <w:b/>
          <w:bCs/>
        </w:rPr>
        <w:t>Obowiązki Zamawiającego</w:t>
      </w:r>
    </w:p>
    <w:p w:rsidR="00ED3AD8" w:rsidRPr="00133297" w:rsidRDefault="00ED3AD8" w:rsidP="00FD5047">
      <w:pPr>
        <w:pStyle w:val="Tekstpodstawowywcity3"/>
        <w:numPr>
          <w:ilvl w:val="2"/>
          <w:numId w:val="9"/>
        </w:numPr>
        <w:spacing w:line="276" w:lineRule="auto"/>
        <w:rPr>
          <w:rFonts w:ascii="Times New Roman" w:hAnsi="Times New Roman"/>
          <w:szCs w:val="22"/>
        </w:rPr>
      </w:pPr>
      <w:r w:rsidRPr="00133297">
        <w:rPr>
          <w:rFonts w:ascii="Times New Roman" w:hAnsi="Times New Roman"/>
          <w:color w:val="000000"/>
          <w:szCs w:val="22"/>
        </w:rPr>
        <w:t>Zamawiający jest zobowiązany do:</w:t>
      </w:r>
    </w:p>
    <w:p w:rsidR="00ED3AD8" w:rsidRDefault="006074B9" w:rsidP="00FD5047">
      <w:pPr>
        <w:numPr>
          <w:ilvl w:val="0"/>
          <w:numId w:val="16"/>
        </w:numPr>
        <w:spacing w:after="0"/>
        <w:ind w:hanging="294"/>
        <w:jc w:val="both"/>
        <w:rPr>
          <w:rFonts w:ascii="Times New Roman" w:hAnsi="Times New Roman" w:cs="Times New Roman"/>
        </w:rPr>
      </w:pPr>
      <w:r w:rsidRPr="00DB2679">
        <w:rPr>
          <w:rFonts w:ascii="Times New Roman" w:hAnsi="Times New Roman"/>
        </w:rPr>
        <w:t>udostępni</w:t>
      </w:r>
      <w:r>
        <w:rPr>
          <w:rFonts w:ascii="Times New Roman" w:hAnsi="Times New Roman"/>
        </w:rPr>
        <w:t>a</w:t>
      </w:r>
      <w:r w:rsidRPr="00DB2679">
        <w:rPr>
          <w:rFonts w:ascii="Times New Roman" w:hAnsi="Times New Roman"/>
        </w:rPr>
        <w:t>nia danych koniecznych do wykonania projektu</w:t>
      </w:r>
      <w:r w:rsidR="00ED3AD8" w:rsidRPr="00CC2E82">
        <w:rPr>
          <w:rFonts w:ascii="Times New Roman" w:hAnsi="Times New Roman" w:cs="Times New Roman"/>
        </w:rPr>
        <w:t>;</w:t>
      </w:r>
    </w:p>
    <w:p w:rsidR="006074B9" w:rsidRPr="006074B9" w:rsidRDefault="006074B9" w:rsidP="00FD5047">
      <w:pPr>
        <w:numPr>
          <w:ilvl w:val="0"/>
          <w:numId w:val="16"/>
        </w:numPr>
        <w:spacing w:after="0"/>
        <w:ind w:hanging="294"/>
        <w:jc w:val="both"/>
        <w:rPr>
          <w:rFonts w:ascii="Times New Roman" w:hAnsi="Times New Roman" w:cs="Times New Roman"/>
        </w:rPr>
      </w:pPr>
      <w:r w:rsidRPr="00DB2679">
        <w:rPr>
          <w:rFonts w:ascii="Times New Roman" w:hAnsi="Times New Roman"/>
        </w:rPr>
        <w:t xml:space="preserve">dostarczenia w terminach dwustronnie uzgodnionych danych, których brak wyłoni się </w:t>
      </w:r>
      <w:r>
        <w:rPr>
          <w:rFonts w:ascii="Times New Roman" w:hAnsi="Times New Roman"/>
        </w:rPr>
        <w:br/>
      </w:r>
      <w:r w:rsidRPr="00DB2679">
        <w:rPr>
          <w:rFonts w:ascii="Times New Roman" w:hAnsi="Times New Roman"/>
        </w:rPr>
        <w:t>w trakcie wykonywania przedmiotu umowy</w:t>
      </w:r>
      <w:r>
        <w:rPr>
          <w:rFonts w:ascii="Times New Roman" w:hAnsi="Times New Roman"/>
        </w:rPr>
        <w:t>;</w:t>
      </w:r>
    </w:p>
    <w:p w:rsidR="006074B9" w:rsidRPr="006074B9" w:rsidRDefault="006074B9" w:rsidP="00FD5047">
      <w:pPr>
        <w:numPr>
          <w:ilvl w:val="0"/>
          <w:numId w:val="16"/>
        </w:numPr>
        <w:spacing w:after="0"/>
        <w:ind w:hanging="294"/>
        <w:jc w:val="both"/>
        <w:rPr>
          <w:rFonts w:ascii="Times New Roman" w:hAnsi="Times New Roman" w:cs="Times New Roman"/>
        </w:rPr>
      </w:pPr>
      <w:r w:rsidRPr="00DB2679">
        <w:rPr>
          <w:rFonts w:ascii="Times New Roman" w:hAnsi="Times New Roman"/>
        </w:rPr>
        <w:t xml:space="preserve">stałej współpracy z Wykonawcą na każdym etapie wykonywania </w:t>
      </w:r>
      <w:r>
        <w:rPr>
          <w:rFonts w:ascii="Times New Roman" w:hAnsi="Times New Roman"/>
        </w:rPr>
        <w:t>dokumentacji</w:t>
      </w:r>
      <w:r w:rsidRPr="00DB2679">
        <w:rPr>
          <w:rFonts w:ascii="Times New Roman" w:hAnsi="Times New Roman"/>
        </w:rPr>
        <w:t xml:space="preserve">, </w:t>
      </w:r>
      <w:r>
        <w:rPr>
          <w:rFonts w:ascii="Times New Roman" w:hAnsi="Times New Roman"/>
        </w:rPr>
        <w:br/>
      </w:r>
      <w:r w:rsidRPr="00DB2679">
        <w:rPr>
          <w:rFonts w:ascii="Times New Roman" w:hAnsi="Times New Roman"/>
        </w:rPr>
        <w:t xml:space="preserve">w szczególności do zatwierdzania przedłożonych przez Wykonawcę do akceptacji rozwiązań </w:t>
      </w:r>
      <w:r>
        <w:rPr>
          <w:rFonts w:ascii="Times New Roman" w:hAnsi="Times New Roman"/>
        </w:rPr>
        <w:br/>
      </w:r>
      <w:r w:rsidRPr="00DB2679">
        <w:rPr>
          <w:rFonts w:ascii="Times New Roman" w:hAnsi="Times New Roman"/>
        </w:rPr>
        <w:t>i opracowań projektowych oraz do nanoszenia uwag w ustalonych obustronnie terminach</w:t>
      </w:r>
      <w:r>
        <w:rPr>
          <w:rFonts w:ascii="Times New Roman" w:hAnsi="Times New Roman"/>
        </w:rPr>
        <w:t>;</w:t>
      </w:r>
    </w:p>
    <w:p w:rsidR="006074B9" w:rsidRPr="006074B9" w:rsidRDefault="006074B9" w:rsidP="00FD5047">
      <w:pPr>
        <w:numPr>
          <w:ilvl w:val="0"/>
          <w:numId w:val="16"/>
        </w:numPr>
        <w:spacing w:after="0"/>
        <w:ind w:hanging="294"/>
        <w:jc w:val="both"/>
        <w:rPr>
          <w:rFonts w:ascii="Times New Roman" w:hAnsi="Times New Roman" w:cs="Times New Roman"/>
        </w:rPr>
      </w:pPr>
      <w:r w:rsidRPr="00DB2679">
        <w:rPr>
          <w:rFonts w:ascii="Times New Roman" w:hAnsi="Times New Roman"/>
        </w:rPr>
        <w:t>dokonania protokolarnego odbioru prac. Zamawiający nie ma obowiązku merytorycznego sprawdzenia prawidłowości i zgodności dokumentacji projektowej z przedmiotem zamówienia przy jej odbiorze</w:t>
      </w:r>
      <w:r>
        <w:rPr>
          <w:rFonts w:ascii="Times New Roman" w:hAnsi="Times New Roman"/>
        </w:rPr>
        <w:t>;</w:t>
      </w:r>
    </w:p>
    <w:p w:rsidR="006074B9" w:rsidRPr="00CC2E82" w:rsidRDefault="006074B9" w:rsidP="00FD5047">
      <w:pPr>
        <w:numPr>
          <w:ilvl w:val="0"/>
          <w:numId w:val="16"/>
        </w:numPr>
        <w:spacing w:after="0"/>
        <w:ind w:hanging="294"/>
        <w:jc w:val="both"/>
        <w:rPr>
          <w:rFonts w:ascii="Times New Roman" w:hAnsi="Times New Roman" w:cs="Times New Roman"/>
        </w:rPr>
      </w:pPr>
      <w:r w:rsidRPr="00DB2679">
        <w:rPr>
          <w:rFonts w:ascii="Times New Roman" w:hAnsi="Times New Roman"/>
        </w:rPr>
        <w:lastRenderedPageBreak/>
        <w:t xml:space="preserve">udzielenia Wykonawcy stosownego pełnomocnictwa (na wniosek złożony przez Wykonawcę) do występowania w jego imieniu przy dokonywaniu czynności w ramach niniejszej umowy. Wykonawca działając w imieniu Zamawiającego nie może zaciągać zobowiązań </w:t>
      </w:r>
      <w:r>
        <w:rPr>
          <w:rFonts w:ascii="Times New Roman" w:hAnsi="Times New Roman"/>
        </w:rPr>
        <w:br/>
      </w:r>
      <w:r w:rsidRPr="00DB2679">
        <w:rPr>
          <w:rFonts w:ascii="Times New Roman" w:hAnsi="Times New Roman"/>
        </w:rPr>
        <w:t xml:space="preserve">i podejmować działań rodzących skutki finansowe bez pisemnej akceptacji Zamawiającego, chyba, że Wykonawca uzyska od Zamawiającego pełnomocnictwo, w którym wyraźnie będzie wskazane w jakim zakresie i przy wykonywaniu jakich czynności Wykonawca może podejmować działania rodzące skutki finansowe. Wszelkie uzgodnienia i warunki narzucone przez </w:t>
      </w:r>
      <w:r>
        <w:rPr>
          <w:rFonts w:ascii="Times New Roman" w:hAnsi="Times New Roman"/>
        </w:rPr>
        <w:t>S</w:t>
      </w:r>
      <w:r w:rsidRPr="00DB2679">
        <w:rPr>
          <w:rFonts w:ascii="Times New Roman" w:hAnsi="Times New Roman"/>
        </w:rPr>
        <w:t>trony postępowania muszą być zgłaszane Zamawiającemu i</w:t>
      </w:r>
      <w:r>
        <w:rPr>
          <w:rFonts w:ascii="Times New Roman" w:hAnsi="Times New Roman"/>
        </w:rPr>
        <w:t xml:space="preserve"> </w:t>
      </w:r>
      <w:r w:rsidRPr="00DB2679">
        <w:rPr>
          <w:rFonts w:ascii="Times New Roman" w:hAnsi="Times New Roman"/>
        </w:rPr>
        <w:t>wymagają jego akceptacji</w:t>
      </w:r>
      <w:r>
        <w:rPr>
          <w:rFonts w:ascii="Times New Roman" w:hAnsi="Times New Roman"/>
        </w:rPr>
        <w:t>.</w:t>
      </w:r>
    </w:p>
    <w:p w:rsidR="00ED3AD8" w:rsidRPr="00CC2E82" w:rsidRDefault="00ED3AD8" w:rsidP="00FD5047">
      <w:pPr>
        <w:pStyle w:val="Tekstpodstawowywcity3"/>
        <w:numPr>
          <w:ilvl w:val="2"/>
          <w:numId w:val="9"/>
        </w:numPr>
        <w:spacing w:line="276" w:lineRule="auto"/>
        <w:rPr>
          <w:rFonts w:ascii="Times New Roman" w:hAnsi="Times New Roman"/>
          <w:szCs w:val="22"/>
        </w:rPr>
      </w:pPr>
      <w:r w:rsidRPr="00CC2E82">
        <w:rPr>
          <w:rFonts w:ascii="Times New Roman" w:eastAsia="Arial" w:hAnsi="Times New Roman"/>
          <w:szCs w:val="22"/>
        </w:rPr>
        <w:t>Zamawiający będzie porozumiewał się z Wykonawcą w następujący sposób:</w:t>
      </w:r>
    </w:p>
    <w:p w:rsidR="00ED3AD8" w:rsidRPr="00CC2E82" w:rsidRDefault="00ED3AD8" w:rsidP="00FD5047">
      <w:pPr>
        <w:pStyle w:val="Akapitzlist"/>
        <w:numPr>
          <w:ilvl w:val="0"/>
          <w:numId w:val="17"/>
        </w:numPr>
        <w:spacing w:after="0"/>
        <w:ind w:left="782" w:hanging="357"/>
        <w:jc w:val="both"/>
        <w:rPr>
          <w:rFonts w:ascii="Times New Roman" w:hAnsi="Times New Roman"/>
          <w:b/>
          <w:bCs/>
          <w:color w:val="000000"/>
        </w:rPr>
      </w:pPr>
      <w:r w:rsidRPr="00CC2E82">
        <w:rPr>
          <w:rFonts w:ascii="Times New Roman" w:eastAsia="Arial" w:hAnsi="Times New Roman"/>
        </w:rPr>
        <w:t>na piśmie, nadanie listu poleconego w placówce operatora pocztowego na adres wskazany przez Wykonawcę;</w:t>
      </w:r>
    </w:p>
    <w:p w:rsidR="00ED3AD8" w:rsidRPr="00CC2E82" w:rsidRDefault="00ED3AD8" w:rsidP="00FD5047">
      <w:pPr>
        <w:pStyle w:val="Akapitzlist"/>
        <w:numPr>
          <w:ilvl w:val="0"/>
          <w:numId w:val="17"/>
        </w:numPr>
        <w:spacing w:after="0"/>
        <w:ind w:left="782" w:hanging="357"/>
        <w:jc w:val="both"/>
        <w:rPr>
          <w:rFonts w:ascii="Times New Roman" w:hAnsi="Times New Roman"/>
          <w:b/>
          <w:bCs/>
          <w:color w:val="000000"/>
        </w:rPr>
      </w:pPr>
      <w:r w:rsidRPr="00CC2E82">
        <w:rPr>
          <w:rFonts w:ascii="Times New Roman" w:eastAsia="Arial" w:hAnsi="Times New Roman"/>
        </w:rPr>
        <w:t>drogą elektroniczną, nadanie e-maila stanowi skuteczne doręczenie w dacie wysłania;</w:t>
      </w:r>
    </w:p>
    <w:p w:rsidR="00ED3AD8" w:rsidRPr="00CC2E82" w:rsidRDefault="00ED3AD8" w:rsidP="00FD5047">
      <w:pPr>
        <w:pStyle w:val="Akapitzlist"/>
        <w:numPr>
          <w:ilvl w:val="0"/>
          <w:numId w:val="17"/>
        </w:numPr>
        <w:spacing w:after="0"/>
        <w:ind w:left="782" w:hanging="357"/>
        <w:jc w:val="both"/>
        <w:rPr>
          <w:rFonts w:ascii="Times New Roman" w:hAnsi="Times New Roman"/>
          <w:b/>
          <w:bCs/>
          <w:color w:val="000000"/>
        </w:rPr>
      </w:pPr>
      <w:r w:rsidRPr="00CC2E82">
        <w:rPr>
          <w:rFonts w:ascii="Times New Roman" w:eastAsia="Arial" w:hAnsi="Times New Roman"/>
        </w:rPr>
        <w:t>telefonicznie;</w:t>
      </w:r>
    </w:p>
    <w:p w:rsidR="00ED3AD8" w:rsidRPr="00CC1FD6" w:rsidRDefault="00ED3AD8" w:rsidP="00FD5047">
      <w:pPr>
        <w:pStyle w:val="Akapitzlist"/>
        <w:numPr>
          <w:ilvl w:val="0"/>
          <w:numId w:val="17"/>
        </w:numPr>
        <w:spacing w:after="0"/>
        <w:ind w:left="782" w:hanging="357"/>
        <w:jc w:val="both"/>
        <w:rPr>
          <w:rFonts w:ascii="Times New Roman" w:hAnsi="Times New Roman"/>
          <w:b/>
          <w:bCs/>
          <w:color w:val="000000"/>
        </w:rPr>
      </w:pPr>
      <w:r w:rsidRPr="00CC2E82">
        <w:rPr>
          <w:rFonts w:ascii="Times New Roman" w:eastAsia="Arial" w:hAnsi="Times New Roman"/>
        </w:rPr>
        <w:t xml:space="preserve">osobiście </w:t>
      </w:r>
      <w:r>
        <w:rPr>
          <w:rFonts w:ascii="Times New Roman" w:eastAsia="Arial" w:hAnsi="Times New Roman"/>
        </w:rPr>
        <w:t xml:space="preserve">– </w:t>
      </w:r>
      <w:r w:rsidRPr="00CC1FD6">
        <w:rPr>
          <w:rFonts w:ascii="Times New Roman" w:eastAsia="Arial" w:hAnsi="Times New Roman"/>
        </w:rPr>
        <w:t>Zamawiający będzie przekazywał pisma Wykonawcy za potwierdzeniem odbioru.</w:t>
      </w:r>
    </w:p>
    <w:p w:rsidR="00ED3AD8" w:rsidRPr="00CC2E82" w:rsidRDefault="00ED3AD8" w:rsidP="00ED3AD8">
      <w:pPr>
        <w:spacing w:after="0"/>
        <w:rPr>
          <w:rFonts w:ascii="Times New Roman" w:hAnsi="Times New Roman" w:cs="Times New Roman"/>
          <w:b/>
          <w:bCs/>
        </w:rPr>
      </w:pPr>
    </w:p>
    <w:p w:rsidR="00ED3AD8" w:rsidRPr="00CC2E82" w:rsidRDefault="00ED3AD8" w:rsidP="00ED3AD8">
      <w:pPr>
        <w:spacing w:after="0"/>
        <w:jc w:val="center"/>
        <w:rPr>
          <w:rFonts w:ascii="Times New Roman" w:hAnsi="Times New Roman" w:cs="Times New Roman"/>
          <w:b/>
          <w:bCs/>
        </w:rPr>
      </w:pPr>
      <w:r w:rsidRPr="00CF5D2C">
        <w:rPr>
          <w:rFonts w:ascii="Times New Roman" w:hAnsi="Times New Roman" w:cs="Times New Roman"/>
          <w:b/>
          <w:bCs/>
        </w:rPr>
        <w:t>§ 4</w:t>
      </w:r>
      <w:r w:rsidR="00414DD7" w:rsidRPr="00CF5D2C">
        <w:rPr>
          <w:rFonts w:ascii="Times New Roman" w:hAnsi="Times New Roman" w:cs="Times New Roman"/>
          <w:b/>
          <w:bCs/>
        </w:rPr>
        <w:t xml:space="preserve"> </w:t>
      </w:r>
      <w:r w:rsidR="002C630F" w:rsidRPr="00CF5D2C">
        <w:rPr>
          <w:rFonts w:ascii="Times New Roman" w:hAnsi="Times New Roman" w:cs="Times New Roman"/>
          <w:b/>
          <w:bCs/>
        </w:rPr>
        <w:t xml:space="preserve">- </w:t>
      </w:r>
      <w:r w:rsidR="00414DD7" w:rsidRPr="00CF5D2C">
        <w:rPr>
          <w:rFonts w:ascii="Times New Roman" w:hAnsi="Times New Roman" w:cs="Times New Roman"/>
          <w:b/>
          <w:bCs/>
        </w:rPr>
        <w:t>Obowiązki Wykonawcy</w:t>
      </w:r>
    </w:p>
    <w:p w:rsidR="00ED3AD8" w:rsidRPr="00CC2E82" w:rsidRDefault="00ED3AD8" w:rsidP="00ED7D5C">
      <w:pPr>
        <w:spacing w:after="0"/>
        <w:jc w:val="both"/>
        <w:rPr>
          <w:rFonts w:ascii="Times New Roman" w:hAnsi="Times New Roman" w:cs="Times New Roman"/>
        </w:rPr>
      </w:pPr>
      <w:r w:rsidRPr="00CC2E82">
        <w:rPr>
          <w:rFonts w:ascii="Times New Roman" w:hAnsi="Times New Roman" w:cs="Times New Roman"/>
        </w:rPr>
        <w:t xml:space="preserve">Wykonawca </w:t>
      </w:r>
      <w:r w:rsidR="00114221" w:rsidRPr="00133297">
        <w:rPr>
          <w:rFonts w:ascii="Times New Roman" w:hAnsi="Times New Roman"/>
          <w:color w:val="000000"/>
        </w:rPr>
        <w:t>jest zobowiązany do</w:t>
      </w:r>
      <w:r w:rsidRPr="00CC2E82">
        <w:rPr>
          <w:rFonts w:ascii="Times New Roman" w:hAnsi="Times New Roman" w:cs="Times New Roman"/>
        </w:rPr>
        <w:t>:</w:t>
      </w:r>
    </w:p>
    <w:p w:rsidR="009B503D" w:rsidRDefault="009B503D" w:rsidP="00FD5047">
      <w:pPr>
        <w:pStyle w:val="Akapitzlist"/>
        <w:numPr>
          <w:ilvl w:val="0"/>
          <w:numId w:val="18"/>
        </w:numPr>
        <w:tabs>
          <w:tab w:val="left" w:pos="426"/>
        </w:tabs>
        <w:suppressAutoHyphens/>
        <w:spacing w:after="0"/>
        <w:ind w:left="714" w:hanging="357"/>
        <w:jc w:val="both"/>
        <w:rPr>
          <w:rFonts w:ascii="Times New Roman" w:hAnsi="Times New Roman"/>
        </w:rPr>
      </w:pPr>
      <w:r w:rsidRPr="00DB2679">
        <w:rPr>
          <w:rFonts w:ascii="Times New Roman" w:hAnsi="Times New Roman"/>
        </w:rPr>
        <w:t>wykonania przedmiotu umowy z należyt</w:t>
      </w:r>
      <w:r>
        <w:rPr>
          <w:rFonts w:ascii="Times New Roman" w:hAnsi="Times New Roman"/>
        </w:rPr>
        <w:t>ą</w:t>
      </w:r>
      <w:r w:rsidRPr="00DB2679">
        <w:rPr>
          <w:rFonts w:ascii="Times New Roman" w:hAnsi="Times New Roman"/>
        </w:rPr>
        <w:t xml:space="preserve"> staranności</w:t>
      </w:r>
      <w:r>
        <w:rPr>
          <w:rFonts w:ascii="Times New Roman" w:hAnsi="Times New Roman"/>
        </w:rPr>
        <w:t>ą</w:t>
      </w:r>
      <w:r w:rsidRPr="00DB2679">
        <w:rPr>
          <w:rFonts w:ascii="Times New Roman" w:hAnsi="Times New Roman"/>
        </w:rPr>
        <w:t xml:space="preserve"> dla tego typu prowadzonej działalności, zgodnie z umową, obowiązującymi przepisami prawa, normami oraz zasadami współczesnej wiedzy technicznej, a także ustaleniami określonymi w wymaganych decyzjach administracyjnych;</w:t>
      </w:r>
    </w:p>
    <w:p w:rsidR="009B503D" w:rsidRDefault="009B503D" w:rsidP="00FD5047">
      <w:pPr>
        <w:pStyle w:val="Akapitzlist"/>
        <w:numPr>
          <w:ilvl w:val="0"/>
          <w:numId w:val="18"/>
        </w:numPr>
        <w:tabs>
          <w:tab w:val="left" w:pos="426"/>
        </w:tabs>
        <w:suppressAutoHyphens/>
        <w:spacing w:after="0"/>
        <w:ind w:left="714" w:hanging="357"/>
        <w:jc w:val="both"/>
        <w:rPr>
          <w:rFonts w:ascii="Times New Roman" w:hAnsi="Times New Roman"/>
        </w:rPr>
      </w:pPr>
      <w:r w:rsidRPr="009B503D">
        <w:rPr>
          <w:rFonts w:ascii="Times New Roman" w:hAnsi="Times New Roman"/>
        </w:rPr>
        <w:t>sprawdzenia warunków w terenie w obecności Zamawiającego z wykonaniem wykopów / odwiertów kontrolnych włącznie przed przystąpieniem do wykonania prac projektowych;</w:t>
      </w:r>
    </w:p>
    <w:p w:rsidR="009B503D" w:rsidRDefault="009B503D" w:rsidP="00FD5047">
      <w:pPr>
        <w:pStyle w:val="Akapitzlist"/>
        <w:numPr>
          <w:ilvl w:val="0"/>
          <w:numId w:val="18"/>
        </w:numPr>
        <w:tabs>
          <w:tab w:val="left" w:pos="426"/>
        </w:tabs>
        <w:suppressAutoHyphens/>
        <w:spacing w:after="0"/>
        <w:ind w:left="714" w:hanging="357"/>
        <w:jc w:val="both"/>
        <w:rPr>
          <w:rFonts w:ascii="Times New Roman" w:hAnsi="Times New Roman"/>
        </w:rPr>
      </w:pPr>
      <w:r w:rsidRPr="009B503D">
        <w:rPr>
          <w:rFonts w:ascii="Times New Roman" w:hAnsi="Times New Roman"/>
        </w:rPr>
        <w:t xml:space="preserve">uzyskania wszelkich uzgodnień, zaświadczeń pozwalających na uzyskanie przez </w:t>
      </w:r>
      <w:r w:rsidR="00ED66EC">
        <w:rPr>
          <w:rFonts w:ascii="Times New Roman" w:hAnsi="Times New Roman"/>
        </w:rPr>
        <w:t>Zamawiającego</w:t>
      </w:r>
      <w:r w:rsidRPr="009B503D">
        <w:rPr>
          <w:rFonts w:ascii="Times New Roman" w:hAnsi="Times New Roman"/>
        </w:rPr>
        <w:t xml:space="preserve"> pozwolenia na budowę. Wszelkie oryginały uzgodnień należy umieścić w pierwszym egzemplarzu dokumentacji projektowej w projekcie budowlanym;</w:t>
      </w:r>
    </w:p>
    <w:p w:rsidR="00CF5D2C" w:rsidRDefault="00CF5D2C" w:rsidP="00FD5047">
      <w:pPr>
        <w:pStyle w:val="Akapitzlist"/>
        <w:numPr>
          <w:ilvl w:val="0"/>
          <w:numId w:val="18"/>
        </w:numPr>
        <w:tabs>
          <w:tab w:val="left" w:pos="426"/>
        </w:tabs>
        <w:suppressAutoHyphens/>
        <w:spacing w:after="0"/>
        <w:ind w:left="714" w:hanging="357"/>
        <w:jc w:val="both"/>
        <w:rPr>
          <w:rFonts w:ascii="Times New Roman" w:hAnsi="Times New Roman"/>
        </w:rPr>
      </w:pPr>
      <w:r w:rsidRPr="00DB2679">
        <w:rPr>
          <w:rFonts w:ascii="Times New Roman" w:hAnsi="Times New Roman"/>
        </w:rPr>
        <w:t xml:space="preserve">konsultowania z Zamawiającym istotnych rozwiązań konstrukcyjnych, funkcjonalnych </w:t>
      </w:r>
      <w:r>
        <w:rPr>
          <w:rFonts w:ascii="Times New Roman" w:hAnsi="Times New Roman"/>
        </w:rPr>
        <w:br/>
      </w:r>
      <w:r w:rsidRPr="00DB2679">
        <w:rPr>
          <w:rFonts w:ascii="Times New Roman" w:hAnsi="Times New Roman"/>
        </w:rPr>
        <w:t>i materiałowych mających wpływ na koszty robót budowlanych, które będą wykonywane na podstawie opracowanego przedmiotu umowy a także przedłożenie ewentualnych propozycji rozwiązań nieujętych a istotnych z punktu widzenia wykonawcy dla prawidłowego wykonania zamówienia</w:t>
      </w:r>
      <w:r>
        <w:rPr>
          <w:rFonts w:ascii="Times New Roman" w:hAnsi="Times New Roman"/>
        </w:rPr>
        <w:t>;</w:t>
      </w:r>
    </w:p>
    <w:p w:rsidR="00CF5D2C" w:rsidRDefault="00CF5D2C" w:rsidP="00FD5047">
      <w:pPr>
        <w:pStyle w:val="Akapitzlist"/>
        <w:numPr>
          <w:ilvl w:val="0"/>
          <w:numId w:val="18"/>
        </w:numPr>
        <w:tabs>
          <w:tab w:val="left" w:pos="426"/>
        </w:tabs>
        <w:suppressAutoHyphens/>
        <w:spacing w:after="0"/>
        <w:ind w:left="714" w:hanging="357"/>
        <w:jc w:val="both"/>
        <w:rPr>
          <w:rFonts w:ascii="Times New Roman" w:hAnsi="Times New Roman"/>
        </w:rPr>
      </w:pPr>
      <w:r w:rsidRPr="00DB2679">
        <w:rPr>
          <w:rFonts w:ascii="Times New Roman" w:hAnsi="Times New Roman"/>
        </w:rPr>
        <w:t>poufności sporządzonych kosztorysów inwestorskich w ramach umowy oraz do podejmowania czynności mających na celu zabezpieczenie praw i interesów Zamawiającego</w:t>
      </w:r>
      <w:r>
        <w:rPr>
          <w:rFonts w:ascii="Times New Roman" w:hAnsi="Times New Roman"/>
        </w:rPr>
        <w:t>;</w:t>
      </w:r>
    </w:p>
    <w:p w:rsidR="009B503D" w:rsidRDefault="009B503D" w:rsidP="00FD5047">
      <w:pPr>
        <w:pStyle w:val="Akapitzlist"/>
        <w:numPr>
          <w:ilvl w:val="0"/>
          <w:numId w:val="18"/>
        </w:numPr>
        <w:tabs>
          <w:tab w:val="left" w:pos="426"/>
        </w:tabs>
        <w:suppressAutoHyphens/>
        <w:spacing w:after="0"/>
        <w:ind w:left="714" w:hanging="357"/>
        <w:jc w:val="both"/>
        <w:rPr>
          <w:rFonts w:ascii="Times New Roman" w:hAnsi="Times New Roman"/>
        </w:rPr>
      </w:pPr>
      <w:r w:rsidRPr="00CF5D2C">
        <w:rPr>
          <w:rFonts w:ascii="Times New Roman" w:hAnsi="Times New Roman"/>
        </w:rPr>
        <w:t xml:space="preserve">przestrzegania poufności co do informacji pozyskanych w związku z realizacją umowy, </w:t>
      </w:r>
      <w:r w:rsidRPr="00CF5D2C">
        <w:rPr>
          <w:rFonts w:ascii="Times New Roman" w:hAnsi="Times New Roman"/>
        </w:rPr>
        <w:br/>
        <w:t xml:space="preserve">w szczególności do przestrzegania przepisów </w:t>
      </w:r>
      <w:r w:rsidR="00CF5D2C" w:rsidRPr="00CF5D2C">
        <w:rPr>
          <w:rFonts w:ascii="Times New Roman" w:hAnsi="Times New Roman"/>
        </w:rPr>
        <w:t xml:space="preserve">rozporządzenia Parlamentu Europejskiego </w:t>
      </w:r>
      <w:r w:rsidR="00CF5D2C">
        <w:rPr>
          <w:rFonts w:ascii="Times New Roman" w:hAnsi="Times New Roman"/>
        </w:rPr>
        <w:br/>
      </w:r>
      <w:r w:rsidR="00CF5D2C" w:rsidRPr="00CF5D2C">
        <w:rPr>
          <w:rFonts w:ascii="Times New Roman" w:hAnsi="Times New Roman"/>
        </w:rPr>
        <w:t xml:space="preserve">i Rady (UE) 2016/679 z dnia 27 kwietnia 2016 r. w sprawie ochrony osób fizycznych </w:t>
      </w:r>
      <w:r w:rsidR="00CF5D2C">
        <w:rPr>
          <w:rFonts w:ascii="Times New Roman" w:hAnsi="Times New Roman"/>
        </w:rPr>
        <w:br/>
      </w:r>
      <w:r w:rsidR="00CF5D2C" w:rsidRPr="00CF5D2C">
        <w:rPr>
          <w:rFonts w:ascii="Times New Roman" w:hAnsi="Times New Roman"/>
        </w:rPr>
        <w:t>w związku z przetwarzaniem danych osobowych i w sprawie swobodnego przepływu takich danych oraz uchylenia dyrektywy 95/46/WE (ogólne rozporządzenie o ochronie danych) (Dz. U. UE. L. z 2016r. Nr 119 poz. 1) oraz przepisów ustawy z dnia 10 maja 2018r. o ochronie danych osobowych (tj. Dz. U. z 2019 r. poz. 1781</w:t>
      </w:r>
      <w:r w:rsidRPr="00CF5D2C">
        <w:rPr>
          <w:rFonts w:ascii="Times New Roman" w:hAnsi="Times New Roman"/>
        </w:rPr>
        <w:t xml:space="preserve">). Wykonawca nie może wykorzystywać pozyskanych danych w żaden inny sposób lub w innym celu niż dla wykonania umowy </w:t>
      </w:r>
      <w:r w:rsidR="00CF5D2C">
        <w:rPr>
          <w:rFonts w:ascii="Times New Roman" w:hAnsi="Times New Roman"/>
        </w:rPr>
        <w:br/>
      </w:r>
      <w:r w:rsidRPr="00CF5D2C">
        <w:rPr>
          <w:rFonts w:ascii="Times New Roman" w:hAnsi="Times New Roman"/>
        </w:rPr>
        <w:t>w szczególności zakazuje si</w:t>
      </w:r>
      <w:r w:rsidR="00CF5D2C">
        <w:rPr>
          <w:rFonts w:ascii="Times New Roman" w:hAnsi="Times New Roman"/>
        </w:rPr>
        <w:t>ę</w:t>
      </w:r>
      <w:r w:rsidRPr="00CF5D2C">
        <w:rPr>
          <w:rFonts w:ascii="Times New Roman" w:hAnsi="Times New Roman"/>
        </w:rPr>
        <w:t xml:space="preserve"> wykorzystywania danych w celach reklamowych lub marketingowych;</w:t>
      </w:r>
    </w:p>
    <w:p w:rsidR="009B503D" w:rsidRDefault="009B503D" w:rsidP="00FD5047">
      <w:pPr>
        <w:pStyle w:val="Akapitzlist"/>
        <w:numPr>
          <w:ilvl w:val="0"/>
          <w:numId w:val="18"/>
        </w:numPr>
        <w:tabs>
          <w:tab w:val="left" w:pos="426"/>
        </w:tabs>
        <w:suppressAutoHyphens/>
        <w:spacing w:after="0"/>
        <w:ind w:left="714" w:hanging="357"/>
        <w:jc w:val="both"/>
        <w:rPr>
          <w:rFonts w:ascii="Times New Roman" w:hAnsi="Times New Roman"/>
        </w:rPr>
      </w:pPr>
      <w:r w:rsidRPr="00CF5D2C">
        <w:rPr>
          <w:rFonts w:ascii="Times New Roman" w:hAnsi="Times New Roman"/>
        </w:rPr>
        <w:t>ustosunkowania się do przekazywanych uwag Zamawiającego, usuwania wad i wprowadzania poprawek i uzupełnień, w uzgodnieniu z Zamawiającym</w:t>
      </w:r>
      <w:r w:rsidR="00ED7D5C">
        <w:rPr>
          <w:rFonts w:ascii="Times New Roman" w:hAnsi="Times New Roman"/>
        </w:rPr>
        <w:t xml:space="preserve"> (</w:t>
      </w:r>
      <w:r w:rsidRPr="00CF5D2C">
        <w:rPr>
          <w:rFonts w:ascii="Times New Roman" w:hAnsi="Times New Roman"/>
        </w:rPr>
        <w:t>czynności te nie podlegają odrębnej zapłacie</w:t>
      </w:r>
      <w:r w:rsidR="00ED7D5C">
        <w:rPr>
          <w:rFonts w:ascii="Times New Roman" w:hAnsi="Times New Roman"/>
        </w:rPr>
        <w:t>)</w:t>
      </w:r>
      <w:r w:rsidRPr="00CF5D2C">
        <w:rPr>
          <w:rFonts w:ascii="Times New Roman" w:hAnsi="Times New Roman"/>
        </w:rPr>
        <w:t>;</w:t>
      </w:r>
    </w:p>
    <w:p w:rsidR="00ED7D5C" w:rsidRDefault="009B503D" w:rsidP="00FD5047">
      <w:pPr>
        <w:pStyle w:val="Akapitzlist"/>
        <w:numPr>
          <w:ilvl w:val="0"/>
          <w:numId w:val="18"/>
        </w:numPr>
        <w:tabs>
          <w:tab w:val="left" w:pos="426"/>
        </w:tabs>
        <w:suppressAutoHyphens/>
        <w:spacing w:after="0"/>
        <w:ind w:left="714" w:hanging="357"/>
        <w:jc w:val="both"/>
        <w:rPr>
          <w:rFonts w:ascii="Times New Roman" w:hAnsi="Times New Roman"/>
        </w:rPr>
      </w:pPr>
      <w:r w:rsidRPr="00ED7D5C">
        <w:rPr>
          <w:rFonts w:ascii="Times New Roman" w:hAnsi="Times New Roman"/>
        </w:rPr>
        <w:lastRenderedPageBreak/>
        <w:t>poniesienia odpowiedzialności za działania i zaniechania osób, z których pomocą zobowiązanie wykonuje, jak za własne działani</w:t>
      </w:r>
      <w:r w:rsidR="00ED7D5C">
        <w:rPr>
          <w:rFonts w:ascii="Times New Roman" w:hAnsi="Times New Roman"/>
        </w:rPr>
        <w:t>a</w:t>
      </w:r>
      <w:r w:rsidRPr="00ED7D5C">
        <w:rPr>
          <w:rFonts w:ascii="Times New Roman" w:hAnsi="Times New Roman"/>
        </w:rPr>
        <w:t xml:space="preserve"> lub zaniechani</w:t>
      </w:r>
      <w:r w:rsidR="00ED7D5C">
        <w:rPr>
          <w:rFonts w:ascii="Times New Roman" w:hAnsi="Times New Roman"/>
        </w:rPr>
        <w:t>a</w:t>
      </w:r>
      <w:r w:rsidRPr="00ED7D5C">
        <w:rPr>
          <w:rFonts w:ascii="Times New Roman" w:hAnsi="Times New Roman"/>
        </w:rPr>
        <w:t>;</w:t>
      </w:r>
    </w:p>
    <w:p w:rsidR="009B503D" w:rsidRDefault="00ED7D5C" w:rsidP="00FD5047">
      <w:pPr>
        <w:pStyle w:val="Akapitzlist"/>
        <w:numPr>
          <w:ilvl w:val="0"/>
          <w:numId w:val="18"/>
        </w:numPr>
        <w:tabs>
          <w:tab w:val="left" w:pos="426"/>
        </w:tabs>
        <w:suppressAutoHyphens/>
        <w:spacing w:after="0"/>
        <w:ind w:left="714" w:hanging="357"/>
        <w:jc w:val="both"/>
        <w:rPr>
          <w:rFonts w:ascii="Times New Roman" w:hAnsi="Times New Roman"/>
        </w:rPr>
      </w:pPr>
      <w:r w:rsidRPr="00ED7D5C">
        <w:rPr>
          <w:rFonts w:ascii="Times New Roman" w:hAnsi="Times New Roman"/>
        </w:rPr>
        <w:t>powiadomienia</w:t>
      </w:r>
      <w:r>
        <w:rPr>
          <w:rFonts w:ascii="Times New Roman" w:hAnsi="Times New Roman"/>
        </w:rPr>
        <w:t>,</w:t>
      </w:r>
      <w:r w:rsidRPr="00ED7D5C">
        <w:rPr>
          <w:rFonts w:ascii="Times New Roman" w:hAnsi="Times New Roman"/>
        </w:rPr>
        <w:t xml:space="preserve"> </w:t>
      </w:r>
      <w:r w:rsidR="009B503D" w:rsidRPr="00ED7D5C">
        <w:rPr>
          <w:rFonts w:ascii="Times New Roman" w:hAnsi="Times New Roman"/>
        </w:rPr>
        <w:t>niezwłocznie od daty złożenia wniosku o upadłość lub likwidację</w:t>
      </w:r>
      <w:r>
        <w:rPr>
          <w:rFonts w:ascii="Times New Roman" w:hAnsi="Times New Roman"/>
        </w:rPr>
        <w:t>,</w:t>
      </w:r>
      <w:r w:rsidR="009B503D" w:rsidRPr="00ED7D5C">
        <w:rPr>
          <w:rFonts w:ascii="Times New Roman" w:hAnsi="Times New Roman"/>
        </w:rPr>
        <w:t xml:space="preserve"> Zamawiającego na piśmie o tym fakcie, jak również </w:t>
      </w:r>
      <w:r w:rsidR="00ED66EC">
        <w:rPr>
          <w:rFonts w:ascii="Times New Roman" w:hAnsi="Times New Roman"/>
        </w:rPr>
        <w:t>w sytuacji kiedy zostanie wydany</w:t>
      </w:r>
      <w:r w:rsidR="009B503D" w:rsidRPr="00ED7D5C">
        <w:rPr>
          <w:rFonts w:ascii="Times New Roman" w:hAnsi="Times New Roman"/>
        </w:rPr>
        <w:t xml:space="preserve"> przez odpowiedni organ nakaz zajęcia majątku wykonawcy;</w:t>
      </w:r>
    </w:p>
    <w:p w:rsidR="00ED7D5C" w:rsidRDefault="009B503D" w:rsidP="00FD5047">
      <w:pPr>
        <w:pStyle w:val="Akapitzlist"/>
        <w:numPr>
          <w:ilvl w:val="0"/>
          <w:numId w:val="18"/>
        </w:numPr>
        <w:tabs>
          <w:tab w:val="left" w:pos="426"/>
        </w:tabs>
        <w:suppressAutoHyphens/>
        <w:spacing w:after="0"/>
        <w:ind w:left="714" w:hanging="357"/>
        <w:jc w:val="both"/>
        <w:rPr>
          <w:rFonts w:ascii="Times New Roman" w:hAnsi="Times New Roman"/>
        </w:rPr>
      </w:pPr>
      <w:r w:rsidRPr="00ED7D5C">
        <w:rPr>
          <w:rFonts w:ascii="Times New Roman" w:hAnsi="Times New Roman"/>
        </w:rPr>
        <w:t>weryfikacji wszelkiej  dokumentacji w terenie  zgodnie z otrzymanymi w toku uzgodnieniami, opiniami celem zagwarantowania Zamawiającemu otrzymania potwierdzenia o niewniesieniu sprzeciwu właściwego organu do zgłoszenia robót budowlanych.</w:t>
      </w:r>
    </w:p>
    <w:p w:rsidR="00ED7D5C" w:rsidRDefault="009B503D" w:rsidP="00FD5047">
      <w:pPr>
        <w:pStyle w:val="Akapitzlist"/>
        <w:numPr>
          <w:ilvl w:val="0"/>
          <w:numId w:val="18"/>
        </w:numPr>
        <w:tabs>
          <w:tab w:val="left" w:pos="426"/>
        </w:tabs>
        <w:suppressAutoHyphens/>
        <w:spacing w:after="0"/>
        <w:ind w:left="714" w:hanging="357"/>
        <w:jc w:val="both"/>
        <w:rPr>
          <w:rFonts w:ascii="Times New Roman" w:hAnsi="Times New Roman"/>
        </w:rPr>
      </w:pPr>
      <w:r w:rsidRPr="00ED7D5C">
        <w:rPr>
          <w:rFonts w:ascii="Times New Roman" w:hAnsi="Times New Roman"/>
        </w:rPr>
        <w:t>przygotowania wyjaśnień, odpowiedzi do opracowanej dokumentacji i przekazywanie ich Zamawiającemu w wyznaczonym przez niego terminie, podczas prowadzenia postępowania przetargowego na wyłonienie wykonawcy robót budowlanych;</w:t>
      </w:r>
    </w:p>
    <w:p w:rsidR="00ED7D5C" w:rsidRDefault="009B503D" w:rsidP="00FD5047">
      <w:pPr>
        <w:pStyle w:val="Akapitzlist"/>
        <w:numPr>
          <w:ilvl w:val="0"/>
          <w:numId w:val="18"/>
        </w:numPr>
        <w:tabs>
          <w:tab w:val="left" w:pos="426"/>
        </w:tabs>
        <w:suppressAutoHyphens/>
        <w:spacing w:after="0"/>
        <w:ind w:left="714" w:hanging="357"/>
        <w:jc w:val="both"/>
        <w:rPr>
          <w:rFonts w:ascii="Times New Roman" w:hAnsi="Times New Roman"/>
        </w:rPr>
      </w:pPr>
      <w:r w:rsidRPr="00ED7D5C">
        <w:rPr>
          <w:rFonts w:ascii="Times New Roman" w:hAnsi="Times New Roman"/>
        </w:rPr>
        <w:t>opracowania projektu zabezpieczenia sieci lub usunięcia kolizji, w przypadku wystąpienia kolizji z istniejącymi sieciami podziemnymi i nadziemnymi. Szczegółowe rozwiązania winny być zgodne z warunkami technicznymi gestorów sieci, po akceptacji Zamawiającego. Uzyskanie warunków technicznych należy do obowiązków Wykonawcy projektu;</w:t>
      </w:r>
    </w:p>
    <w:p w:rsidR="00ED3AD8" w:rsidRPr="00ED66EC" w:rsidRDefault="00ED1FA9" w:rsidP="00FD5047">
      <w:pPr>
        <w:pStyle w:val="Akapitzlist"/>
        <w:numPr>
          <w:ilvl w:val="0"/>
          <w:numId w:val="18"/>
        </w:numPr>
        <w:tabs>
          <w:tab w:val="left" w:pos="426"/>
        </w:tabs>
        <w:suppressAutoHyphens/>
        <w:spacing w:after="0"/>
        <w:ind w:left="714" w:hanging="357"/>
        <w:jc w:val="both"/>
        <w:rPr>
          <w:rFonts w:ascii="Times New Roman" w:hAnsi="Times New Roman"/>
        </w:rPr>
      </w:pPr>
      <w:r w:rsidRPr="00ED7D5C">
        <w:rPr>
          <w:rFonts w:ascii="Times New Roman" w:hAnsi="Times New Roman"/>
        </w:rPr>
        <w:t xml:space="preserve">(jeżeli dotyczy) </w:t>
      </w:r>
      <w:r w:rsidR="00ED3AD8" w:rsidRPr="00ED7D5C">
        <w:rPr>
          <w:rFonts w:ascii="Times New Roman" w:hAnsi="Times New Roman"/>
          <w:bCs/>
        </w:rPr>
        <w:t>koordynowa</w:t>
      </w:r>
      <w:r w:rsidRPr="00ED7D5C">
        <w:rPr>
          <w:rFonts w:ascii="Times New Roman" w:hAnsi="Times New Roman"/>
          <w:bCs/>
        </w:rPr>
        <w:t>nia</w:t>
      </w:r>
      <w:r w:rsidR="00ED3AD8" w:rsidRPr="00ED7D5C">
        <w:rPr>
          <w:rFonts w:ascii="Times New Roman" w:hAnsi="Times New Roman"/>
          <w:bCs/>
        </w:rPr>
        <w:t xml:space="preserve"> prac realizowan</w:t>
      </w:r>
      <w:r w:rsidRPr="00ED7D5C">
        <w:rPr>
          <w:rFonts w:ascii="Times New Roman" w:hAnsi="Times New Roman"/>
          <w:bCs/>
        </w:rPr>
        <w:t>ych</w:t>
      </w:r>
      <w:r w:rsidR="00ED3AD8" w:rsidRPr="00ED7D5C">
        <w:rPr>
          <w:rFonts w:ascii="Times New Roman" w:hAnsi="Times New Roman"/>
          <w:bCs/>
        </w:rPr>
        <w:t xml:space="preserve"> przez podwykonawców</w:t>
      </w:r>
      <w:r w:rsidR="00ED66EC">
        <w:rPr>
          <w:rFonts w:ascii="Times New Roman" w:hAnsi="Times New Roman"/>
          <w:bCs/>
        </w:rPr>
        <w:t>;</w:t>
      </w:r>
    </w:p>
    <w:p w:rsidR="00ED66EC" w:rsidRPr="00ED7D5C" w:rsidRDefault="00ED66EC" w:rsidP="0088696B">
      <w:pPr>
        <w:pStyle w:val="Akapitzlist"/>
        <w:tabs>
          <w:tab w:val="left" w:pos="426"/>
        </w:tabs>
        <w:suppressAutoHyphens/>
        <w:spacing w:after="0"/>
        <w:ind w:left="714"/>
        <w:jc w:val="both"/>
        <w:rPr>
          <w:rFonts w:ascii="Times New Roman" w:hAnsi="Times New Roman"/>
        </w:rPr>
      </w:pPr>
    </w:p>
    <w:p w:rsidR="0059564D" w:rsidRPr="00CC2E82" w:rsidRDefault="0059564D" w:rsidP="00ED3AD8">
      <w:pPr>
        <w:spacing w:after="0"/>
        <w:jc w:val="both"/>
        <w:rPr>
          <w:rFonts w:ascii="Times New Roman" w:hAnsi="Times New Roman" w:cs="Times New Roman"/>
          <w:b/>
          <w:bCs/>
        </w:rPr>
      </w:pPr>
    </w:p>
    <w:p w:rsidR="00ED3AD8" w:rsidRPr="00CC2E82" w:rsidRDefault="00ED3AD8" w:rsidP="00ED3AD8">
      <w:pPr>
        <w:spacing w:after="0"/>
        <w:jc w:val="center"/>
        <w:rPr>
          <w:rFonts w:ascii="Times New Roman" w:hAnsi="Times New Roman" w:cs="Times New Roman"/>
          <w:b/>
          <w:bCs/>
          <w:color w:val="000000"/>
        </w:rPr>
      </w:pPr>
      <w:r w:rsidRPr="00CC2E82">
        <w:rPr>
          <w:rFonts w:ascii="Times New Roman" w:hAnsi="Times New Roman" w:cs="Times New Roman"/>
          <w:b/>
          <w:bCs/>
          <w:color w:val="000000"/>
        </w:rPr>
        <w:t xml:space="preserve">§ </w:t>
      </w:r>
      <w:r w:rsidR="00ED7D5C">
        <w:rPr>
          <w:rFonts w:ascii="Times New Roman" w:hAnsi="Times New Roman" w:cs="Times New Roman"/>
          <w:b/>
          <w:bCs/>
          <w:color w:val="000000"/>
        </w:rPr>
        <w:t>5</w:t>
      </w:r>
      <w:r w:rsidR="00414DD7">
        <w:rPr>
          <w:rFonts w:ascii="Times New Roman" w:hAnsi="Times New Roman" w:cs="Times New Roman"/>
          <w:b/>
          <w:bCs/>
          <w:color w:val="000000"/>
        </w:rPr>
        <w:t xml:space="preserve"> </w:t>
      </w:r>
      <w:r w:rsidR="002C630F">
        <w:rPr>
          <w:rFonts w:ascii="Times New Roman" w:hAnsi="Times New Roman" w:cs="Times New Roman"/>
          <w:b/>
          <w:bCs/>
          <w:color w:val="000000"/>
        </w:rPr>
        <w:t xml:space="preserve">- </w:t>
      </w:r>
      <w:r w:rsidR="00414DD7">
        <w:rPr>
          <w:rFonts w:ascii="Times New Roman" w:hAnsi="Times New Roman" w:cs="Times New Roman"/>
          <w:b/>
          <w:bCs/>
          <w:color w:val="000000"/>
        </w:rPr>
        <w:t>Wynagrodzenie umowne</w:t>
      </w:r>
    </w:p>
    <w:p w:rsidR="00ED7D5C" w:rsidRPr="00ED7D5C" w:rsidRDefault="00ED3AD8" w:rsidP="00FD5047">
      <w:pPr>
        <w:pStyle w:val="Akapitzlist"/>
        <w:numPr>
          <w:ilvl w:val="0"/>
          <w:numId w:val="15"/>
        </w:numPr>
        <w:spacing w:after="0"/>
        <w:ind w:left="357" w:hanging="357"/>
        <w:jc w:val="both"/>
        <w:rPr>
          <w:rFonts w:ascii="Times New Roman" w:hAnsi="Times New Roman"/>
          <w:b/>
          <w:bCs/>
        </w:rPr>
      </w:pPr>
      <w:r w:rsidRPr="00DC4D12">
        <w:rPr>
          <w:rFonts w:ascii="Times New Roman" w:hAnsi="Times New Roman"/>
        </w:rPr>
        <w:t>Za wykonanie przedmiotu umowy ustala się wynagrodzenie ryczałtowe, zgodnie ze złożoną ofertą, w wysokości ........................ zł netto, .....% VAT w kwocie................... zł tj.</w:t>
      </w:r>
      <w:r w:rsidRPr="005D5957">
        <w:rPr>
          <w:rFonts w:ascii="Times New Roman" w:hAnsi="Times New Roman"/>
        </w:rPr>
        <w:t xml:space="preserve"> ................................... zł brutto (słownie: ..................................).</w:t>
      </w:r>
      <w:r w:rsidR="00ED7D5C">
        <w:rPr>
          <w:rFonts w:ascii="Times New Roman" w:hAnsi="Times New Roman"/>
        </w:rPr>
        <w:t xml:space="preserve"> </w:t>
      </w:r>
      <w:r w:rsidR="00ED7D5C" w:rsidRPr="00C057F4">
        <w:rPr>
          <w:rFonts w:ascii="Times New Roman" w:hAnsi="Times New Roman"/>
          <w:bCs/>
        </w:rPr>
        <w:t>Wynagrodzenie zawiera wszelkie koszty wykonania dokumentacji i wyczerpuje wszelkie zobowiązania Zamawiającego w stosunku do Wykonawcy</w:t>
      </w:r>
      <w:r w:rsidR="001252D0" w:rsidRPr="00DA2620">
        <w:rPr>
          <w:rFonts w:ascii="Times New Roman" w:hAnsi="Times New Roman"/>
        </w:rPr>
        <w:t>.</w:t>
      </w:r>
    </w:p>
    <w:p w:rsidR="00457E39" w:rsidRPr="00AE26F9" w:rsidRDefault="00ED7D5C" w:rsidP="00AE26F9">
      <w:pPr>
        <w:pStyle w:val="Akapitzlist"/>
        <w:numPr>
          <w:ilvl w:val="0"/>
          <w:numId w:val="15"/>
        </w:numPr>
        <w:spacing w:after="0"/>
        <w:ind w:left="357" w:hanging="357"/>
        <w:jc w:val="both"/>
        <w:rPr>
          <w:rFonts w:ascii="Times New Roman" w:hAnsi="Times New Roman"/>
          <w:b/>
          <w:bCs/>
        </w:rPr>
      </w:pPr>
      <w:r w:rsidRPr="00ED7D5C">
        <w:rPr>
          <w:rFonts w:ascii="Times New Roman" w:hAnsi="Times New Roman"/>
          <w:bCs/>
        </w:rPr>
        <w:t xml:space="preserve">Wynagrodzenie określone w ust. 1 obejmuje również </w:t>
      </w:r>
      <w:r w:rsidR="00457E39">
        <w:rPr>
          <w:rFonts w:ascii="Times New Roman" w:hAnsi="Times New Roman"/>
          <w:bCs/>
        </w:rPr>
        <w:t xml:space="preserve">3 wizyty </w:t>
      </w:r>
      <w:r w:rsidRPr="00ED7D5C">
        <w:rPr>
          <w:rFonts w:ascii="Times New Roman" w:hAnsi="Times New Roman"/>
          <w:bCs/>
        </w:rPr>
        <w:t xml:space="preserve"> projektanta na budowie w ramach pełnienia nadzoru autorskiego</w:t>
      </w:r>
      <w:r w:rsidR="00457E39">
        <w:rPr>
          <w:rFonts w:ascii="Times New Roman" w:hAnsi="Times New Roman"/>
          <w:bCs/>
        </w:rPr>
        <w:t xml:space="preserve"> oraz konsultacje mailowe </w:t>
      </w:r>
      <w:r w:rsidRPr="00ED7D5C">
        <w:rPr>
          <w:rFonts w:ascii="Times New Roman" w:hAnsi="Times New Roman"/>
          <w:bCs/>
        </w:rPr>
        <w:t xml:space="preserve"> w stopniu zabezpieczającym </w:t>
      </w:r>
      <w:r w:rsidR="00457E39">
        <w:rPr>
          <w:rFonts w:ascii="Times New Roman" w:hAnsi="Times New Roman"/>
          <w:bCs/>
        </w:rPr>
        <w:t xml:space="preserve">prawidłowe i terminowe </w:t>
      </w:r>
      <w:r w:rsidRPr="00ED7D5C">
        <w:rPr>
          <w:rFonts w:ascii="Times New Roman" w:hAnsi="Times New Roman"/>
          <w:bCs/>
        </w:rPr>
        <w:t>prowadzen</w:t>
      </w:r>
      <w:r w:rsidR="00457E39">
        <w:rPr>
          <w:rFonts w:ascii="Times New Roman" w:hAnsi="Times New Roman"/>
          <w:bCs/>
        </w:rPr>
        <w:t>ie prac budowlanych</w:t>
      </w:r>
      <w:r w:rsidRPr="00ED7D5C">
        <w:rPr>
          <w:rFonts w:ascii="Times New Roman" w:hAnsi="Times New Roman"/>
          <w:bCs/>
        </w:rPr>
        <w:t xml:space="preserve"> oraz udział w naradach technicznych organizowanych przez Zamawiającego lub wykonawcę robót budowlanych. Termin wizyt będzie każdorazowo uzgadniany z Zamawiającym.</w:t>
      </w:r>
    </w:p>
    <w:p w:rsidR="00ED7D5C" w:rsidRPr="00ED7D5C" w:rsidRDefault="00ED7D5C" w:rsidP="00FD5047">
      <w:pPr>
        <w:pStyle w:val="Akapitzlist"/>
        <w:numPr>
          <w:ilvl w:val="0"/>
          <w:numId w:val="15"/>
        </w:numPr>
        <w:spacing w:after="0"/>
        <w:ind w:left="357" w:hanging="357"/>
        <w:jc w:val="both"/>
        <w:rPr>
          <w:rFonts w:ascii="Times New Roman" w:hAnsi="Times New Roman"/>
          <w:b/>
          <w:bCs/>
        </w:rPr>
      </w:pPr>
      <w:r w:rsidRPr="00ED7D5C">
        <w:rPr>
          <w:rFonts w:ascii="Times New Roman" w:hAnsi="Times New Roman"/>
          <w:bCs/>
        </w:rPr>
        <w:t xml:space="preserve">Wynagrodzenie określone w ust. 1 obejmuje również: </w:t>
      </w:r>
    </w:p>
    <w:p w:rsidR="00ED7D5C" w:rsidRPr="00ED7D5C" w:rsidRDefault="00ED7D5C" w:rsidP="00FD5047">
      <w:pPr>
        <w:pStyle w:val="Akapitzlist"/>
        <w:numPr>
          <w:ilvl w:val="0"/>
          <w:numId w:val="19"/>
        </w:numPr>
        <w:spacing w:after="0"/>
        <w:jc w:val="both"/>
        <w:rPr>
          <w:rFonts w:ascii="Times New Roman" w:hAnsi="Times New Roman"/>
          <w:b/>
          <w:bCs/>
        </w:rPr>
      </w:pPr>
      <w:r w:rsidRPr="00ED7D5C">
        <w:rPr>
          <w:rFonts w:ascii="Times New Roman" w:eastAsia="Calibri" w:hAnsi="Times New Roman"/>
        </w:rPr>
        <w:t>czuwanie w toku realizacji robót budowlanych nad zgodnością rozwiązań technicznych, materiałowych i użytkowych z dokumentacją projektową</w:t>
      </w:r>
      <w:r>
        <w:rPr>
          <w:rFonts w:ascii="Times New Roman" w:eastAsia="Calibri" w:hAnsi="Times New Roman"/>
        </w:rPr>
        <w:t>;</w:t>
      </w:r>
    </w:p>
    <w:p w:rsidR="00ED7D5C" w:rsidRPr="00ED7D5C" w:rsidRDefault="00ED7D5C" w:rsidP="00FD5047">
      <w:pPr>
        <w:pStyle w:val="Akapitzlist"/>
        <w:numPr>
          <w:ilvl w:val="0"/>
          <w:numId w:val="19"/>
        </w:numPr>
        <w:spacing w:after="0"/>
        <w:jc w:val="both"/>
        <w:rPr>
          <w:rFonts w:ascii="Times New Roman" w:hAnsi="Times New Roman"/>
          <w:b/>
          <w:bCs/>
        </w:rPr>
      </w:pPr>
      <w:r w:rsidRPr="00ED7D5C">
        <w:rPr>
          <w:rFonts w:ascii="Times New Roman" w:hAnsi="Times New Roman"/>
          <w:bCs/>
        </w:rPr>
        <w:t xml:space="preserve">ocenę zasadności zastosowania rozwiązań zamiennych w stosunku do przyjętych </w:t>
      </w:r>
      <w:r>
        <w:rPr>
          <w:rFonts w:ascii="Times New Roman" w:hAnsi="Times New Roman"/>
          <w:bCs/>
        </w:rPr>
        <w:br/>
      </w:r>
      <w:r w:rsidRPr="00ED7D5C">
        <w:rPr>
          <w:rFonts w:ascii="Times New Roman" w:hAnsi="Times New Roman"/>
          <w:bCs/>
        </w:rPr>
        <w:t>w projekcie a zaproponowanych przez wykonawcę robót budowlanych lub inwestora</w:t>
      </w:r>
      <w:r>
        <w:rPr>
          <w:rFonts w:ascii="Times New Roman" w:hAnsi="Times New Roman"/>
          <w:bCs/>
        </w:rPr>
        <w:t>;</w:t>
      </w:r>
    </w:p>
    <w:p w:rsidR="00ED7D5C" w:rsidRPr="00ED7D5C" w:rsidRDefault="00ED7D5C" w:rsidP="00FD5047">
      <w:pPr>
        <w:pStyle w:val="Akapitzlist"/>
        <w:numPr>
          <w:ilvl w:val="0"/>
          <w:numId w:val="19"/>
        </w:numPr>
        <w:spacing w:after="0"/>
        <w:jc w:val="both"/>
        <w:rPr>
          <w:rFonts w:ascii="Times New Roman" w:hAnsi="Times New Roman"/>
          <w:b/>
          <w:bCs/>
        </w:rPr>
      </w:pPr>
      <w:r w:rsidRPr="00ED7D5C">
        <w:rPr>
          <w:rFonts w:ascii="Times New Roman" w:hAnsi="Times New Roman"/>
          <w:bCs/>
        </w:rPr>
        <w:t>udzielanie porad wykonawcy robót budowlanych</w:t>
      </w:r>
      <w:r>
        <w:rPr>
          <w:rFonts w:ascii="Times New Roman" w:hAnsi="Times New Roman"/>
          <w:bCs/>
        </w:rPr>
        <w:t>;</w:t>
      </w:r>
    </w:p>
    <w:p w:rsidR="00ED7D5C" w:rsidRPr="00ED7D5C" w:rsidRDefault="00ED7D5C" w:rsidP="00FD5047">
      <w:pPr>
        <w:pStyle w:val="Akapitzlist"/>
        <w:numPr>
          <w:ilvl w:val="0"/>
          <w:numId w:val="19"/>
        </w:numPr>
        <w:spacing w:after="0"/>
        <w:jc w:val="both"/>
        <w:rPr>
          <w:rFonts w:ascii="Times New Roman" w:hAnsi="Times New Roman"/>
          <w:b/>
          <w:bCs/>
        </w:rPr>
      </w:pPr>
      <w:r w:rsidRPr="00ED7D5C">
        <w:rPr>
          <w:rFonts w:ascii="Times New Roman" w:hAnsi="Times New Roman"/>
          <w:bCs/>
        </w:rPr>
        <w:t>bieżące wyjaśnianie wszelkich wątpliwości powstałych w trakcie realizacji inwestycji. Wykonawca zobowiązany jest do dokonania niezbędnych zmian w dokumentacji niezwłocznie</w:t>
      </w:r>
      <w:r>
        <w:rPr>
          <w:rFonts w:ascii="Times New Roman" w:hAnsi="Times New Roman"/>
          <w:bCs/>
        </w:rPr>
        <w:t>;</w:t>
      </w:r>
    </w:p>
    <w:p w:rsidR="00ED7D5C" w:rsidRPr="00ED7D5C" w:rsidRDefault="00ED7D5C" w:rsidP="00FD5047">
      <w:pPr>
        <w:pStyle w:val="Akapitzlist"/>
        <w:numPr>
          <w:ilvl w:val="0"/>
          <w:numId w:val="19"/>
        </w:numPr>
        <w:spacing w:after="0"/>
        <w:jc w:val="both"/>
        <w:rPr>
          <w:rFonts w:ascii="Times New Roman" w:hAnsi="Times New Roman"/>
          <w:b/>
          <w:bCs/>
        </w:rPr>
      </w:pPr>
      <w:r w:rsidRPr="00ED7D5C">
        <w:rPr>
          <w:rFonts w:ascii="Times New Roman" w:hAnsi="Times New Roman"/>
        </w:rPr>
        <w:t>koszt ewentualnego przeszacowania kosztorysu inwestorskiego (dla potrzeb szacowania wartości przedmiotu zamówienia, zgodnie z ustawą Prawo zamówień publicznych).</w:t>
      </w:r>
    </w:p>
    <w:p w:rsidR="009252D1" w:rsidRPr="009252D1" w:rsidRDefault="00ED7D5C" w:rsidP="00FD5047">
      <w:pPr>
        <w:pStyle w:val="Akapitzlist"/>
        <w:numPr>
          <w:ilvl w:val="0"/>
          <w:numId w:val="15"/>
        </w:numPr>
        <w:suppressAutoHyphens/>
        <w:spacing w:after="0"/>
        <w:ind w:left="357" w:hanging="357"/>
        <w:jc w:val="both"/>
        <w:rPr>
          <w:rFonts w:ascii="Times New Roman" w:hAnsi="Times New Roman"/>
          <w:b/>
          <w:bCs/>
        </w:rPr>
      </w:pPr>
      <w:r w:rsidRPr="00C057F4">
        <w:rPr>
          <w:rFonts w:ascii="Times New Roman" w:hAnsi="Times New Roman"/>
          <w:color w:val="000000"/>
          <w:lang w:eastAsia="zh-CN"/>
        </w:rPr>
        <w:t>W przypadku konieczności uaktualnienia kosztorysów inwestorskich Wykonawca</w:t>
      </w:r>
      <w:r w:rsidR="009252D1">
        <w:rPr>
          <w:rFonts w:ascii="Times New Roman" w:hAnsi="Times New Roman"/>
          <w:color w:val="000000"/>
          <w:lang w:eastAsia="zh-CN"/>
        </w:rPr>
        <w:t>,</w:t>
      </w:r>
      <w:r w:rsidRPr="00C057F4">
        <w:rPr>
          <w:rFonts w:ascii="Times New Roman" w:hAnsi="Times New Roman"/>
          <w:color w:val="000000"/>
          <w:lang w:eastAsia="zh-CN"/>
        </w:rPr>
        <w:t xml:space="preserve"> w terminie </w:t>
      </w:r>
      <w:r>
        <w:rPr>
          <w:rFonts w:ascii="Times New Roman" w:hAnsi="Times New Roman"/>
          <w:color w:val="000000"/>
          <w:lang w:eastAsia="zh-CN"/>
        </w:rPr>
        <w:t xml:space="preserve">do </w:t>
      </w:r>
      <w:r w:rsidRPr="00C057F4">
        <w:rPr>
          <w:rFonts w:ascii="Times New Roman" w:hAnsi="Times New Roman"/>
          <w:color w:val="000000"/>
          <w:lang w:eastAsia="zh-CN"/>
        </w:rPr>
        <w:t xml:space="preserve">7 dni, dostosuje je do aktualnej bazy cenowej na każde polecenie Zamawiającego. Wykonawca zobowiązany będzie w razie potrzeby </w:t>
      </w:r>
      <w:r w:rsidR="00042259">
        <w:rPr>
          <w:rFonts w:ascii="Times New Roman" w:hAnsi="Times New Roman"/>
          <w:color w:val="000000"/>
          <w:lang w:eastAsia="zh-CN"/>
        </w:rPr>
        <w:t>trzy</w:t>
      </w:r>
      <w:r w:rsidRPr="00C057F4">
        <w:rPr>
          <w:rFonts w:ascii="Times New Roman" w:hAnsi="Times New Roman"/>
          <w:color w:val="000000"/>
          <w:lang w:eastAsia="zh-CN"/>
        </w:rPr>
        <w:t xml:space="preserve"> razy uaktualnić kosztorysy nieodpłatnie.</w:t>
      </w:r>
    </w:p>
    <w:p w:rsidR="009252D1" w:rsidRPr="009252D1" w:rsidRDefault="00B71731" w:rsidP="00FD5047">
      <w:pPr>
        <w:pStyle w:val="Akapitzlist"/>
        <w:numPr>
          <w:ilvl w:val="0"/>
          <w:numId w:val="15"/>
        </w:numPr>
        <w:suppressAutoHyphens/>
        <w:spacing w:after="0"/>
        <w:ind w:left="357" w:hanging="357"/>
        <w:jc w:val="both"/>
        <w:rPr>
          <w:rFonts w:ascii="Times New Roman" w:hAnsi="Times New Roman"/>
          <w:b/>
          <w:bCs/>
        </w:rPr>
      </w:pPr>
      <w:r>
        <w:rPr>
          <w:rFonts w:ascii="Times New Roman" w:hAnsi="Times New Roman"/>
          <w:color w:val="000000"/>
          <w:lang w:eastAsia="zh-CN"/>
        </w:rPr>
        <w:t>W rozwiązaniach projektowych należy zastosować aktualne, odpowiednie, dopuszczone do obrotu i powszechnego stosowania w budownictwie materiały i technologie</w:t>
      </w:r>
      <w:r w:rsidR="00ED7D5C" w:rsidRPr="009252D1">
        <w:rPr>
          <w:rFonts w:ascii="Times New Roman" w:hAnsi="Times New Roman"/>
          <w:color w:val="000000"/>
          <w:lang w:eastAsia="zh-CN"/>
        </w:rPr>
        <w:t>.</w:t>
      </w:r>
    </w:p>
    <w:p w:rsidR="009252D1" w:rsidRPr="009252D1" w:rsidRDefault="00ED7D5C" w:rsidP="00FD5047">
      <w:pPr>
        <w:pStyle w:val="Akapitzlist"/>
        <w:numPr>
          <w:ilvl w:val="0"/>
          <w:numId w:val="15"/>
        </w:numPr>
        <w:suppressAutoHyphens/>
        <w:spacing w:after="0"/>
        <w:ind w:left="357" w:hanging="357"/>
        <w:jc w:val="both"/>
        <w:rPr>
          <w:rFonts w:ascii="Times New Roman" w:hAnsi="Times New Roman"/>
          <w:b/>
          <w:bCs/>
        </w:rPr>
      </w:pPr>
      <w:r w:rsidRPr="009252D1">
        <w:rPr>
          <w:rFonts w:ascii="Times New Roman" w:hAnsi="Times New Roman"/>
        </w:rPr>
        <w:t xml:space="preserve">W dokumentacji projektowej, specyfikacji technicznej wykonania i odbioru robót oraz </w:t>
      </w:r>
      <w:r w:rsidR="009252D1" w:rsidRPr="009252D1">
        <w:rPr>
          <w:rFonts w:ascii="Times New Roman" w:hAnsi="Times New Roman"/>
        </w:rPr>
        <w:br/>
      </w:r>
      <w:r w:rsidRPr="009252D1">
        <w:rPr>
          <w:rFonts w:ascii="Times New Roman" w:hAnsi="Times New Roman"/>
        </w:rPr>
        <w:t xml:space="preserve">w przedmiarach robót niedopuszczalne jest używanie znaków towarowych, patentów lub </w:t>
      </w:r>
      <w:r w:rsidRPr="009252D1">
        <w:rPr>
          <w:rFonts w:ascii="Times New Roman" w:hAnsi="Times New Roman"/>
        </w:rPr>
        <w:lastRenderedPageBreak/>
        <w:t xml:space="preserve">pochodzenia, źródła lub szczególnego procesu, który charakteryzuje produkty lub usługi dostarczane przez konkretnego wykonawcę, jeżeli mogłoby to doprowadzić do uprzywilejowania lub wyeliminowania niektórych wykonawców lub produktów. Materiały należy wskazywać poprzez szczegółowe opisanie ich parametrów, bez określania konkretnej nazwy, w taki sposób by można było dokonać wyboru z co najmniej 3 producentów dostępnych na rynku. W szczególnych przypadkach, jeżeli jest to uzasadnione specyfiką zadania i nie można opisać materiału, usługi lub procesu za pomocą dostatecznie dokładnych określeń, wskazaniu konkretnego producenta muszą towarzyszyć wyrazy „lub równoważny” </w:t>
      </w:r>
      <w:r w:rsidR="00B71731">
        <w:rPr>
          <w:rFonts w:ascii="Times New Roman" w:hAnsi="Times New Roman"/>
        </w:rPr>
        <w:t>wraz ze szczegółowym opisem równoważności</w:t>
      </w:r>
      <w:r w:rsidRPr="009252D1">
        <w:rPr>
          <w:rFonts w:ascii="Times New Roman" w:hAnsi="Times New Roman"/>
        </w:rPr>
        <w:t>.</w:t>
      </w:r>
    </w:p>
    <w:p w:rsidR="00ED7D5C" w:rsidRPr="0088696B" w:rsidRDefault="00ED7D5C" w:rsidP="00FD5047">
      <w:pPr>
        <w:pStyle w:val="Akapitzlist"/>
        <w:numPr>
          <w:ilvl w:val="0"/>
          <w:numId w:val="15"/>
        </w:numPr>
        <w:suppressAutoHyphens/>
        <w:spacing w:after="0"/>
        <w:ind w:left="357" w:hanging="357"/>
        <w:jc w:val="both"/>
        <w:rPr>
          <w:rFonts w:ascii="Times New Roman" w:hAnsi="Times New Roman"/>
          <w:b/>
          <w:bCs/>
        </w:rPr>
      </w:pPr>
      <w:r w:rsidRPr="0088696B">
        <w:rPr>
          <w:rFonts w:ascii="Times New Roman" w:hAnsi="Times New Roman"/>
          <w:bCs/>
          <w:color w:val="000000"/>
          <w:lang w:eastAsia="zh-CN"/>
        </w:rPr>
        <w:t>Opracowana dokumentacja będzie zawierać przepisy i rozwiązania dotyczące dostępności dla osób niepełnosprawnych, w tym z</w:t>
      </w:r>
      <w:r w:rsidRPr="0088696B">
        <w:rPr>
          <w:rFonts w:ascii="Times New Roman" w:hAnsi="Times New Roman"/>
          <w:color w:val="000000"/>
        </w:rPr>
        <w:t xml:space="preserve">aprojektowanie w miarę możliwości udogodnień infrastrukturalnych dla osób niepełnosprawnych. </w:t>
      </w:r>
    </w:p>
    <w:p w:rsidR="00E15BC6" w:rsidRPr="0088696B" w:rsidRDefault="00E15BC6" w:rsidP="0088696B">
      <w:pPr>
        <w:pStyle w:val="Akapitzlist"/>
        <w:numPr>
          <w:ilvl w:val="0"/>
          <w:numId w:val="15"/>
        </w:numPr>
        <w:ind w:left="426" w:hanging="426"/>
        <w:jc w:val="both"/>
        <w:rPr>
          <w:rFonts w:ascii="Times New Roman" w:hAnsi="Times New Roman"/>
        </w:rPr>
      </w:pPr>
      <w:r w:rsidRPr="0088696B">
        <w:rPr>
          <w:rFonts w:ascii="Times New Roman" w:hAnsi="Times New Roman"/>
        </w:rPr>
        <w:t xml:space="preserve">Ilość egzemplarzy dokumentacji przekazanej Zamawiającemu przez Wykonawcę  do realizacji zamówienia: </w:t>
      </w:r>
    </w:p>
    <w:p w:rsidR="00E15BC6" w:rsidRPr="0088696B" w:rsidRDefault="00E15BC6" w:rsidP="00E15BC6">
      <w:pPr>
        <w:ind w:left="360"/>
        <w:jc w:val="both"/>
        <w:rPr>
          <w:rFonts w:ascii="Times New Roman" w:hAnsi="Times New Roman" w:cs="Times New Roman"/>
        </w:rPr>
      </w:pPr>
      <w:r w:rsidRPr="0088696B">
        <w:rPr>
          <w:rFonts w:ascii="Times New Roman" w:hAnsi="Times New Roman" w:cs="Times New Roman"/>
        </w:rPr>
        <w:t xml:space="preserve">a) Do 14 dni od daty podpisania umowy Wykonawca zobowiązuje się do przedstawienia </w:t>
      </w:r>
      <w:r w:rsidR="0088696B" w:rsidRPr="0088696B">
        <w:rPr>
          <w:rFonts w:ascii="Times New Roman" w:hAnsi="Times New Roman" w:cs="Times New Roman"/>
        </w:rPr>
        <w:t xml:space="preserve">Zamawiającemu </w:t>
      </w:r>
      <w:r w:rsidRPr="0088696B">
        <w:rPr>
          <w:rFonts w:ascii="Times New Roman" w:hAnsi="Times New Roman" w:cs="Times New Roman"/>
        </w:rPr>
        <w:t xml:space="preserve">dwóch  koncepcji rewitalizacji przedmiotu zamówienia, w jednym egzemplarzu w wersji elektronicznej na </w:t>
      </w:r>
      <w:proofErr w:type="spellStart"/>
      <w:r w:rsidRPr="0088696B">
        <w:rPr>
          <w:rFonts w:ascii="Times New Roman" w:hAnsi="Times New Roman" w:cs="Times New Roman"/>
        </w:rPr>
        <w:t>pendrive</w:t>
      </w:r>
      <w:proofErr w:type="spellEnd"/>
      <w:r w:rsidRPr="0088696B">
        <w:rPr>
          <w:rFonts w:ascii="Times New Roman" w:hAnsi="Times New Roman" w:cs="Times New Roman"/>
        </w:rPr>
        <w:t xml:space="preserve"> jako pokaz slajdów lub film. Wybrana do realizacji </w:t>
      </w:r>
      <w:r w:rsidR="00F505AD">
        <w:rPr>
          <w:rFonts w:ascii="Times New Roman" w:hAnsi="Times New Roman" w:cs="Times New Roman"/>
        </w:rPr>
        <w:t>koncepcja</w:t>
      </w:r>
      <w:r w:rsidRPr="0088696B">
        <w:rPr>
          <w:rFonts w:ascii="Times New Roman" w:hAnsi="Times New Roman" w:cs="Times New Roman"/>
        </w:rPr>
        <w:t>: dodatkowo 2 egz. w wersji papierowej format min. A1;</w:t>
      </w:r>
    </w:p>
    <w:p w:rsidR="00E15BC6" w:rsidRPr="0088696B" w:rsidRDefault="0088696B" w:rsidP="0088696B">
      <w:pPr>
        <w:ind w:left="426" w:hanging="426"/>
        <w:jc w:val="both"/>
        <w:rPr>
          <w:rFonts w:ascii="Times New Roman" w:hAnsi="Times New Roman" w:cs="Times New Roman"/>
        </w:rPr>
      </w:pPr>
      <w:r w:rsidRPr="0088696B">
        <w:rPr>
          <w:rFonts w:ascii="Times New Roman" w:hAnsi="Times New Roman" w:cs="Times New Roman"/>
        </w:rPr>
        <w:t xml:space="preserve">       </w:t>
      </w:r>
      <w:r w:rsidR="00E15BC6" w:rsidRPr="0088696B">
        <w:rPr>
          <w:rFonts w:ascii="Times New Roman" w:hAnsi="Times New Roman" w:cs="Times New Roman"/>
        </w:rPr>
        <w:t xml:space="preserve">b) </w:t>
      </w:r>
      <w:r w:rsidRPr="0088696B">
        <w:rPr>
          <w:rFonts w:ascii="Times New Roman" w:hAnsi="Times New Roman" w:cs="Times New Roman"/>
        </w:rPr>
        <w:t xml:space="preserve">wraz z koncepcjami Wykonawca dostarczy </w:t>
      </w:r>
      <w:r w:rsidR="00E15BC6" w:rsidRPr="0088696B">
        <w:rPr>
          <w:rFonts w:ascii="Times New Roman" w:hAnsi="Times New Roman" w:cs="Times New Roman"/>
        </w:rPr>
        <w:t xml:space="preserve">zestawienie orientacyjnych kosztów : 1 </w:t>
      </w:r>
      <w:proofErr w:type="spellStart"/>
      <w:r w:rsidR="00E15BC6" w:rsidRPr="0088696B">
        <w:rPr>
          <w:rFonts w:ascii="Times New Roman" w:hAnsi="Times New Roman" w:cs="Times New Roman"/>
        </w:rPr>
        <w:t>egz</w:t>
      </w:r>
      <w:proofErr w:type="spellEnd"/>
      <w:r w:rsidR="00E15BC6" w:rsidRPr="0088696B">
        <w:rPr>
          <w:rFonts w:ascii="Times New Roman" w:hAnsi="Times New Roman" w:cs="Times New Roman"/>
        </w:rPr>
        <w:t xml:space="preserve"> dla </w:t>
      </w:r>
      <w:r w:rsidRPr="0088696B">
        <w:rPr>
          <w:rFonts w:ascii="Times New Roman" w:hAnsi="Times New Roman" w:cs="Times New Roman"/>
        </w:rPr>
        <w:t xml:space="preserve">   </w:t>
      </w:r>
      <w:r w:rsidR="00E15BC6" w:rsidRPr="0088696B">
        <w:rPr>
          <w:rFonts w:ascii="Times New Roman" w:hAnsi="Times New Roman" w:cs="Times New Roman"/>
        </w:rPr>
        <w:t>każdej z dwóch wersji koncepcji;</w:t>
      </w:r>
    </w:p>
    <w:p w:rsidR="0088696B" w:rsidRPr="0088696B" w:rsidRDefault="0088696B" w:rsidP="0088696B">
      <w:pPr>
        <w:ind w:left="426" w:hanging="426"/>
        <w:jc w:val="both"/>
        <w:rPr>
          <w:rFonts w:ascii="Times New Roman" w:hAnsi="Times New Roman" w:cs="Times New Roman"/>
        </w:rPr>
      </w:pPr>
      <w:r w:rsidRPr="0088696B">
        <w:rPr>
          <w:rFonts w:ascii="Times New Roman" w:hAnsi="Times New Roman" w:cs="Times New Roman"/>
        </w:rPr>
        <w:t>8.1. Dla wybranej przez Zamawiającego koncepcji Wykonawca dostarczy właściwą dokumentację projektową, tj., w szczególności:</w:t>
      </w:r>
    </w:p>
    <w:p w:rsidR="00E15BC6" w:rsidRPr="0088696B" w:rsidRDefault="0088696B" w:rsidP="0088696B">
      <w:pPr>
        <w:ind w:left="426" w:hanging="284"/>
        <w:jc w:val="both"/>
        <w:rPr>
          <w:rFonts w:ascii="Times New Roman" w:hAnsi="Times New Roman" w:cs="Times New Roman"/>
        </w:rPr>
      </w:pPr>
      <w:r w:rsidRPr="0088696B">
        <w:rPr>
          <w:rFonts w:ascii="Times New Roman" w:hAnsi="Times New Roman" w:cs="Times New Roman"/>
        </w:rPr>
        <w:t xml:space="preserve">    a</w:t>
      </w:r>
      <w:r w:rsidR="00E15BC6" w:rsidRPr="0088696B">
        <w:rPr>
          <w:rFonts w:ascii="Times New Roman" w:hAnsi="Times New Roman" w:cs="Times New Roman"/>
        </w:rPr>
        <w:t>) projekt budowlano wykonawczy</w:t>
      </w:r>
      <w:r w:rsidR="00F505AD">
        <w:rPr>
          <w:rFonts w:ascii="Times New Roman" w:hAnsi="Times New Roman" w:cs="Times New Roman"/>
        </w:rPr>
        <w:t xml:space="preserve">, </w:t>
      </w:r>
      <w:proofErr w:type="spellStart"/>
      <w:r w:rsidR="00F505AD">
        <w:rPr>
          <w:rFonts w:ascii="Times New Roman" w:hAnsi="Times New Roman" w:cs="Times New Roman"/>
        </w:rPr>
        <w:t>STWiORB</w:t>
      </w:r>
      <w:proofErr w:type="spellEnd"/>
      <w:r w:rsidR="00E15BC6" w:rsidRPr="0088696B">
        <w:rPr>
          <w:rFonts w:ascii="Times New Roman" w:hAnsi="Times New Roman" w:cs="Times New Roman"/>
        </w:rPr>
        <w:t xml:space="preserve"> : 5 egz. w wersji papierowej , 1 egz. w wersji elektronicznej </w:t>
      </w:r>
      <w:r>
        <w:rPr>
          <w:rFonts w:ascii="Times New Roman" w:hAnsi="Times New Roman" w:cs="Times New Roman"/>
        </w:rPr>
        <w:t xml:space="preserve">   </w:t>
      </w:r>
      <w:r w:rsidR="00E15BC6" w:rsidRPr="0088696B">
        <w:rPr>
          <w:rFonts w:ascii="Times New Roman" w:hAnsi="Times New Roman" w:cs="Times New Roman"/>
        </w:rPr>
        <w:t xml:space="preserve">na </w:t>
      </w:r>
      <w:r w:rsidRPr="0088696B">
        <w:rPr>
          <w:rFonts w:ascii="Times New Roman" w:hAnsi="Times New Roman" w:cs="Times New Roman"/>
        </w:rPr>
        <w:t xml:space="preserve"> </w:t>
      </w:r>
      <w:proofErr w:type="spellStart"/>
      <w:r>
        <w:rPr>
          <w:rFonts w:ascii="Times New Roman" w:hAnsi="Times New Roman" w:cs="Times New Roman"/>
        </w:rPr>
        <w:t>pendrive</w:t>
      </w:r>
      <w:proofErr w:type="spellEnd"/>
      <w:r>
        <w:rPr>
          <w:rFonts w:ascii="Times New Roman" w:hAnsi="Times New Roman" w:cs="Times New Roman"/>
        </w:rPr>
        <w:t>;</w:t>
      </w:r>
    </w:p>
    <w:p w:rsidR="00E15BC6" w:rsidRPr="0088696B" w:rsidRDefault="0088696B" w:rsidP="0088696B">
      <w:pPr>
        <w:ind w:left="284" w:hanging="284"/>
        <w:jc w:val="both"/>
        <w:rPr>
          <w:rFonts w:ascii="Times New Roman" w:hAnsi="Times New Roman" w:cs="Times New Roman"/>
        </w:rPr>
      </w:pPr>
      <w:r w:rsidRPr="0088696B">
        <w:rPr>
          <w:rFonts w:ascii="Times New Roman" w:hAnsi="Times New Roman" w:cs="Times New Roman"/>
        </w:rPr>
        <w:t xml:space="preserve">      b</w:t>
      </w:r>
      <w:r w:rsidR="00E15BC6" w:rsidRPr="0088696B">
        <w:rPr>
          <w:rFonts w:ascii="Times New Roman" w:hAnsi="Times New Roman" w:cs="Times New Roman"/>
        </w:rPr>
        <w:t xml:space="preserve">) kosztorysy inwestorskie wraz z przedmiarami : 2 </w:t>
      </w:r>
      <w:proofErr w:type="spellStart"/>
      <w:r w:rsidR="00E15BC6" w:rsidRPr="0088696B">
        <w:rPr>
          <w:rFonts w:ascii="Times New Roman" w:hAnsi="Times New Roman" w:cs="Times New Roman"/>
        </w:rPr>
        <w:t>kpl</w:t>
      </w:r>
      <w:proofErr w:type="spellEnd"/>
      <w:r w:rsidR="00E15BC6" w:rsidRPr="0088696B">
        <w:rPr>
          <w:rFonts w:ascii="Times New Roman" w:hAnsi="Times New Roman" w:cs="Times New Roman"/>
        </w:rPr>
        <w:t xml:space="preserve">. w wersji papierowej, 1 </w:t>
      </w:r>
      <w:proofErr w:type="spellStart"/>
      <w:r w:rsidR="00E15BC6" w:rsidRPr="0088696B">
        <w:rPr>
          <w:rFonts w:ascii="Times New Roman" w:hAnsi="Times New Roman" w:cs="Times New Roman"/>
        </w:rPr>
        <w:t>kpl</w:t>
      </w:r>
      <w:proofErr w:type="spellEnd"/>
      <w:r w:rsidRPr="0088696B">
        <w:rPr>
          <w:rFonts w:ascii="Times New Roman" w:hAnsi="Times New Roman" w:cs="Times New Roman"/>
        </w:rPr>
        <w:t xml:space="preserve">. </w:t>
      </w:r>
      <w:r w:rsidR="00E15BC6" w:rsidRPr="0088696B">
        <w:rPr>
          <w:rFonts w:ascii="Times New Roman" w:hAnsi="Times New Roman" w:cs="Times New Roman"/>
        </w:rPr>
        <w:t xml:space="preserve">  w wersji </w:t>
      </w:r>
      <w:r w:rsidRPr="0088696B">
        <w:rPr>
          <w:rFonts w:ascii="Times New Roman" w:hAnsi="Times New Roman" w:cs="Times New Roman"/>
        </w:rPr>
        <w:t xml:space="preserve"> </w:t>
      </w:r>
      <w:r>
        <w:rPr>
          <w:rFonts w:ascii="Times New Roman" w:hAnsi="Times New Roman" w:cs="Times New Roman"/>
        </w:rPr>
        <w:t xml:space="preserve">elektronicznej na </w:t>
      </w:r>
      <w:proofErr w:type="spellStart"/>
      <w:r>
        <w:rPr>
          <w:rFonts w:ascii="Times New Roman" w:hAnsi="Times New Roman" w:cs="Times New Roman"/>
        </w:rPr>
        <w:t>pendrive</w:t>
      </w:r>
      <w:proofErr w:type="spellEnd"/>
      <w:r>
        <w:rPr>
          <w:rFonts w:ascii="Times New Roman" w:hAnsi="Times New Roman" w:cs="Times New Roman"/>
        </w:rPr>
        <w:t>;</w:t>
      </w:r>
    </w:p>
    <w:p w:rsidR="00E15BC6" w:rsidRPr="0088696B" w:rsidRDefault="0088696B" w:rsidP="00516818">
      <w:pPr>
        <w:ind w:left="284" w:hanging="710"/>
        <w:jc w:val="both"/>
        <w:rPr>
          <w:rFonts w:ascii="Times New Roman" w:hAnsi="Times New Roman" w:cs="Times New Roman"/>
        </w:rPr>
      </w:pPr>
      <w:r w:rsidRPr="0088696B">
        <w:rPr>
          <w:rFonts w:ascii="Times New Roman" w:hAnsi="Times New Roman" w:cs="Times New Roman"/>
        </w:rPr>
        <w:t xml:space="preserve">     </w:t>
      </w:r>
      <w:r w:rsidR="00516818">
        <w:rPr>
          <w:rFonts w:ascii="Times New Roman" w:hAnsi="Times New Roman" w:cs="Times New Roman"/>
        </w:rPr>
        <w:t xml:space="preserve">        </w:t>
      </w:r>
      <w:r w:rsidRPr="0088696B">
        <w:rPr>
          <w:rFonts w:ascii="Times New Roman" w:hAnsi="Times New Roman" w:cs="Times New Roman"/>
        </w:rPr>
        <w:t>c</w:t>
      </w:r>
      <w:r w:rsidR="00E15BC6" w:rsidRPr="0088696B">
        <w:rPr>
          <w:rFonts w:ascii="Times New Roman" w:hAnsi="Times New Roman" w:cs="Times New Roman"/>
        </w:rPr>
        <w:t xml:space="preserve">) </w:t>
      </w:r>
      <w:r w:rsidR="00995CD1">
        <w:rPr>
          <w:rFonts w:ascii="Times New Roman" w:hAnsi="Times New Roman" w:cs="Times New Roman"/>
        </w:rPr>
        <w:t xml:space="preserve">wszelkie oryginały uzgodnień i opinii należy umieścić w pierwszym egzemplarzu dokumentacji projektowej w projekcie budowlanym, kopie </w:t>
      </w:r>
      <w:r w:rsidR="00E15BC6" w:rsidRPr="0088696B">
        <w:rPr>
          <w:rFonts w:ascii="Times New Roman" w:hAnsi="Times New Roman" w:cs="Times New Roman"/>
        </w:rPr>
        <w:t>uzgodnie</w:t>
      </w:r>
      <w:r w:rsidR="00995CD1">
        <w:rPr>
          <w:rFonts w:ascii="Times New Roman" w:hAnsi="Times New Roman" w:cs="Times New Roman"/>
        </w:rPr>
        <w:t>ń i opinii</w:t>
      </w:r>
      <w:r w:rsidR="00E15BC6" w:rsidRPr="0088696B">
        <w:rPr>
          <w:rFonts w:ascii="Times New Roman" w:hAnsi="Times New Roman" w:cs="Times New Roman"/>
        </w:rPr>
        <w:t xml:space="preserve"> dołączone do </w:t>
      </w:r>
      <w:r w:rsidR="00995CD1">
        <w:rPr>
          <w:rFonts w:ascii="Times New Roman" w:hAnsi="Times New Roman" w:cs="Times New Roman"/>
        </w:rPr>
        <w:t>kolejnych</w:t>
      </w:r>
      <w:r w:rsidR="00E15BC6" w:rsidRPr="0088696B">
        <w:rPr>
          <w:rFonts w:ascii="Times New Roman" w:hAnsi="Times New Roman" w:cs="Times New Roman"/>
        </w:rPr>
        <w:t xml:space="preserve"> egzemplarzy dokumentacji projektowej.</w:t>
      </w:r>
    </w:p>
    <w:p w:rsidR="00E15BC6" w:rsidRPr="009252D1" w:rsidRDefault="00E15BC6" w:rsidP="0088696B">
      <w:pPr>
        <w:pStyle w:val="Akapitzlist"/>
        <w:suppressAutoHyphens/>
        <w:spacing w:after="0"/>
        <w:ind w:left="357"/>
        <w:jc w:val="both"/>
        <w:rPr>
          <w:rFonts w:ascii="Times New Roman" w:hAnsi="Times New Roman"/>
          <w:b/>
          <w:bCs/>
        </w:rPr>
      </w:pPr>
    </w:p>
    <w:p w:rsidR="00ED7D5C" w:rsidRPr="009252D1" w:rsidRDefault="00ED7D5C" w:rsidP="009252D1">
      <w:pPr>
        <w:spacing w:after="0"/>
        <w:jc w:val="both"/>
        <w:rPr>
          <w:rFonts w:ascii="Times New Roman" w:hAnsi="Times New Roman"/>
          <w:b/>
          <w:bCs/>
        </w:rPr>
      </w:pPr>
    </w:p>
    <w:p w:rsidR="00ED7D5C" w:rsidRPr="009252D1" w:rsidRDefault="009252D1" w:rsidP="009252D1">
      <w:pPr>
        <w:spacing w:after="0"/>
        <w:jc w:val="center"/>
        <w:rPr>
          <w:rFonts w:ascii="Times New Roman" w:hAnsi="Times New Roman" w:cs="Times New Roman"/>
          <w:b/>
          <w:bCs/>
          <w:color w:val="000000"/>
        </w:rPr>
      </w:pPr>
      <w:r w:rsidRPr="00CC2E82">
        <w:rPr>
          <w:rFonts w:ascii="Times New Roman" w:hAnsi="Times New Roman" w:cs="Times New Roman"/>
          <w:b/>
          <w:bCs/>
          <w:color w:val="000000"/>
        </w:rPr>
        <w:t xml:space="preserve">§ </w:t>
      </w:r>
      <w:r>
        <w:rPr>
          <w:rFonts w:ascii="Times New Roman" w:hAnsi="Times New Roman" w:cs="Times New Roman"/>
          <w:b/>
          <w:bCs/>
          <w:color w:val="000000"/>
        </w:rPr>
        <w:t>6 - Płatność</w:t>
      </w:r>
    </w:p>
    <w:p w:rsidR="00ED3AD8" w:rsidRPr="009252D1" w:rsidRDefault="00ED3AD8" w:rsidP="00FD5047">
      <w:pPr>
        <w:pStyle w:val="Akapitzlist"/>
        <w:numPr>
          <w:ilvl w:val="0"/>
          <w:numId w:val="20"/>
        </w:numPr>
        <w:spacing w:after="0"/>
        <w:ind w:left="357" w:hanging="357"/>
        <w:jc w:val="both"/>
        <w:rPr>
          <w:rFonts w:ascii="Times New Roman" w:hAnsi="Times New Roman"/>
        </w:rPr>
      </w:pPr>
      <w:r w:rsidRPr="00CC6E3C">
        <w:rPr>
          <w:rFonts w:ascii="Times New Roman" w:hAnsi="Times New Roman"/>
        </w:rPr>
        <w:t xml:space="preserve">Strony ustalają, że zapłata wynagrodzenia ustalonego w </w:t>
      </w:r>
      <w:r w:rsidR="009252D1">
        <w:rPr>
          <w:rFonts w:ascii="Times New Roman" w:hAnsi="Times New Roman"/>
        </w:rPr>
        <w:t xml:space="preserve">§ 5 </w:t>
      </w:r>
      <w:r w:rsidRPr="00CC6E3C">
        <w:rPr>
          <w:rFonts w:ascii="Times New Roman" w:hAnsi="Times New Roman"/>
        </w:rPr>
        <w:t>ust. 1</w:t>
      </w:r>
      <w:r w:rsidR="00414DD7">
        <w:rPr>
          <w:rFonts w:ascii="Times New Roman" w:hAnsi="Times New Roman"/>
        </w:rPr>
        <w:t xml:space="preserve"> </w:t>
      </w:r>
      <w:r w:rsidR="009252D1">
        <w:rPr>
          <w:rFonts w:ascii="Times New Roman" w:hAnsi="Times New Roman"/>
        </w:rPr>
        <w:t>nastąpi po</w:t>
      </w:r>
      <w:r w:rsidR="009252D1" w:rsidRPr="00DB2679">
        <w:rPr>
          <w:rFonts w:ascii="Times New Roman" w:hAnsi="Times New Roman"/>
          <w:bCs/>
        </w:rPr>
        <w:t xml:space="preserve"> wykonaniu </w:t>
      </w:r>
      <w:r w:rsidR="009252D1">
        <w:rPr>
          <w:rFonts w:ascii="Times New Roman" w:hAnsi="Times New Roman"/>
          <w:bCs/>
        </w:rPr>
        <w:t>przedmiotu umowy</w:t>
      </w:r>
      <w:r w:rsidR="009252D1" w:rsidRPr="00DB2679">
        <w:rPr>
          <w:rFonts w:ascii="Times New Roman" w:hAnsi="Times New Roman"/>
          <w:bCs/>
        </w:rPr>
        <w:t xml:space="preserve"> i je</w:t>
      </w:r>
      <w:r w:rsidR="009252D1">
        <w:rPr>
          <w:rFonts w:ascii="Times New Roman" w:hAnsi="Times New Roman"/>
          <w:bCs/>
        </w:rPr>
        <w:t>go</w:t>
      </w:r>
      <w:r w:rsidR="009252D1" w:rsidRPr="00DB2679">
        <w:rPr>
          <w:rFonts w:ascii="Times New Roman" w:hAnsi="Times New Roman"/>
          <w:bCs/>
        </w:rPr>
        <w:t xml:space="preserve"> odebraniu przez Zamawiającego</w:t>
      </w:r>
      <w:r w:rsidR="009252D1">
        <w:rPr>
          <w:rFonts w:ascii="Times New Roman" w:hAnsi="Times New Roman"/>
          <w:bCs/>
        </w:rPr>
        <w:t>.</w:t>
      </w:r>
    </w:p>
    <w:p w:rsidR="009252D1" w:rsidRPr="00CC6E3C" w:rsidRDefault="009252D1" w:rsidP="00FD5047">
      <w:pPr>
        <w:pStyle w:val="Akapitzlist"/>
        <w:numPr>
          <w:ilvl w:val="0"/>
          <w:numId w:val="20"/>
        </w:numPr>
        <w:spacing w:after="0"/>
        <w:ind w:left="357" w:hanging="357"/>
        <w:jc w:val="both"/>
        <w:rPr>
          <w:rFonts w:ascii="Times New Roman" w:hAnsi="Times New Roman"/>
        </w:rPr>
      </w:pPr>
      <w:r w:rsidRPr="00CC6E3C">
        <w:rPr>
          <w:rFonts w:ascii="Times New Roman" w:hAnsi="Times New Roman"/>
        </w:rPr>
        <w:t>Podstawą wystawienia faktury jest</w:t>
      </w:r>
      <w:r>
        <w:rPr>
          <w:rFonts w:ascii="Times New Roman" w:hAnsi="Times New Roman"/>
        </w:rPr>
        <w:t xml:space="preserve"> </w:t>
      </w:r>
      <w:r w:rsidRPr="00CC6E3C">
        <w:rPr>
          <w:rFonts w:ascii="Times New Roman" w:hAnsi="Times New Roman"/>
        </w:rPr>
        <w:t xml:space="preserve">protokół </w:t>
      </w:r>
      <w:r>
        <w:rPr>
          <w:rFonts w:ascii="Times New Roman" w:hAnsi="Times New Roman"/>
        </w:rPr>
        <w:t>zdawczo-odbiorczy</w:t>
      </w:r>
      <w:r w:rsidRPr="00CC6E3C">
        <w:rPr>
          <w:rFonts w:ascii="Times New Roman" w:hAnsi="Times New Roman"/>
        </w:rPr>
        <w:t xml:space="preserve"> przedmiotu </w:t>
      </w:r>
      <w:r>
        <w:rPr>
          <w:rFonts w:ascii="Times New Roman" w:hAnsi="Times New Roman"/>
        </w:rPr>
        <w:t>zamówienia</w:t>
      </w:r>
      <w:r w:rsidRPr="00CC6E3C">
        <w:rPr>
          <w:rFonts w:ascii="Times New Roman" w:hAnsi="Times New Roman"/>
        </w:rPr>
        <w:t xml:space="preserve"> podpisany przez obie Strony umowy „bez zastrzeżeń”</w:t>
      </w:r>
      <w:r>
        <w:rPr>
          <w:rFonts w:ascii="Times New Roman" w:hAnsi="Times New Roman"/>
        </w:rPr>
        <w:t>.</w:t>
      </w:r>
    </w:p>
    <w:p w:rsidR="00ED3AD8" w:rsidRPr="00CC6E3C" w:rsidRDefault="00ED3AD8" w:rsidP="00FD5047">
      <w:pPr>
        <w:pStyle w:val="Akapitzlist"/>
        <w:numPr>
          <w:ilvl w:val="0"/>
          <w:numId w:val="20"/>
        </w:numPr>
        <w:spacing w:after="0"/>
        <w:ind w:left="357" w:hanging="357"/>
        <w:jc w:val="both"/>
        <w:rPr>
          <w:rFonts w:ascii="Times New Roman" w:hAnsi="Times New Roman"/>
          <w:b/>
          <w:bCs/>
        </w:rPr>
      </w:pPr>
      <w:r w:rsidRPr="00CC6E3C">
        <w:rPr>
          <w:rFonts w:ascii="Times New Roman" w:hAnsi="Times New Roman"/>
        </w:rPr>
        <w:t>Zapłata wynagrodzenia dokonana zostanie przelewem na konto Wykonawcy wskazane na fakturze do 30 dni od daty otrzymania prawidłowo wystawionej faktury.</w:t>
      </w:r>
    </w:p>
    <w:p w:rsidR="00ED3AD8" w:rsidRPr="00CC2E82" w:rsidRDefault="00ED3AD8" w:rsidP="00FD5047">
      <w:pPr>
        <w:pStyle w:val="Akapitzlist"/>
        <w:numPr>
          <w:ilvl w:val="0"/>
          <w:numId w:val="20"/>
        </w:numPr>
        <w:spacing w:after="0"/>
        <w:ind w:left="357" w:hanging="357"/>
        <w:jc w:val="both"/>
        <w:rPr>
          <w:rFonts w:ascii="Times New Roman" w:hAnsi="Times New Roman"/>
          <w:b/>
          <w:bCs/>
        </w:rPr>
      </w:pPr>
      <w:r w:rsidRPr="00CC2E82">
        <w:rPr>
          <w:rFonts w:ascii="Times New Roman" w:hAnsi="Times New Roman"/>
          <w:color w:val="000000"/>
        </w:rPr>
        <w:t xml:space="preserve">Zamawiający oświadcza, że będzie realizować płatność z zastosowaniem mechanizmu podzielonej płatności  w oparciu o art. 108 a ust.1 ustawy z dnia 11 marca 2004 r. o podatku od towarów </w:t>
      </w:r>
      <w:r>
        <w:rPr>
          <w:rFonts w:ascii="Times New Roman" w:hAnsi="Times New Roman"/>
          <w:color w:val="000000"/>
        </w:rPr>
        <w:br/>
      </w:r>
      <w:r w:rsidRPr="00CC2E82">
        <w:rPr>
          <w:rFonts w:ascii="Times New Roman" w:hAnsi="Times New Roman"/>
          <w:color w:val="000000"/>
        </w:rPr>
        <w:t>i usług.</w:t>
      </w:r>
    </w:p>
    <w:p w:rsidR="00ED3AD8" w:rsidRPr="00CC2E82" w:rsidRDefault="00ED3AD8" w:rsidP="00FD5047">
      <w:pPr>
        <w:pStyle w:val="Akapitzlist"/>
        <w:numPr>
          <w:ilvl w:val="0"/>
          <w:numId w:val="20"/>
        </w:numPr>
        <w:spacing w:after="0"/>
        <w:ind w:left="357" w:hanging="357"/>
        <w:jc w:val="both"/>
        <w:rPr>
          <w:rFonts w:ascii="Times New Roman" w:hAnsi="Times New Roman"/>
          <w:b/>
          <w:bCs/>
        </w:rPr>
      </w:pPr>
      <w:r w:rsidRPr="00CC2E82">
        <w:rPr>
          <w:rFonts w:ascii="Times New Roman" w:hAnsi="Times New Roman"/>
          <w:color w:val="000000"/>
        </w:rPr>
        <w:t>Wykonawca oświadcza, że numer rachunku rozliczeniowego wskazany we wszystkich fakturach, które będą wystawiane w jego imieniu, jest rachunkiem, dla którego zgodnie z Rozdziałem 3a ustawy z dnia 29 sierpnia 1997 r. – Prawo Bankowe, prowadzony jest rachunek VAT.</w:t>
      </w:r>
    </w:p>
    <w:p w:rsidR="00ED3AD8" w:rsidRPr="00CC2E82" w:rsidRDefault="00ED3AD8" w:rsidP="00FD5047">
      <w:pPr>
        <w:pStyle w:val="Akapitzlist"/>
        <w:numPr>
          <w:ilvl w:val="0"/>
          <w:numId w:val="20"/>
        </w:numPr>
        <w:spacing w:after="0"/>
        <w:ind w:left="357" w:hanging="357"/>
        <w:jc w:val="both"/>
        <w:rPr>
          <w:rFonts w:ascii="Times New Roman" w:hAnsi="Times New Roman"/>
          <w:b/>
          <w:bCs/>
        </w:rPr>
      </w:pPr>
      <w:r w:rsidRPr="00CC2E82">
        <w:rPr>
          <w:rFonts w:ascii="Times New Roman" w:hAnsi="Times New Roman"/>
          <w:color w:val="000000"/>
        </w:rPr>
        <w:lastRenderedPageBreak/>
        <w:t xml:space="preserve">W przypadku wskazania na fakturze rachunku bankowego nieujawnionego w wykazie podatników VAT Zamawiający uprawniony będzie do dokonania płatności na inny rachunek bankowy ujawniony w wykazie podatników VAT lub zapłaty na rachunek bankowy podany na fakturze </w:t>
      </w:r>
      <w:r>
        <w:rPr>
          <w:rFonts w:ascii="Times New Roman" w:hAnsi="Times New Roman"/>
          <w:color w:val="000000"/>
        </w:rPr>
        <w:br/>
      </w:r>
      <w:r w:rsidRPr="00CC2E82">
        <w:rPr>
          <w:rFonts w:ascii="Times New Roman" w:hAnsi="Times New Roman"/>
          <w:color w:val="000000"/>
        </w:rPr>
        <w:t>z jednoczesnym powiadomieniem właściwego naczelnika Urzędu Skarbowego.</w:t>
      </w:r>
    </w:p>
    <w:p w:rsidR="00ED3AD8" w:rsidRPr="00CC2E82" w:rsidRDefault="00ED3AD8" w:rsidP="00FD5047">
      <w:pPr>
        <w:pStyle w:val="Akapitzlist"/>
        <w:numPr>
          <w:ilvl w:val="0"/>
          <w:numId w:val="20"/>
        </w:numPr>
        <w:spacing w:after="0"/>
        <w:ind w:left="357" w:hanging="357"/>
        <w:jc w:val="both"/>
        <w:rPr>
          <w:rFonts w:ascii="Times New Roman" w:hAnsi="Times New Roman"/>
          <w:b/>
          <w:bCs/>
        </w:rPr>
      </w:pPr>
      <w:r w:rsidRPr="00CC2E82">
        <w:rPr>
          <w:rFonts w:ascii="Times New Roman" w:hAnsi="Times New Roman"/>
        </w:rPr>
        <w:t xml:space="preserve">Wykonawca oświadcza, że rachunek bankowy wskazany na fakturze znajduje się na „białej liście podatników”, o której mowa w art. 96b ustawy o podatku od towarów i usług oraz, że prowadzony jest do niego rachunek VAT. </w:t>
      </w:r>
    </w:p>
    <w:p w:rsidR="00ED3AD8" w:rsidRPr="00CC2E82" w:rsidRDefault="00ED3AD8" w:rsidP="00FD5047">
      <w:pPr>
        <w:pStyle w:val="Akapitzlist"/>
        <w:numPr>
          <w:ilvl w:val="0"/>
          <w:numId w:val="20"/>
        </w:numPr>
        <w:spacing w:after="0"/>
        <w:ind w:left="357" w:hanging="357"/>
        <w:jc w:val="both"/>
        <w:rPr>
          <w:rFonts w:ascii="Times New Roman" w:hAnsi="Times New Roman"/>
          <w:b/>
          <w:bCs/>
        </w:rPr>
      </w:pPr>
      <w:r w:rsidRPr="00CC2E82">
        <w:rPr>
          <w:rFonts w:ascii="Times New Roman" w:hAnsi="Times New Roman"/>
        </w:rPr>
        <w:t>Adresatem i Odbiorcą faktur jest Gmina Ogrodzieniec, Plac Wolności 25, 42-440 Ogrodzieniec.</w:t>
      </w:r>
    </w:p>
    <w:p w:rsidR="00ED3AD8" w:rsidRPr="00CC2E82" w:rsidRDefault="00ED3AD8" w:rsidP="00FD5047">
      <w:pPr>
        <w:pStyle w:val="Akapitzlist"/>
        <w:numPr>
          <w:ilvl w:val="0"/>
          <w:numId w:val="20"/>
        </w:numPr>
        <w:spacing w:after="0"/>
        <w:ind w:left="357" w:hanging="357"/>
        <w:jc w:val="both"/>
        <w:rPr>
          <w:rFonts w:ascii="Times New Roman" w:hAnsi="Times New Roman"/>
          <w:b/>
          <w:bCs/>
        </w:rPr>
      </w:pPr>
      <w:r w:rsidRPr="00CC2E82">
        <w:rPr>
          <w:rFonts w:ascii="Times New Roman" w:hAnsi="Times New Roman"/>
        </w:rPr>
        <w:t xml:space="preserve">Strony dopuszczają fakturowanie elektroniczne – przesyłane za pośrednictwem </w:t>
      </w:r>
      <w:r w:rsidRPr="00CC2E82">
        <w:rPr>
          <w:rFonts w:ascii="Times New Roman" w:eastAsia="Arial" w:hAnsi="Times New Roman"/>
          <w:color w:val="000000"/>
        </w:rPr>
        <w:t xml:space="preserve">Platformy Elektronicznego Fakturowania (PEF), dostępnej na stronie </w:t>
      </w:r>
      <w:hyperlink r:id="rId8">
        <w:r w:rsidRPr="00CC2E82">
          <w:rPr>
            <w:rFonts w:ascii="Times New Roman" w:eastAsia="Arial" w:hAnsi="Times New Roman"/>
            <w:color w:val="0563C1"/>
            <w:u w:val="single"/>
          </w:rPr>
          <w:t>https://efaktura.gov.pl</w:t>
        </w:r>
      </w:hyperlink>
      <w:r w:rsidRPr="00CC2E82">
        <w:rPr>
          <w:rFonts w:ascii="Times New Roman" w:eastAsia="Arial" w:hAnsi="Times New Roman"/>
          <w:color w:val="000000"/>
        </w:rPr>
        <w:t xml:space="preserve"> podając odpowiednio: Rodzaj adresu PEF – N</w:t>
      </w:r>
      <w:r>
        <w:rPr>
          <w:rFonts w:ascii="Times New Roman" w:eastAsia="Arial" w:hAnsi="Times New Roman"/>
          <w:color w:val="000000"/>
        </w:rPr>
        <w:t>I</w:t>
      </w:r>
      <w:r w:rsidRPr="00CC2E82">
        <w:rPr>
          <w:rFonts w:ascii="Times New Roman" w:eastAsia="Arial" w:hAnsi="Times New Roman"/>
          <w:color w:val="000000"/>
        </w:rPr>
        <w:t>P, Numer adresu PEF - 649-227-58-22</w:t>
      </w:r>
      <w:r>
        <w:rPr>
          <w:rFonts w:ascii="Times New Roman" w:eastAsia="Arial" w:hAnsi="Times New Roman"/>
          <w:color w:val="000000"/>
        </w:rPr>
        <w:t>;</w:t>
      </w:r>
    </w:p>
    <w:p w:rsidR="00ED3AD8" w:rsidRPr="00CC2E82" w:rsidRDefault="00ED3AD8" w:rsidP="00ED3AD8">
      <w:pPr>
        <w:pStyle w:val="Akapitzlist"/>
        <w:spacing w:after="0"/>
        <w:ind w:left="357"/>
        <w:jc w:val="both"/>
        <w:rPr>
          <w:rFonts w:ascii="Times New Roman" w:hAnsi="Times New Roman"/>
        </w:rPr>
      </w:pPr>
      <w:r w:rsidRPr="00CC2E82">
        <w:rPr>
          <w:rFonts w:ascii="Times New Roman" w:hAnsi="Times New Roman"/>
        </w:rPr>
        <w:t xml:space="preserve">lub </w:t>
      </w:r>
    </w:p>
    <w:p w:rsidR="00ED3AD8" w:rsidRPr="00CC2E82" w:rsidRDefault="00ED3AD8" w:rsidP="00ED3AD8">
      <w:pPr>
        <w:pStyle w:val="Akapitzlist"/>
        <w:spacing w:after="0"/>
        <w:ind w:left="357"/>
        <w:jc w:val="both"/>
        <w:rPr>
          <w:rFonts w:ascii="Times New Roman" w:hAnsi="Times New Roman"/>
          <w:b/>
          <w:bCs/>
        </w:rPr>
      </w:pPr>
      <w:r w:rsidRPr="00CC2E82">
        <w:rPr>
          <w:rFonts w:ascii="Times New Roman" w:hAnsi="Times New Roman"/>
        </w:rPr>
        <w:t>pisemnie (</w:t>
      </w:r>
      <w:r w:rsidRPr="00CC2E82">
        <w:rPr>
          <w:rFonts w:ascii="Times New Roman" w:eastAsia="Arial" w:hAnsi="Times New Roman"/>
          <w:color w:val="000000"/>
        </w:rPr>
        <w:t>papierowo) na adres siedziby Urzędu Miasta i Gminy Ogrodzieniec, Plac Wolności 25, 42-440 Ogrodzieniec</w:t>
      </w:r>
      <w:r w:rsidRPr="00CC2E82">
        <w:rPr>
          <w:rFonts w:ascii="Times New Roman" w:hAnsi="Times New Roman"/>
        </w:rPr>
        <w:t>.</w:t>
      </w:r>
    </w:p>
    <w:p w:rsidR="00ED3AD8" w:rsidRPr="00CC2E82" w:rsidRDefault="00ED3AD8" w:rsidP="00FD5047">
      <w:pPr>
        <w:pStyle w:val="Akapitzlist"/>
        <w:numPr>
          <w:ilvl w:val="0"/>
          <w:numId w:val="20"/>
        </w:numPr>
        <w:spacing w:after="0"/>
        <w:ind w:left="357" w:hanging="357"/>
        <w:jc w:val="both"/>
        <w:rPr>
          <w:rFonts w:ascii="Times New Roman" w:hAnsi="Times New Roman"/>
          <w:b/>
          <w:bCs/>
        </w:rPr>
      </w:pPr>
      <w:r w:rsidRPr="00CC2E82">
        <w:rPr>
          <w:rFonts w:ascii="Times New Roman" w:hAnsi="Times New Roman"/>
        </w:rPr>
        <w:t>Za dzień zapłaty przyjmuje się dzień obciążenia rachunku Zamawiającego.</w:t>
      </w:r>
    </w:p>
    <w:p w:rsidR="00ED3AD8" w:rsidRPr="00CC2E82" w:rsidRDefault="00ED3AD8" w:rsidP="00FD5047">
      <w:pPr>
        <w:pStyle w:val="Akapitzlist"/>
        <w:numPr>
          <w:ilvl w:val="0"/>
          <w:numId w:val="20"/>
        </w:numPr>
        <w:spacing w:after="0"/>
        <w:ind w:left="357" w:hanging="357"/>
        <w:jc w:val="both"/>
        <w:rPr>
          <w:rFonts w:ascii="Times New Roman" w:hAnsi="Times New Roman"/>
          <w:b/>
          <w:bCs/>
        </w:rPr>
      </w:pPr>
      <w:r w:rsidRPr="00CC2E82">
        <w:rPr>
          <w:rFonts w:ascii="Times New Roman" w:hAnsi="Times New Roman"/>
        </w:rPr>
        <w:t xml:space="preserve">Zakazuje się przelewu wierzytelności i przejęcia długu z tytułu niniejszej umowy. </w:t>
      </w:r>
    </w:p>
    <w:p w:rsidR="00ED3AD8" w:rsidRPr="00FA48E6" w:rsidRDefault="00ED3AD8" w:rsidP="00FD5047">
      <w:pPr>
        <w:pStyle w:val="Akapitzlist"/>
        <w:numPr>
          <w:ilvl w:val="0"/>
          <w:numId w:val="20"/>
        </w:numPr>
        <w:spacing w:after="0"/>
        <w:ind w:left="357" w:hanging="357"/>
        <w:jc w:val="both"/>
        <w:rPr>
          <w:rFonts w:ascii="Times New Roman" w:hAnsi="Times New Roman"/>
          <w:b/>
          <w:bCs/>
        </w:rPr>
      </w:pPr>
      <w:r w:rsidRPr="00CC2E82">
        <w:rPr>
          <w:rFonts w:ascii="Times New Roman" w:hAnsi="Times New Roman"/>
          <w:color w:val="000000"/>
        </w:rPr>
        <w:t xml:space="preserve">Zamawiający oświadcza, że na sfinansowanie zamówienia posiada zabezpieczone środki </w:t>
      </w:r>
      <w:r>
        <w:rPr>
          <w:rFonts w:ascii="Times New Roman" w:hAnsi="Times New Roman"/>
          <w:color w:val="000000"/>
        </w:rPr>
        <w:br/>
      </w:r>
      <w:r w:rsidRPr="00CC2E82">
        <w:rPr>
          <w:rFonts w:ascii="Times New Roman" w:hAnsi="Times New Roman"/>
          <w:color w:val="000000"/>
        </w:rPr>
        <w:t xml:space="preserve">w budżecie - </w:t>
      </w:r>
      <w:r w:rsidRPr="00CC2E82">
        <w:rPr>
          <w:rFonts w:ascii="Times New Roman" w:hAnsi="Times New Roman"/>
        </w:rPr>
        <w:t>Dział … Rozdział … § …</w:t>
      </w:r>
      <w:r>
        <w:rPr>
          <w:rFonts w:ascii="Times New Roman" w:hAnsi="Times New Roman"/>
        </w:rPr>
        <w:t xml:space="preserve"> </w:t>
      </w:r>
    </w:p>
    <w:p w:rsidR="00ED3AD8" w:rsidRPr="00CC2E82" w:rsidRDefault="00ED3AD8" w:rsidP="00ED3AD8">
      <w:pPr>
        <w:spacing w:after="0"/>
        <w:jc w:val="both"/>
        <w:rPr>
          <w:rFonts w:ascii="Times New Roman" w:hAnsi="Times New Roman" w:cs="Times New Roman"/>
          <w:b/>
          <w:bCs/>
        </w:rPr>
      </w:pPr>
    </w:p>
    <w:p w:rsidR="00ED3AD8" w:rsidRPr="00CC2E82" w:rsidRDefault="00ED3AD8" w:rsidP="00ED3AD8">
      <w:pPr>
        <w:pStyle w:val="Nagwek2"/>
        <w:spacing w:line="276" w:lineRule="auto"/>
        <w:rPr>
          <w:rFonts w:ascii="Times New Roman" w:hAnsi="Times New Roman"/>
          <w:b/>
          <w:szCs w:val="22"/>
          <w:u w:val="none"/>
        </w:rPr>
      </w:pPr>
      <w:r w:rsidRPr="00CC2E82">
        <w:rPr>
          <w:rFonts w:ascii="Times New Roman" w:hAnsi="Times New Roman"/>
          <w:b/>
          <w:szCs w:val="22"/>
          <w:u w:val="none"/>
        </w:rPr>
        <w:t xml:space="preserve">§ </w:t>
      </w:r>
      <w:r w:rsidR="009252D1">
        <w:rPr>
          <w:rFonts w:ascii="Times New Roman" w:hAnsi="Times New Roman"/>
          <w:b/>
          <w:szCs w:val="22"/>
          <w:u w:val="none"/>
        </w:rPr>
        <w:t>7</w:t>
      </w:r>
      <w:r w:rsidRPr="00CC2E82">
        <w:rPr>
          <w:rFonts w:ascii="Times New Roman" w:hAnsi="Times New Roman"/>
          <w:b/>
          <w:szCs w:val="22"/>
          <w:u w:val="none"/>
        </w:rPr>
        <w:t xml:space="preserve"> - </w:t>
      </w:r>
      <w:r w:rsidR="009252D1" w:rsidRPr="00CC2E82">
        <w:rPr>
          <w:rFonts w:ascii="Times New Roman" w:hAnsi="Times New Roman"/>
          <w:b/>
          <w:szCs w:val="22"/>
          <w:u w:val="none"/>
        </w:rPr>
        <w:t>Lista podwykonawców</w:t>
      </w:r>
    </w:p>
    <w:p w:rsidR="00ED3AD8" w:rsidRPr="00CC2E82" w:rsidRDefault="00ED3AD8" w:rsidP="00FD5047">
      <w:pPr>
        <w:numPr>
          <w:ilvl w:val="2"/>
          <w:numId w:val="6"/>
        </w:numPr>
        <w:spacing w:after="0"/>
        <w:jc w:val="both"/>
        <w:rPr>
          <w:rFonts w:ascii="Times New Roman" w:hAnsi="Times New Roman" w:cs="Times New Roman"/>
        </w:rPr>
      </w:pPr>
      <w:r w:rsidRPr="00CC2E82">
        <w:rPr>
          <w:rFonts w:ascii="Times New Roman" w:hAnsi="Times New Roman" w:cs="Times New Roman"/>
        </w:rPr>
        <w:t>Strony postanawiają, że przedmiot umowy</w:t>
      </w:r>
      <w:r w:rsidR="009252D1">
        <w:rPr>
          <w:rFonts w:ascii="Times New Roman" w:hAnsi="Times New Roman" w:cs="Times New Roman"/>
        </w:rPr>
        <w:t>,</w:t>
      </w:r>
      <w:r w:rsidRPr="00CC2E82">
        <w:rPr>
          <w:rFonts w:ascii="Times New Roman" w:hAnsi="Times New Roman" w:cs="Times New Roman"/>
        </w:rPr>
        <w:t xml:space="preserve"> zgodnie z treścią oferty Wykonawcy</w:t>
      </w:r>
      <w:r w:rsidR="009252D1">
        <w:rPr>
          <w:rFonts w:ascii="Times New Roman" w:hAnsi="Times New Roman" w:cs="Times New Roman"/>
        </w:rPr>
        <w:t>,</w:t>
      </w:r>
      <w:r w:rsidRPr="00CC2E82">
        <w:rPr>
          <w:rFonts w:ascii="Times New Roman" w:hAnsi="Times New Roman" w:cs="Times New Roman"/>
        </w:rPr>
        <w:t xml:space="preserve"> zostanie wykonany</w:t>
      </w:r>
      <w:r>
        <w:rPr>
          <w:rFonts w:ascii="Times New Roman" w:hAnsi="Times New Roman" w:cs="Times New Roman"/>
        </w:rPr>
        <w:t xml:space="preserve"> </w:t>
      </w:r>
      <w:r w:rsidRPr="00CC2E82">
        <w:rPr>
          <w:rFonts w:ascii="Times New Roman" w:hAnsi="Times New Roman" w:cs="Times New Roman"/>
        </w:rPr>
        <w:t>z udziałem:</w:t>
      </w:r>
    </w:p>
    <w:p w:rsidR="00ED3AD8" w:rsidRPr="00CC2E82" w:rsidRDefault="00ED3AD8" w:rsidP="00FD5047">
      <w:pPr>
        <w:numPr>
          <w:ilvl w:val="3"/>
          <w:numId w:val="6"/>
        </w:numPr>
        <w:spacing w:after="0"/>
        <w:jc w:val="both"/>
        <w:rPr>
          <w:rFonts w:ascii="Times New Roman" w:hAnsi="Times New Roman" w:cs="Times New Roman"/>
        </w:rPr>
      </w:pPr>
      <w:r w:rsidRPr="00CC2E82">
        <w:rPr>
          <w:rFonts w:ascii="Times New Roman" w:hAnsi="Times New Roman" w:cs="Times New Roman"/>
        </w:rPr>
        <w:t xml:space="preserve">podwykonawcy - </w:t>
      </w:r>
      <w:r>
        <w:rPr>
          <w:rFonts w:ascii="Times New Roman" w:hAnsi="Times New Roman" w:cs="Times New Roman"/>
        </w:rPr>
        <w:t>……………</w:t>
      </w:r>
      <w:r w:rsidRPr="00CC2E82">
        <w:rPr>
          <w:rFonts w:ascii="Times New Roman" w:hAnsi="Times New Roman" w:cs="Times New Roman"/>
        </w:rPr>
        <w:t xml:space="preserve"> w zakresie </w:t>
      </w:r>
      <w:r>
        <w:rPr>
          <w:rFonts w:ascii="Times New Roman" w:hAnsi="Times New Roman" w:cs="Times New Roman"/>
        </w:rPr>
        <w:t>……………</w:t>
      </w:r>
      <w:r w:rsidRPr="00CC2E82">
        <w:rPr>
          <w:rFonts w:ascii="Times New Roman" w:hAnsi="Times New Roman" w:cs="Times New Roman"/>
        </w:rPr>
        <w:t xml:space="preserve"> na zasobach którego Wykonawca polegał przy wykazaniu spełnienia warunku udziału w postępowaniu o udzielenie zamówienia </w:t>
      </w:r>
      <w:r>
        <w:rPr>
          <w:rFonts w:ascii="Times New Roman" w:hAnsi="Times New Roman" w:cs="Times New Roman"/>
        </w:rPr>
        <w:t>;</w:t>
      </w:r>
    </w:p>
    <w:p w:rsidR="00ED3AD8" w:rsidRPr="00CC2E82" w:rsidRDefault="00ED3AD8" w:rsidP="00FD5047">
      <w:pPr>
        <w:numPr>
          <w:ilvl w:val="3"/>
          <w:numId w:val="6"/>
        </w:numPr>
        <w:spacing w:after="0"/>
        <w:jc w:val="both"/>
        <w:rPr>
          <w:rFonts w:ascii="Times New Roman" w:hAnsi="Times New Roman" w:cs="Times New Roman"/>
        </w:rPr>
      </w:pPr>
      <w:r w:rsidRPr="00CC2E82">
        <w:rPr>
          <w:rFonts w:ascii="Times New Roman" w:hAnsi="Times New Roman" w:cs="Times New Roman"/>
        </w:rPr>
        <w:t xml:space="preserve">podwykonawcy - </w:t>
      </w:r>
      <w:r>
        <w:rPr>
          <w:rFonts w:ascii="Times New Roman" w:hAnsi="Times New Roman" w:cs="Times New Roman"/>
        </w:rPr>
        <w:t>……………</w:t>
      </w:r>
      <w:r w:rsidRPr="00CC2E82">
        <w:rPr>
          <w:rFonts w:ascii="Times New Roman" w:hAnsi="Times New Roman" w:cs="Times New Roman"/>
        </w:rPr>
        <w:t xml:space="preserve"> w zakresie </w:t>
      </w:r>
      <w:r>
        <w:rPr>
          <w:rFonts w:ascii="Times New Roman" w:hAnsi="Times New Roman" w:cs="Times New Roman"/>
        </w:rPr>
        <w:t>……………</w:t>
      </w:r>
    </w:p>
    <w:p w:rsidR="00ED3AD8" w:rsidRPr="00CC2E82" w:rsidRDefault="00ED3AD8" w:rsidP="00FD5047">
      <w:pPr>
        <w:numPr>
          <w:ilvl w:val="2"/>
          <w:numId w:val="6"/>
        </w:numPr>
        <w:spacing w:after="0"/>
        <w:jc w:val="both"/>
        <w:rPr>
          <w:rFonts w:ascii="Times New Roman" w:hAnsi="Times New Roman" w:cs="Times New Roman"/>
        </w:rPr>
      </w:pPr>
      <w:r w:rsidRPr="00CC2E82">
        <w:rPr>
          <w:rFonts w:ascii="Times New Roman" w:hAnsi="Times New Roman" w:cs="Times New Roman"/>
        </w:rPr>
        <w:t>Wykonawca, przed przystąpieniem do wykonywania przedmiotu umowy, zobowiązuje się podać Zamawiającemu, w formie pisemnej, nazwy albo imiona i nazwiska oraz dane kontaktowe podwykonawców, o których mowa w ust. 1 i osób do kontaktów z nimi, o ile są już znane.</w:t>
      </w:r>
    </w:p>
    <w:p w:rsidR="00ED3AD8" w:rsidRDefault="00ED3AD8" w:rsidP="00FD5047">
      <w:pPr>
        <w:numPr>
          <w:ilvl w:val="2"/>
          <w:numId w:val="6"/>
        </w:numPr>
        <w:spacing w:after="0"/>
        <w:jc w:val="both"/>
        <w:rPr>
          <w:rFonts w:ascii="Times New Roman" w:hAnsi="Times New Roman" w:cs="Times New Roman"/>
        </w:rPr>
      </w:pPr>
      <w:r w:rsidRPr="00CC2E82">
        <w:rPr>
          <w:rFonts w:ascii="Times New Roman" w:hAnsi="Times New Roman" w:cs="Times New Roman"/>
        </w:rPr>
        <w:t xml:space="preserve">Wykonawca zobowiązuje się informować Zamawiającego o wszelkich zmianach danych, </w:t>
      </w:r>
      <w:r>
        <w:rPr>
          <w:rFonts w:ascii="Times New Roman" w:hAnsi="Times New Roman" w:cs="Times New Roman"/>
        </w:rPr>
        <w:br/>
      </w:r>
      <w:r w:rsidRPr="00CC2E82">
        <w:rPr>
          <w:rFonts w:ascii="Times New Roman" w:hAnsi="Times New Roman" w:cs="Times New Roman"/>
        </w:rPr>
        <w:t xml:space="preserve">o których mowa w ust. 1 i ust. 2 poprzez pisemne powiadomienie Zamawiającego. </w:t>
      </w:r>
    </w:p>
    <w:p w:rsidR="00ED3AD8" w:rsidRPr="00B815BE" w:rsidRDefault="00ED3AD8" w:rsidP="00ED3AD8">
      <w:pPr>
        <w:spacing w:after="0"/>
        <w:ind w:left="397"/>
        <w:jc w:val="both"/>
        <w:rPr>
          <w:rFonts w:ascii="Times New Roman" w:hAnsi="Times New Roman" w:cs="Times New Roman"/>
        </w:rPr>
      </w:pPr>
    </w:p>
    <w:p w:rsidR="00ED3AD8" w:rsidRPr="00CC2E82" w:rsidRDefault="00ED3AD8" w:rsidP="00ED3AD8">
      <w:pPr>
        <w:pStyle w:val="Nagwek2"/>
        <w:spacing w:line="276" w:lineRule="auto"/>
        <w:rPr>
          <w:rFonts w:ascii="Times New Roman" w:hAnsi="Times New Roman"/>
          <w:b/>
          <w:bCs/>
          <w:szCs w:val="22"/>
          <w:u w:val="none"/>
        </w:rPr>
      </w:pPr>
      <w:r w:rsidRPr="00CC2E82">
        <w:rPr>
          <w:rFonts w:ascii="Times New Roman" w:hAnsi="Times New Roman"/>
          <w:b/>
          <w:bCs/>
          <w:szCs w:val="22"/>
          <w:u w:val="none"/>
        </w:rPr>
        <w:t xml:space="preserve">§ </w:t>
      </w:r>
      <w:r w:rsidR="00383F0A">
        <w:rPr>
          <w:rFonts w:ascii="Times New Roman" w:hAnsi="Times New Roman"/>
          <w:b/>
          <w:bCs/>
          <w:szCs w:val="22"/>
          <w:u w:val="none"/>
        </w:rPr>
        <w:t>8</w:t>
      </w:r>
      <w:r w:rsidRPr="00CC2E82">
        <w:rPr>
          <w:rFonts w:ascii="Times New Roman" w:hAnsi="Times New Roman"/>
          <w:b/>
          <w:bCs/>
          <w:szCs w:val="22"/>
          <w:u w:val="none"/>
        </w:rPr>
        <w:t xml:space="preserve"> – Oświadczenie podwykonawcy</w:t>
      </w:r>
    </w:p>
    <w:p w:rsidR="00ED3AD8" w:rsidRPr="00CC2E82" w:rsidRDefault="00ED3AD8" w:rsidP="00FD5047">
      <w:pPr>
        <w:numPr>
          <w:ilvl w:val="3"/>
          <w:numId w:val="5"/>
        </w:numPr>
        <w:tabs>
          <w:tab w:val="clear" w:pos="2880"/>
          <w:tab w:val="num" w:pos="426"/>
        </w:tabs>
        <w:spacing w:after="0"/>
        <w:ind w:left="426" w:hanging="426"/>
        <w:jc w:val="both"/>
        <w:rPr>
          <w:rFonts w:ascii="Times New Roman" w:hAnsi="Times New Roman" w:cs="Times New Roman"/>
        </w:rPr>
      </w:pPr>
      <w:r w:rsidRPr="00CC2E82">
        <w:rPr>
          <w:rFonts w:ascii="Times New Roman" w:hAnsi="Times New Roman" w:cs="Times New Roman"/>
        </w:rPr>
        <w:t xml:space="preserve">Jeżeli powierzenie podwykonawcy wykonania części zamówienia następuje w trakcie obowiązywania umowy, Wykonawca zobowiązuje się przedstawić na żądanie Zamawiającego odpowiednio oświadczenie o braku podstaw wykluczenia i spełnieniu warunków udziału </w:t>
      </w:r>
      <w:r>
        <w:rPr>
          <w:rFonts w:ascii="Times New Roman" w:hAnsi="Times New Roman" w:cs="Times New Roman"/>
        </w:rPr>
        <w:br/>
      </w:r>
      <w:r w:rsidRPr="00CC2E82">
        <w:rPr>
          <w:rFonts w:ascii="Times New Roman" w:hAnsi="Times New Roman" w:cs="Times New Roman"/>
        </w:rPr>
        <w:t>w postępowaniu lub oświadczenie lub dokumenty potwierdzające brak podstaw wykluczenia wobec tego podwykonawcy.</w:t>
      </w:r>
    </w:p>
    <w:p w:rsidR="00ED3AD8" w:rsidRPr="00CC2E82" w:rsidRDefault="00ED3AD8" w:rsidP="00FD5047">
      <w:pPr>
        <w:numPr>
          <w:ilvl w:val="3"/>
          <w:numId w:val="5"/>
        </w:numPr>
        <w:tabs>
          <w:tab w:val="clear" w:pos="2880"/>
          <w:tab w:val="num" w:pos="426"/>
        </w:tabs>
        <w:spacing w:after="0"/>
        <w:ind w:left="426" w:hanging="426"/>
        <w:jc w:val="both"/>
        <w:rPr>
          <w:rFonts w:ascii="Times New Roman" w:hAnsi="Times New Roman" w:cs="Times New Roman"/>
        </w:rPr>
      </w:pPr>
      <w:r w:rsidRPr="00CC2E82">
        <w:rPr>
          <w:rFonts w:ascii="Times New Roman" w:hAnsi="Times New Roman" w:cs="Times New Roman"/>
        </w:rPr>
        <w:t xml:space="preserve">Jeżeli Zamawiający stwierdzi, że wobec danego podwykonawcy zachodzą podstawy wykluczenia, Wykonawca zobowiązuje się zastąpić tego podwykonawcę lub zrezygnować </w:t>
      </w:r>
      <w:r>
        <w:rPr>
          <w:rFonts w:ascii="Times New Roman" w:hAnsi="Times New Roman" w:cs="Times New Roman"/>
        </w:rPr>
        <w:br/>
      </w:r>
      <w:r w:rsidRPr="00CC2E82">
        <w:rPr>
          <w:rFonts w:ascii="Times New Roman" w:hAnsi="Times New Roman" w:cs="Times New Roman"/>
        </w:rPr>
        <w:t>z powierzania wykonania części przedmiotu umowy podwykonawcy.</w:t>
      </w:r>
    </w:p>
    <w:p w:rsidR="00ED3AD8" w:rsidRPr="00CC2E82" w:rsidRDefault="00ED3AD8" w:rsidP="00ED3AD8">
      <w:pPr>
        <w:spacing w:after="0"/>
        <w:jc w:val="both"/>
        <w:rPr>
          <w:rFonts w:ascii="Times New Roman" w:hAnsi="Times New Roman" w:cs="Times New Roman"/>
          <w:color w:val="FF0000"/>
        </w:rPr>
      </w:pPr>
    </w:p>
    <w:p w:rsidR="00ED3AD8" w:rsidRPr="00CC2E82" w:rsidRDefault="00ED3AD8" w:rsidP="00ED3AD8">
      <w:pPr>
        <w:pStyle w:val="Nagwek2"/>
        <w:spacing w:line="276" w:lineRule="auto"/>
        <w:rPr>
          <w:rFonts w:ascii="Times New Roman" w:hAnsi="Times New Roman"/>
          <w:b/>
          <w:bCs/>
          <w:color w:val="FF0000"/>
          <w:szCs w:val="22"/>
          <w:u w:val="none"/>
        </w:rPr>
      </w:pPr>
      <w:r w:rsidRPr="00CC2E82">
        <w:rPr>
          <w:rFonts w:ascii="Times New Roman" w:hAnsi="Times New Roman"/>
          <w:b/>
          <w:bCs/>
          <w:szCs w:val="22"/>
          <w:u w:val="none"/>
        </w:rPr>
        <w:t xml:space="preserve">§ </w:t>
      </w:r>
      <w:r w:rsidR="00383F0A">
        <w:rPr>
          <w:rFonts w:ascii="Times New Roman" w:hAnsi="Times New Roman"/>
          <w:b/>
          <w:bCs/>
          <w:szCs w:val="22"/>
          <w:u w:val="none"/>
        </w:rPr>
        <w:t>9</w:t>
      </w:r>
      <w:r w:rsidRPr="00CC2E82">
        <w:rPr>
          <w:rFonts w:ascii="Times New Roman" w:hAnsi="Times New Roman"/>
          <w:b/>
          <w:bCs/>
          <w:szCs w:val="22"/>
          <w:u w:val="none"/>
        </w:rPr>
        <w:t xml:space="preserve"> – Odpowiedzialność za podwykonawców</w:t>
      </w:r>
    </w:p>
    <w:p w:rsidR="00ED3AD8" w:rsidRPr="00CC2E82" w:rsidRDefault="00ED3AD8" w:rsidP="00ED3AD8">
      <w:pPr>
        <w:spacing w:after="0"/>
        <w:jc w:val="both"/>
        <w:rPr>
          <w:rFonts w:ascii="Times New Roman" w:hAnsi="Times New Roman" w:cs="Times New Roman"/>
        </w:rPr>
      </w:pPr>
      <w:r w:rsidRPr="00CC2E82">
        <w:rPr>
          <w:rFonts w:ascii="Times New Roman" w:hAnsi="Times New Roman" w:cs="Times New Roman"/>
        </w:rPr>
        <w:t>Powierzenie wykonania części przedmiotu umowy podwykonawcom nie zwalnia Wykonawcy</w:t>
      </w:r>
      <w:r w:rsidRPr="00CC2E82">
        <w:rPr>
          <w:rFonts w:ascii="Times New Roman" w:hAnsi="Times New Roman" w:cs="Times New Roman"/>
        </w:rPr>
        <w:br/>
        <w:t>z odpowiedzialności za należyte wykonanie przedmiotu umowy.</w:t>
      </w:r>
      <w:r w:rsidRPr="00CC2E82">
        <w:rPr>
          <w:rFonts w:ascii="Times New Roman" w:hAnsi="Times New Roman" w:cs="Times New Roman"/>
        </w:rPr>
        <w:tab/>
      </w:r>
    </w:p>
    <w:p w:rsidR="00E64DBB" w:rsidRDefault="00E64DBB" w:rsidP="00ED3AD8">
      <w:pPr>
        <w:pStyle w:val="Tekstpodstawowy2"/>
        <w:spacing w:line="276" w:lineRule="auto"/>
        <w:rPr>
          <w:szCs w:val="22"/>
        </w:rPr>
      </w:pPr>
    </w:p>
    <w:p w:rsidR="005B7D32" w:rsidRDefault="00ED3AD8" w:rsidP="00ED3AD8">
      <w:pPr>
        <w:spacing w:after="0"/>
        <w:jc w:val="center"/>
        <w:rPr>
          <w:rFonts w:ascii="Times New Roman" w:hAnsi="Times New Roman" w:cs="Times New Roman"/>
          <w:b/>
        </w:rPr>
      </w:pPr>
      <w:r w:rsidRPr="00CC2E82">
        <w:rPr>
          <w:rFonts w:ascii="Times New Roman" w:hAnsi="Times New Roman" w:cs="Times New Roman"/>
          <w:b/>
        </w:rPr>
        <w:t>§ 1</w:t>
      </w:r>
      <w:r w:rsidR="005B7D32">
        <w:rPr>
          <w:rFonts w:ascii="Times New Roman" w:hAnsi="Times New Roman" w:cs="Times New Roman"/>
          <w:b/>
        </w:rPr>
        <w:t>0</w:t>
      </w:r>
      <w:r w:rsidR="00D91846">
        <w:rPr>
          <w:rFonts w:ascii="Times New Roman" w:hAnsi="Times New Roman" w:cs="Times New Roman"/>
          <w:b/>
        </w:rPr>
        <w:t xml:space="preserve"> – </w:t>
      </w:r>
      <w:r w:rsidR="005B7D32">
        <w:rPr>
          <w:rFonts w:ascii="Times New Roman" w:hAnsi="Times New Roman" w:cs="Times New Roman"/>
          <w:b/>
        </w:rPr>
        <w:t>Prawa autorskie</w:t>
      </w:r>
    </w:p>
    <w:p w:rsidR="005B7D32" w:rsidRPr="00DB2679" w:rsidRDefault="005B7D32" w:rsidP="00FD5047">
      <w:pPr>
        <w:numPr>
          <w:ilvl w:val="0"/>
          <w:numId w:val="22"/>
        </w:numPr>
        <w:tabs>
          <w:tab w:val="clear" w:pos="720"/>
          <w:tab w:val="num" w:pos="426"/>
        </w:tabs>
        <w:autoSpaceDE w:val="0"/>
        <w:autoSpaceDN w:val="0"/>
        <w:adjustRightInd w:val="0"/>
        <w:spacing w:after="0"/>
        <w:ind w:left="357" w:hanging="357"/>
        <w:jc w:val="both"/>
        <w:rPr>
          <w:rFonts w:ascii="Times New Roman" w:hAnsi="Times New Roman" w:cs="Times New Roman"/>
          <w:lang w:eastAsia="pl-PL"/>
        </w:rPr>
      </w:pPr>
      <w:r w:rsidRPr="00DB2679">
        <w:rPr>
          <w:rFonts w:ascii="Times New Roman" w:hAnsi="Times New Roman" w:cs="Times New Roman"/>
          <w:lang w:eastAsia="pl-PL"/>
        </w:rPr>
        <w:lastRenderedPageBreak/>
        <w:t xml:space="preserve">Opracowanie </w:t>
      </w:r>
      <w:r w:rsidR="008075CF">
        <w:rPr>
          <w:rFonts w:ascii="Times New Roman" w:hAnsi="Times New Roman" w:cs="Times New Roman"/>
          <w:lang w:eastAsia="pl-PL"/>
        </w:rPr>
        <w:t>(</w:t>
      </w:r>
      <w:r w:rsidRPr="00DB2679">
        <w:rPr>
          <w:rFonts w:ascii="Times New Roman" w:hAnsi="Times New Roman" w:cs="Times New Roman"/>
          <w:lang w:eastAsia="pl-PL"/>
        </w:rPr>
        <w:t>w postaci dokumentacji</w:t>
      </w:r>
      <w:r w:rsidR="008075CF">
        <w:rPr>
          <w:rFonts w:ascii="Times New Roman" w:hAnsi="Times New Roman" w:cs="Times New Roman"/>
          <w:lang w:eastAsia="pl-PL"/>
        </w:rPr>
        <w:t>)</w:t>
      </w:r>
      <w:r w:rsidRPr="00DB2679">
        <w:rPr>
          <w:rFonts w:ascii="Times New Roman" w:hAnsi="Times New Roman" w:cs="Times New Roman"/>
          <w:lang w:eastAsia="pl-PL"/>
        </w:rPr>
        <w:t xml:space="preserve"> wykonane w ramach realizacji przedmiotu umowy objęte jest ochroną przewidzianą w ustawie z dnia 4 lutego 1994 roku o prawie autorskim i prawach pokrewnych. </w:t>
      </w:r>
      <w:r>
        <w:rPr>
          <w:rFonts w:ascii="Times New Roman" w:hAnsi="Times New Roman" w:cs="Times New Roman"/>
          <w:lang w:eastAsia="pl-PL"/>
        </w:rPr>
        <w:t>Z</w:t>
      </w:r>
      <w:r w:rsidRPr="00DB2679">
        <w:rPr>
          <w:rFonts w:ascii="Times New Roman" w:hAnsi="Times New Roman" w:cs="Times New Roman"/>
          <w:lang w:eastAsia="pl-PL"/>
        </w:rPr>
        <w:t xml:space="preserve"> chwilą dokonania odbioru dokumentacji przez Zamawiającego i w ramach wynagrodzenia umownego, Wykonawca przenosi na Zamawiającego autorskie prawa majątkowe do wymienionego w § 1 przedmiotu umowy na następujących polach eksploatacji:</w:t>
      </w:r>
    </w:p>
    <w:p w:rsidR="005B7D32" w:rsidRPr="00DB2679" w:rsidRDefault="005B7D32" w:rsidP="00FD5047">
      <w:pPr>
        <w:numPr>
          <w:ilvl w:val="0"/>
          <w:numId w:val="23"/>
        </w:numPr>
        <w:autoSpaceDE w:val="0"/>
        <w:autoSpaceDN w:val="0"/>
        <w:adjustRightInd w:val="0"/>
        <w:spacing w:after="0"/>
        <w:ind w:left="1071" w:hanging="357"/>
        <w:jc w:val="both"/>
        <w:rPr>
          <w:rFonts w:ascii="Times New Roman" w:hAnsi="Times New Roman" w:cs="Times New Roman"/>
          <w:lang w:eastAsia="pl-PL"/>
        </w:rPr>
      </w:pPr>
      <w:r w:rsidRPr="00DB2679">
        <w:rPr>
          <w:rFonts w:ascii="Times New Roman" w:hAnsi="Times New Roman" w:cs="Times New Roman"/>
          <w:lang w:eastAsia="pl-PL"/>
        </w:rPr>
        <w:t xml:space="preserve">w zakresie wielokrotnego wykorzystania przedmiotowej dokumentacji do realizacji robót </w:t>
      </w:r>
      <w:r w:rsidRPr="00DB2679">
        <w:rPr>
          <w:rFonts w:ascii="Times New Roman" w:hAnsi="Times New Roman" w:cs="Times New Roman"/>
        </w:rPr>
        <w:t>budowlanych nią objętych</w:t>
      </w:r>
      <w:r w:rsidRPr="00DB2679">
        <w:rPr>
          <w:rFonts w:ascii="Times New Roman" w:hAnsi="Times New Roman" w:cs="Times New Roman"/>
          <w:lang w:eastAsia="pl-PL"/>
        </w:rPr>
        <w:t>,</w:t>
      </w:r>
    </w:p>
    <w:p w:rsidR="005B7D32" w:rsidRPr="00DB2679" w:rsidRDefault="005B7D32" w:rsidP="00FD5047">
      <w:pPr>
        <w:numPr>
          <w:ilvl w:val="0"/>
          <w:numId w:val="23"/>
        </w:numPr>
        <w:autoSpaceDE w:val="0"/>
        <w:autoSpaceDN w:val="0"/>
        <w:adjustRightInd w:val="0"/>
        <w:spacing w:after="0"/>
        <w:ind w:left="1071" w:hanging="357"/>
        <w:jc w:val="both"/>
        <w:rPr>
          <w:rFonts w:ascii="Times New Roman" w:hAnsi="Times New Roman" w:cs="Times New Roman"/>
          <w:lang w:eastAsia="pl-PL"/>
        </w:rPr>
      </w:pPr>
      <w:r w:rsidRPr="00DB2679">
        <w:rPr>
          <w:rFonts w:ascii="Times New Roman" w:hAnsi="Times New Roman" w:cs="Times New Roman"/>
        </w:rPr>
        <w:t xml:space="preserve">w zakresie utrwalania i zwielokrotniania dokumentacji każdą możliwą techniką, </w:t>
      </w:r>
      <w:r>
        <w:rPr>
          <w:rFonts w:ascii="Times New Roman" w:hAnsi="Times New Roman" w:cs="Times New Roman"/>
        </w:rPr>
        <w:br/>
      </w:r>
      <w:r w:rsidRPr="00DB2679">
        <w:rPr>
          <w:rFonts w:ascii="Times New Roman" w:hAnsi="Times New Roman" w:cs="Times New Roman"/>
        </w:rPr>
        <w:t xml:space="preserve">w szczególności poprzez drukowanie, wykonywanie odbitek, przy użyciu nośników magnetycznych, cyfrowych, technik komputerowych – na dowolnym rodzaju materiału </w:t>
      </w:r>
      <w:r>
        <w:rPr>
          <w:rFonts w:ascii="Times New Roman" w:hAnsi="Times New Roman" w:cs="Times New Roman"/>
        </w:rPr>
        <w:br/>
      </w:r>
      <w:r w:rsidRPr="00DB2679">
        <w:rPr>
          <w:rFonts w:ascii="Times New Roman" w:hAnsi="Times New Roman" w:cs="Times New Roman"/>
        </w:rPr>
        <w:t>i dowolnym nośniku, w nakładzie w dowolnej wielkości,</w:t>
      </w:r>
    </w:p>
    <w:p w:rsidR="005B7D32" w:rsidRPr="00DB2679" w:rsidRDefault="005B7D32" w:rsidP="00FD5047">
      <w:pPr>
        <w:numPr>
          <w:ilvl w:val="0"/>
          <w:numId w:val="23"/>
        </w:numPr>
        <w:autoSpaceDE w:val="0"/>
        <w:autoSpaceDN w:val="0"/>
        <w:adjustRightInd w:val="0"/>
        <w:spacing w:after="0"/>
        <w:ind w:left="1071" w:hanging="357"/>
        <w:jc w:val="both"/>
        <w:rPr>
          <w:rFonts w:ascii="Times New Roman" w:hAnsi="Times New Roman" w:cs="Times New Roman"/>
          <w:lang w:eastAsia="pl-PL"/>
        </w:rPr>
      </w:pPr>
      <w:r w:rsidRPr="00DB2679">
        <w:rPr>
          <w:rFonts w:ascii="Times New Roman" w:hAnsi="Times New Roman" w:cs="Times New Roman"/>
          <w:lang w:eastAsia="pl-PL"/>
        </w:rPr>
        <w:t xml:space="preserve">w zakresie obrotu oryginałem albo egzemplarzami lub nośnikami, na których </w:t>
      </w:r>
      <w:r w:rsidR="008075CF">
        <w:rPr>
          <w:rFonts w:ascii="Times New Roman" w:hAnsi="Times New Roman" w:cs="Times New Roman"/>
          <w:lang w:eastAsia="pl-PL"/>
        </w:rPr>
        <w:t>dokumenty</w:t>
      </w:r>
      <w:r w:rsidRPr="00DB2679">
        <w:rPr>
          <w:rFonts w:ascii="Times New Roman" w:hAnsi="Times New Roman" w:cs="Times New Roman"/>
          <w:lang w:eastAsia="pl-PL"/>
        </w:rPr>
        <w:t xml:space="preserve"> utrwalono – wprowadzanie do obrotu, użyczenie lub najem oryginału albo egzemplarzy lub nośników,</w:t>
      </w:r>
    </w:p>
    <w:p w:rsidR="005B7D32" w:rsidRPr="00DB2679" w:rsidRDefault="005B7D32" w:rsidP="00FD5047">
      <w:pPr>
        <w:numPr>
          <w:ilvl w:val="0"/>
          <w:numId w:val="23"/>
        </w:numPr>
        <w:autoSpaceDE w:val="0"/>
        <w:autoSpaceDN w:val="0"/>
        <w:adjustRightInd w:val="0"/>
        <w:spacing w:after="0"/>
        <w:ind w:left="1071" w:hanging="357"/>
        <w:jc w:val="both"/>
        <w:rPr>
          <w:rFonts w:ascii="Times New Roman" w:hAnsi="Times New Roman" w:cs="Times New Roman"/>
          <w:lang w:eastAsia="pl-PL"/>
        </w:rPr>
      </w:pPr>
      <w:r w:rsidRPr="00DB2679">
        <w:rPr>
          <w:rFonts w:ascii="Times New Roman" w:hAnsi="Times New Roman" w:cs="Times New Roman"/>
        </w:rPr>
        <w:t xml:space="preserve">w zakresie rozpowszechniania </w:t>
      </w:r>
      <w:r w:rsidR="008075CF">
        <w:rPr>
          <w:rFonts w:ascii="Times New Roman" w:hAnsi="Times New Roman" w:cs="Times New Roman"/>
        </w:rPr>
        <w:t xml:space="preserve">dokumentów </w:t>
      </w:r>
      <w:r w:rsidRPr="00DB2679">
        <w:rPr>
          <w:rFonts w:ascii="Times New Roman" w:hAnsi="Times New Roman" w:cs="Times New Roman"/>
        </w:rPr>
        <w:t xml:space="preserve">w sposób inny niż określony w pkt </w:t>
      </w:r>
      <w:r w:rsidR="008075CF">
        <w:rPr>
          <w:rFonts w:ascii="Times New Roman" w:hAnsi="Times New Roman" w:cs="Times New Roman"/>
        </w:rPr>
        <w:t>3</w:t>
      </w:r>
      <w:r w:rsidRPr="00DB2679">
        <w:rPr>
          <w:rFonts w:ascii="Times New Roman" w:hAnsi="Times New Roman" w:cs="Times New Roman"/>
        </w:rPr>
        <w:t xml:space="preserve"> – publiczne wykonanie, wystawienie, wyświetlenie, odtworzenie oraz nadawanie </w:t>
      </w:r>
      <w:r w:rsidR="008075CF">
        <w:rPr>
          <w:rFonts w:ascii="Times New Roman" w:hAnsi="Times New Roman" w:cs="Times New Roman"/>
        </w:rPr>
        <w:br/>
      </w:r>
      <w:r w:rsidRPr="00DB2679">
        <w:rPr>
          <w:rFonts w:ascii="Times New Roman" w:hAnsi="Times New Roman" w:cs="Times New Roman"/>
        </w:rPr>
        <w:t>i reemitowanie</w:t>
      </w:r>
      <w:r>
        <w:rPr>
          <w:rFonts w:ascii="Times New Roman" w:hAnsi="Times New Roman" w:cs="Times New Roman"/>
        </w:rPr>
        <w:t xml:space="preserve"> </w:t>
      </w:r>
      <w:r w:rsidRPr="00DB2679">
        <w:rPr>
          <w:rFonts w:ascii="Times New Roman" w:hAnsi="Times New Roman" w:cs="Times New Roman"/>
        </w:rPr>
        <w:t xml:space="preserve">a także publiczne udostępnianie </w:t>
      </w:r>
      <w:r w:rsidR="008075CF">
        <w:rPr>
          <w:rFonts w:ascii="Times New Roman" w:hAnsi="Times New Roman" w:cs="Times New Roman"/>
        </w:rPr>
        <w:t>plików</w:t>
      </w:r>
      <w:r w:rsidRPr="00DB2679">
        <w:rPr>
          <w:rFonts w:ascii="Times New Roman" w:hAnsi="Times New Roman" w:cs="Times New Roman"/>
        </w:rPr>
        <w:t xml:space="preserve"> w taki sposób, aby każdy mógł mieć do niego dostęp w miejscu i w czasie przez siebie wybranym,</w:t>
      </w:r>
    </w:p>
    <w:p w:rsidR="005B7D32" w:rsidRPr="00DB2679" w:rsidRDefault="005B7D32" w:rsidP="00FD5047">
      <w:pPr>
        <w:numPr>
          <w:ilvl w:val="0"/>
          <w:numId w:val="23"/>
        </w:numPr>
        <w:autoSpaceDE w:val="0"/>
        <w:autoSpaceDN w:val="0"/>
        <w:adjustRightInd w:val="0"/>
        <w:spacing w:after="0"/>
        <w:ind w:left="1071" w:hanging="357"/>
        <w:jc w:val="both"/>
        <w:rPr>
          <w:rFonts w:ascii="Times New Roman" w:hAnsi="Times New Roman" w:cs="Times New Roman"/>
          <w:lang w:eastAsia="pl-PL"/>
        </w:rPr>
      </w:pPr>
      <w:r w:rsidRPr="00DB2679">
        <w:rPr>
          <w:rFonts w:ascii="Times New Roman" w:hAnsi="Times New Roman" w:cs="Times New Roman"/>
        </w:rPr>
        <w:t xml:space="preserve">w zakresie zmiany, przetwarzania i modyfikowania treści dokumentacji projektowej </w:t>
      </w:r>
      <w:r>
        <w:rPr>
          <w:rFonts w:ascii="Times New Roman" w:hAnsi="Times New Roman" w:cs="Times New Roman"/>
        </w:rPr>
        <w:br/>
      </w:r>
      <w:r w:rsidRPr="00DB2679">
        <w:rPr>
          <w:rFonts w:ascii="Times New Roman" w:hAnsi="Times New Roman" w:cs="Times New Roman"/>
        </w:rPr>
        <w:t>w jakikolwiek sposób – samodzielnie lub w drodze zlecenia osobom trzecim,</w:t>
      </w:r>
    </w:p>
    <w:p w:rsidR="005B7D32" w:rsidRPr="00DB2679" w:rsidRDefault="005B7D32" w:rsidP="00FD5047">
      <w:pPr>
        <w:numPr>
          <w:ilvl w:val="0"/>
          <w:numId w:val="23"/>
        </w:numPr>
        <w:autoSpaceDE w:val="0"/>
        <w:autoSpaceDN w:val="0"/>
        <w:adjustRightInd w:val="0"/>
        <w:spacing w:after="0"/>
        <w:ind w:left="1071" w:hanging="357"/>
        <w:jc w:val="both"/>
        <w:rPr>
          <w:rFonts w:ascii="Times New Roman" w:hAnsi="Times New Roman" w:cs="Times New Roman"/>
          <w:lang w:eastAsia="pl-PL"/>
        </w:rPr>
      </w:pPr>
      <w:r w:rsidRPr="00DB2679">
        <w:rPr>
          <w:rFonts w:ascii="Times New Roman" w:hAnsi="Times New Roman" w:cs="Times New Roman"/>
        </w:rPr>
        <w:t>w zakresie zlecania wykonywania zależnych praw autorskich innym podmiotom w tym udostępnienie dokumentacji osobom trzecim w celu sprawowania przez nie nadzoru nad wykonywaniem prac realizowanych na jej podstawie, gdyby nadzór autorski nie mógłby być prowadzony przez autora dokumentacji,</w:t>
      </w:r>
    </w:p>
    <w:p w:rsidR="005B7D32" w:rsidRPr="00317E0D" w:rsidRDefault="005B7D32" w:rsidP="00FD5047">
      <w:pPr>
        <w:numPr>
          <w:ilvl w:val="0"/>
          <w:numId w:val="23"/>
        </w:numPr>
        <w:autoSpaceDE w:val="0"/>
        <w:autoSpaceDN w:val="0"/>
        <w:adjustRightInd w:val="0"/>
        <w:spacing w:after="0"/>
        <w:ind w:left="1071" w:hanging="357"/>
        <w:jc w:val="both"/>
        <w:rPr>
          <w:rFonts w:ascii="Times New Roman" w:hAnsi="Times New Roman" w:cs="Times New Roman"/>
          <w:lang w:eastAsia="pl-PL"/>
        </w:rPr>
      </w:pPr>
      <w:r w:rsidRPr="00DB2679">
        <w:rPr>
          <w:rFonts w:ascii="Times New Roman" w:hAnsi="Times New Roman" w:cs="Times New Roman"/>
        </w:rPr>
        <w:t xml:space="preserve">oraz na wszystkich innych znanych w chwili zawarcia umowy polach eksploatacji, </w:t>
      </w:r>
      <w:r>
        <w:rPr>
          <w:rFonts w:ascii="Times New Roman" w:hAnsi="Times New Roman" w:cs="Times New Roman"/>
        </w:rPr>
        <w:br/>
      </w:r>
      <w:r w:rsidRPr="00DB2679">
        <w:rPr>
          <w:rFonts w:ascii="Times New Roman" w:hAnsi="Times New Roman" w:cs="Times New Roman"/>
        </w:rPr>
        <w:t>w zakresie niezbędnym do realizacji zadania objętego przedmiotową dokumentacją.</w:t>
      </w:r>
    </w:p>
    <w:p w:rsidR="005B7D32" w:rsidRPr="00594D7B" w:rsidRDefault="005B7D32" w:rsidP="00FD5047">
      <w:pPr>
        <w:numPr>
          <w:ilvl w:val="0"/>
          <w:numId w:val="22"/>
        </w:numPr>
        <w:tabs>
          <w:tab w:val="clear" w:pos="720"/>
          <w:tab w:val="num" w:pos="426"/>
        </w:tabs>
        <w:autoSpaceDE w:val="0"/>
        <w:autoSpaceDN w:val="0"/>
        <w:adjustRightInd w:val="0"/>
        <w:spacing w:after="0"/>
        <w:ind w:left="426" w:hanging="426"/>
        <w:jc w:val="both"/>
        <w:rPr>
          <w:rFonts w:ascii="Times New Roman" w:hAnsi="Times New Roman" w:cs="Times New Roman"/>
          <w:lang w:eastAsia="pl-PL"/>
        </w:rPr>
      </w:pPr>
      <w:r w:rsidRPr="00DB2679">
        <w:rPr>
          <w:rFonts w:ascii="Times New Roman" w:hAnsi="Times New Roman" w:cs="Times New Roman"/>
          <w:lang w:eastAsia="pl-PL"/>
        </w:rPr>
        <w:t>Przeniesienie</w:t>
      </w:r>
      <w:r>
        <w:rPr>
          <w:rFonts w:ascii="Times New Roman" w:hAnsi="Times New Roman" w:cs="Times New Roman"/>
          <w:lang w:eastAsia="pl-PL"/>
        </w:rPr>
        <w:t>,</w:t>
      </w:r>
      <w:r w:rsidRPr="00DB2679">
        <w:rPr>
          <w:rFonts w:ascii="Times New Roman" w:hAnsi="Times New Roman" w:cs="Times New Roman"/>
          <w:lang w:eastAsia="pl-PL"/>
        </w:rPr>
        <w:t xml:space="preserve"> określonych w ust. 1</w:t>
      </w:r>
      <w:r>
        <w:rPr>
          <w:rFonts w:ascii="Times New Roman" w:hAnsi="Times New Roman" w:cs="Times New Roman"/>
          <w:lang w:eastAsia="pl-PL"/>
        </w:rPr>
        <w:t>,</w:t>
      </w:r>
      <w:r w:rsidRPr="00DB2679">
        <w:rPr>
          <w:rFonts w:ascii="Times New Roman" w:hAnsi="Times New Roman" w:cs="Times New Roman"/>
          <w:lang w:eastAsia="pl-PL"/>
        </w:rPr>
        <w:t xml:space="preserve"> autorskich praw majątkowych następuje z dniem dokonania jej przekazania protokołem podpisanym przez Zamawiającego, z tym też dniem przechodzi na Zamawiającego własność egzemplarzy tej dokumentacji.</w:t>
      </w:r>
    </w:p>
    <w:p w:rsidR="005B7D32" w:rsidRPr="00594D7B" w:rsidRDefault="005B7D32" w:rsidP="00FD5047">
      <w:pPr>
        <w:numPr>
          <w:ilvl w:val="0"/>
          <w:numId w:val="22"/>
        </w:numPr>
        <w:tabs>
          <w:tab w:val="clear" w:pos="720"/>
          <w:tab w:val="num" w:pos="426"/>
        </w:tabs>
        <w:autoSpaceDE w:val="0"/>
        <w:autoSpaceDN w:val="0"/>
        <w:adjustRightInd w:val="0"/>
        <w:spacing w:after="0"/>
        <w:ind w:left="426" w:hanging="426"/>
        <w:jc w:val="both"/>
        <w:rPr>
          <w:rFonts w:ascii="Times New Roman" w:hAnsi="Times New Roman" w:cs="Times New Roman"/>
          <w:lang w:eastAsia="pl-PL"/>
        </w:rPr>
      </w:pPr>
      <w:r w:rsidRPr="00DB2679">
        <w:rPr>
          <w:rFonts w:ascii="Times New Roman" w:hAnsi="Times New Roman" w:cs="Times New Roman"/>
          <w:lang w:eastAsia="pl-PL"/>
        </w:rPr>
        <w:t>Wykonawca oświadcza, że jeżeli przy realizacji przedmiotu umowy powierzy wykonanie opracowania jakimkolwiek osobom trzecim, zobowiązany jest niniejszym do przedstawienia Zamawiającemu dowodu nabycia autorskich praw majątkowych do wykonywanych przez te osoby trzecie prac składających się na opracowanie. W razie wniesienia przez te osoby trzecie jakichkolwiek roszczeń pozostających w związku z opracowaniem stanowiącym przedmiot niniejszej umowy Wykonawca zwolni Zamawiającego z tych roszczeń, a także pokryje Zamawiającemu wszelkie koszty w związku z wniesieniem tych roszczeń.</w:t>
      </w:r>
    </w:p>
    <w:p w:rsidR="005B7D32" w:rsidRPr="00DB2679" w:rsidRDefault="005B7D32" w:rsidP="00FD5047">
      <w:pPr>
        <w:numPr>
          <w:ilvl w:val="0"/>
          <w:numId w:val="22"/>
        </w:numPr>
        <w:tabs>
          <w:tab w:val="clear" w:pos="720"/>
          <w:tab w:val="num" w:pos="426"/>
        </w:tabs>
        <w:autoSpaceDE w:val="0"/>
        <w:autoSpaceDN w:val="0"/>
        <w:adjustRightInd w:val="0"/>
        <w:spacing w:after="0"/>
        <w:ind w:left="426" w:hanging="426"/>
        <w:jc w:val="both"/>
        <w:rPr>
          <w:rFonts w:ascii="Times New Roman" w:hAnsi="Times New Roman" w:cs="Times New Roman"/>
          <w:lang w:eastAsia="pl-PL"/>
        </w:rPr>
      </w:pPr>
      <w:r w:rsidRPr="00DB2679">
        <w:rPr>
          <w:rFonts w:ascii="Times New Roman" w:hAnsi="Times New Roman" w:cs="Times New Roman"/>
          <w:lang w:eastAsia="pl-PL"/>
        </w:rPr>
        <w:t xml:space="preserve">Wykonawca oświadcza, że zatrudnieni przy wykonaniu przedmiotu umowy architekci </w:t>
      </w:r>
      <w:r>
        <w:rPr>
          <w:rFonts w:ascii="Times New Roman" w:hAnsi="Times New Roman" w:cs="Times New Roman"/>
          <w:lang w:eastAsia="pl-PL"/>
        </w:rPr>
        <w:br/>
      </w:r>
      <w:r w:rsidRPr="00DB2679">
        <w:rPr>
          <w:rFonts w:ascii="Times New Roman" w:hAnsi="Times New Roman" w:cs="Times New Roman"/>
          <w:lang w:eastAsia="pl-PL"/>
        </w:rPr>
        <w:t xml:space="preserve">i projektanci posiadają obowiązkowe ubezpieczenia w związku z wykonywanymi samodzielnymi funkcjami technicznymi i przynależą do właściwej terytorialnie Izby Budownictwa. </w:t>
      </w:r>
    </w:p>
    <w:p w:rsidR="005B7D32" w:rsidRDefault="005B7D32" w:rsidP="005B7D32">
      <w:pPr>
        <w:spacing w:after="0"/>
        <w:rPr>
          <w:rFonts w:ascii="Times New Roman" w:hAnsi="Times New Roman" w:cs="Times New Roman"/>
          <w:b/>
        </w:rPr>
      </w:pPr>
    </w:p>
    <w:p w:rsidR="00ED3AD8" w:rsidRPr="00CC2E82" w:rsidRDefault="005B7D32" w:rsidP="005B7D32">
      <w:pPr>
        <w:spacing w:after="0"/>
        <w:jc w:val="center"/>
        <w:rPr>
          <w:rFonts w:ascii="Times New Roman" w:hAnsi="Times New Roman" w:cs="Times New Roman"/>
          <w:b/>
        </w:rPr>
      </w:pPr>
      <w:r>
        <w:rPr>
          <w:rFonts w:ascii="Times New Roman" w:hAnsi="Times New Roman" w:cs="Times New Roman"/>
          <w:b/>
        </w:rPr>
        <w:t xml:space="preserve">§ 11 – </w:t>
      </w:r>
      <w:r w:rsidR="00D91846">
        <w:rPr>
          <w:rFonts w:ascii="Times New Roman" w:hAnsi="Times New Roman" w:cs="Times New Roman"/>
          <w:b/>
        </w:rPr>
        <w:t>Gwarancja i rękojmia</w:t>
      </w:r>
    </w:p>
    <w:p w:rsidR="00B4431E" w:rsidRDefault="00B4431E" w:rsidP="00B4431E">
      <w:pPr>
        <w:numPr>
          <w:ilvl w:val="0"/>
          <w:numId w:val="26"/>
        </w:numPr>
        <w:suppressAutoHyphens/>
        <w:spacing w:after="0"/>
        <w:ind w:left="357" w:hanging="357"/>
        <w:jc w:val="both"/>
        <w:rPr>
          <w:rFonts w:ascii="Times New Roman" w:hAnsi="Times New Roman" w:cs="Times New Roman"/>
        </w:rPr>
      </w:pPr>
      <w:r>
        <w:rPr>
          <w:rFonts w:ascii="Times New Roman" w:hAnsi="Times New Roman" w:cs="Times New Roman"/>
        </w:rPr>
        <w:t>Wykonawca udziela rękojmi na wykonaną dokumentację, licząc od dnia odbioru dokumentacji do dnia odbioru wykonanych na jej podstawie prac budowlanych, nie dłużej jednak niż na okres 5 lat.</w:t>
      </w:r>
    </w:p>
    <w:p w:rsidR="00B4431E" w:rsidRDefault="00B4431E" w:rsidP="00B4431E">
      <w:pPr>
        <w:numPr>
          <w:ilvl w:val="0"/>
          <w:numId w:val="26"/>
        </w:numPr>
        <w:suppressAutoHyphens/>
        <w:spacing w:after="0"/>
        <w:ind w:left="357" w:hanging="357"/>
        <w:jc w:val="both"/>
        <w:rPr>
          <w:rFonts w:ascii="Times New Roman" w:hAnsi="Times New Roman" w:cs="Times New Roman"/>
        </w:rPr>
      </w:pPr>
      <w:r>
        <w:rPr>
          <w:rFonts w:ascii="Times New Roman" w:hAnsi="Times New Roman"/>
        </w:rPr>
        <w:t xml:space="preserve">W przypadku, gdy wykonawca robót budowlanych wykryje wady, błędy lub braki </w:t>
      </w:r>
      <w:r>
        <w:rPr>
          <w:rFonts w:ascii="Times New Roman" w:hAnsi="Times New Roman"/>
        </w:rPr>
        <w:br/>
        <w:t xml:space="preserve">w dokumentacji, których, przy dołożeniu należytej staranności można było uniknąć na etapie projektowania dokumentacji, Wykonawca zobowiązuje się do usunięcia wad lub błędów lub </w:t>
      </w:r>
      <w:r>
        <w:rPr>
          <w:rFonts w:ascii="Times New Roman" w:hAnsi="Times New Roman"/>
        </w:rPr>
        <w:lastRenderedPageBreak/>
        <w:t>uzupełnienia braków w dokumentacji na koszt własny w terminie do 7 dni od daty zgłoszenia wady, błędu czy braku.</w:t>
      </w:r>
    </w:p>
    <w:p w:rsidR="00B4431E" w:rsidRDefault="00B4431E" w:rsidP="00B4431E">
      <w:pPr>
        <w:numPr>
          <w:ilvl w:val="0"/>
          <w:numId w:val="26"/>
        </w:numPr>
        <w:suppressAutoHyphens/>
        <w:spacing w:after="0"/>
        <w:ind w:left="357" w:hanging="357"/>
        <w:jc w:val="both"/>
        <w:rPr>
          <w:rFonts w:ascii="Times New Roman" w:hAnsi="Times New Roman" w:cs="Times New Roman"/>
        </w:rPr>
      </w:pPr>
      <w:r>
        <w:rPr>
          <w:rFonts w:ascii="Times New Roman" w:hAnsi="Times New Roman"/>
        </w:rPr>
        <w:t>W przypadku, gdy błędy w dokumentacji będą skutkować koniecznością wydatkowania dodatkowych środków przez Zamawiającego przy realizacji zadania, Zamawiający ma prawo żądać od Wykonawcy zwrotu tych środków.</w:t>
      </w:r>
    </w:p>
    <w:p w:rsidR="00B4431E" w:rsidRDefault="00B4431E" w:rsidP="00B4431E">
      <w:pPr>
        <w:numPr>
          <w:ilvl w:val="0"/>
          <w:numId w:val="26"/>
        </w:numPr>
        <w:suppressAutoHyphens/>
        <w:spacing w:after="0"/>
        <w:ind w:left="357" w:hanging="357"/>
        <w:jc w:val="both"/>
        <w:rPr>
          <w:rFonts w:ascii="Times New Roman" w:hAnsi="Times New Roman" w:cs="Times New Roman"/>
        </w:rPr>
      </w:pPr>
      <w:r>
        <w:rPr>
          <w:rFonts w:ascii="Times New Roman" w:hAnsi="Times New Roman"/>
        </w:rPr>
        <w:t>Jeżeli inwestycja zrealizowana na podstawie wadliwego projektu nie osiągnie założonych parametrów technicznych lub użytkowych, Zamawiający ma prawo dochodzenia naprawienia szkody powstałej z tego tytułu od Wykonawcy. Jeżeli odszkodowanie z polisy nie pokryje roszczeń zamawiający ma prawo dochodzenia odszkodowania na zasadach ogólnych Kodeksu cywilnego.</w:t>
      </w:r>
    </w:p>
    <w:p w:rsidR="00B4431E" w:rsidRDefault="00B4431E" w:rsidP="00B4431E">
      <w:pPr>
        <w:numPr>
          <w:ilvl w:val="0"/>
          <w:numId w:val="26"/>
        </w:numPr>
        <w:suppressAutoHyphens/>
        <w:spacing w:after="0"/>
        <w:ind w:left="357" w:hanging="357"/>
        <w:jc w:val="both"/>
        <w:rPr>
          <w:rFonts w:ascii="Times New Roman" w:hAnsi="Times New Roman" w:cs="Times New Roman"/>
        </w:rPr>
      </w:pPr>
      <w:r>
        <w:rPr>
          <w:rFonts w:ascii="Times New Roman" w:hAnsi="Times New Roman" w:cs="Times New Roman"/>
        </w:rPr>
        <w:t xml:space="preserve">Jakiekolwiek zatwierdzenie przez Zamawiającego dokumentacji projektowej lub innych przedmiotów czy czynności związanych z wykonaniem przez Wykonawcę przedmiotu umowy, czy też sporządzenie protokołu, o którym mowa w § 6 ust. 2 umowy, nie zwalania Wykonawcy </w:t>
      </w:r>
      <w:r>
        <w:rPr>
          <w:rFonts w:ascii="Times New Roman" w:hAnsi="Times New Roman" w:cs="Times New Roman"/>
        </w:rPr>
        <w:br/>
        <w:t>z jakiejkolwiek odpowiedzialności z tytułu wad przedmiotu umowy lub jego części.</w:t>
      </w:r>
    </w:p>
    <w:p w:rsidR="00ED3AD8" w:rsidRPr="00CC2E82" w:rsidRDefault="00ED3AD8" w:rsidP="00ED3AD8">
      <w:pPr>
        <w:spacing w:after="0"/>
        <w:jc w:val="both"/>
        <w:rPr>
          <w:rFonts w:ascii="Times New Roman" w:hAnsi="Times New Roman" w:cs="Times New Roman"/>
          <w:highlight w:val="yellow"/>
        </w:rPr>
      </w:pPr>
    </w:p>
    <w:p w:rsidR="00ED3AD8" w:rsidRPr="00CC2E82" w:rsidRDefault="00ED3AD8" w:rsidP="00ED3AD8">
      <w:pPr>
        <w:spacing w:after="0"/>
        <w:jc w:val="center"/>
        <w:rPr>
          <w:rFonts w:ascii="Times New Roman" w:hAnsi="Times New Roman" w:cs="Times New Roman"/>
          <w:b/>
          <w:bCs/>
        </w:rPr>
      </w:pPr>
      <w:r w:rsidRPr="00CC2E82">
        <w:rPr>
          <w:rFonts w:ascii="Times New Roman" w:hAnsi="Times New Roman" w:cs="Times New Roman"/>
          <w:b/>
          <w:bCs/>
        </w:rPr>
        <w:t xml:space="preserve">§ </w:t>
      </w:r>
      <w:r w:rsidR="005B7D32">
        <w:rPr>
          <w:rFonts w:ascii="Times New Roman" w:hAnsi="Times New Roman" w:cs="Times New Roman"/>
          <w:b/>
          <w:bCs/>
        </w:rPr>
        <w:t>1</w:t>
      </w:r>
      <w:r w:rsidRPr="00CC2E82">
        <w:rPr>
          <w:rFonts w:ascii="Times New Roman" w:hAnsi="Times New Roman" w:cs="Times New Roman"/>
          <w:b/>
          <w:bCs/>
        </w:rPr>
        <w:t>2</w:t>
      </w:r>
      <w:r w:rsidR="006F0215">
        <w:rPr>
          <w:rFonts w:ascii="Times New Roman" w:hAnsi="Times New Roman" w:cs="Times New Roman"/>
          <w:b/>
          <w:bCs/>
        </w:rPr>
        <w:t xml:space="preserve"> -</w:t>
      </w:r>
      <w:r w:rsidR="00414DD7">
        <w:rPr>
          <w:rFonts w:ascii="Times New Roman" w:hAnsi="Times New Roman" w:cs="Times New Roman"/>
          <w:b/>
          <w:bCs/>
        </w:rPr>
        <w:t xml:space="preserve"> Kary umowne</w:t>
      </w:r>
    </w:p>
    <w:p w:rsidR="00ED3AD8" w:rsidRPr="00CC2E82" w:rsidRDefault="00F4070C" w:rsidP="00FD5047">
      <w:pPr>
        <w:pStyle w:val="Tekstpodstawowy3"/>
        <w:numPr>
          <w:ilvl w:val="0"/>
          <w:numId w:val="8"/>
        </w:numPr>
        <w:spacing w:line="276" w:lineRule="auto"/>
        <w:jc w:val="both"/>
        <w:rPr>
          <w:szCs w:val="22"/>
        </w:rPr>
      </w:pPr>
      <w:r w:rsidRPr="00CC2E82">
        <w:rPr>
          <w:szCs w:val="22"/>
        </w:rPr>
        <w:t xml:space="preserve">Strony umowy ustalają </w:t>
      </w:r>
      <w:r>
        <w:rPr>
          <w:szCs w:val="22"/>
        </w:rPr>
        <w:t xml:space="preserve">odpowiedzialność odszkodowawczą w formie kar umownych, </w:t>
      </w:r>
      <w:r>
        <w:rPr>
          <w:szCs w:val="22"/>
        </w:rPr>
        <w:br/>
        <w:t>z następujących tytułów i w podanych wysokościach</w:t>
      </w:r>
      <w:r w:rsidR="001E1B37">
        <w:rPr>
          <w:szCs w:val="22"/>
        </w:rPr>
        <w:t>.</w:t>
      </w:r>
      <w:r w:rsidRPr="00CC2E82">
        <w:rPr>
          <w:szCs w:val="22"/>
        </w:rPr>
        <w:t xml:space="preserve"> Wykonawca zobowiązuje się zapłacić Zamawiającemu karę umowną za</w:t>
      </w:r>
      <w:r w:rsidR="00ED3AD8" w:rsidRPr="00CC2E82">
        <w:rPr>
          <w:szCs w:val="22"/>
        </w:rPr>
        <w:t>:</w:t>
      </w:r>
    </w:p>
    <w:p w:rsidR="00ED3AD8" w:rsidRPr="00CC2E82" w:rsidRDefault="00ED3AD8" w:rsidP="00FD5047">
      <w:pPr>
        <w:pStyle w:val="Tekstpodstawowy3"/>
        <w:numPr>
          <w:ilvl w:val="0"/>
          <w:numId w:val="12"/>
        </w:numPr>
        <w:tabs>
          <w:tab w:val="num" w:pos="900"/>
          <w:tab w:val="left" w:pos="6096"/>
        </w:tabs>
        <w:spacing w:line="276" w:lineRule="auto"/>
        <w:jc w:val="both"/>
        <w:rPr>
          <w:szCs w:val="22"/>
        </w:rPr>
      </w:pPr>
      <w:r w:rsidRPr="00CC2E82">
        <w:rPr>
          <w:szCs w:val="22"/>
        </w:rPr>
        <w:t xml:space="preserve">wadliwe wykonywanie przedmiotu umowy lub niedotrzymywanie warunków umowy innych niż niżej określone - w wysokości 1% wynagrodzenia umownego netto określonego w § </w:t>
      </w:r>
      <w:r w:rsidR="00F15B07">
        <w:rPr>
          <w:szCs w:val="22"/>
        </w:rPr>
        <w:t>5</w:t>
      </w:r>
      <w:r w:rsidRPr="00CC2E82">
        <w:rPr>
          <w:szCs w:val="22"/>
        </w:rPr>
        <w:t xml:space="preserve"> ust. 1 umowy za każdorazowe naruszenie postanowień umowy;</w:t>
      </w:r>
    </w:p>
    <w:p w:rsidR="00ED3AD8" w:rsidRPr="008075CF" w:rsidRDefault="00ED3AD8" w:rsidP="00FD5047">
      <w:pPr>
        <w:pStyle w:val="Tekstpodstawowy3"/>
        <w:numPr>
          <w:ilvl w:val="0"/>
          <w:numId w:val="12"/>
        </w:numPr>
        <w:tabs>
          <w:tab w:val="num" w:pos="900"/>
          <w:tab w:val="left" w:pos="6096"/>
        </w:tabs>
        <w:spacing w:line="276" w:lineRule="auto"/>
        <w:jc w:val="both"/>
        <w:rPr>
          <w:szCs w:val="22"/>
        </w:rPr>
      </w:pPr>
      <w:r w:rsidRPr="00CC2E82">
        <w:rPr>
          <w:szCs w:val="22"/>
        </w:rPr>
        <w:t xml:space="preserve">opóźnienie lub zwłokę w dotrzymaniu terminu wykonania przedmiotu umowy, o którym mowa w § 2 umowy - w wysokości 0,1% wynagrodzenia umownego netto określonego w § </w:t>
      </w:r>
      <w:r w:rsidR="00F15B07">
        <w:rPr>
          <w:szCs w:val="22"/>
        </w:rPr>
        <w:t>5</w:t>
      </w:r>
      <w:r w:rsidRPr="00CC2E82">
        <w:rPr>
          <w:szCs w:val="22"/>
        </w:rPr>
        <w:t xml:space="preserve"> ust. 1 umowy za każdy dzień opóźnienia lub zwłoki</w:t>
      </w:r>
      <w:r w:rsidR="00F15B07">
        <w:rPr>
          <w:szCs w:val="22"/>
        </w:rPr>
        <w:t xml:space="preserve">. </w:t>
      </w:r>
      <w:r w:rsidR="00F15B07" w:rsidRPr="00594D7B">
        <w:t>Jeżeli opóźnienie</w:t>
      </w:r>
      <w:r w:rsidR="00F15B07">
        <w:t xml:space="preserve"> lub zwłoka</w:t>
      </w:r>
      <w:r w:rsidR="00F15B07" w:rsidRPr="00594D7B">
        <w:t xml:space="preserve"> trwa dłużej niż 14 dni Zamawiający może odstąpić od umowy z przyczyn leżących po stronie Wykonawcy i naliczyć karę umowną określoną w </w:t>
      </w:r>
      <w:proofErr w:type="spellStart"/>
      <w:r w:rsidR="00F15B07">
        <w:t>ppkt</w:t>
      </w:r>
      <w:proofErr w:type="spellEnd"/>
      <w:r w:rsidR="00F15B07" w:rsidRPr="00594D7B">
        <w:t xml:space="preserve">. </w:t>
      </w:r>
      <w:r w:rsidR="008075CF">
        <w:t>4</w:t>
      </w:r>
      <w:r w:rsidRPr="00CC2E82">
        <w:rPr>
          <w:szCs w:val="22"/>
        </w:rPr>
        <w:t>;</w:t>
      </w:r>
    </w:p>
    <w:p w:rsidR="00ED3AD8" w:rsidRDefault="00ED3AD8" w:rsidP="00FD5047">
      <w:pPr>
        <w:pStyle w:val="Tekstpodstawowy3"/>
        <w:numPr>
          <w:ilvl w:val="0"/>
          <w:numId w:val="12"/>
        </w:numPr>
        <w:tabs>
          <w:tab w:val="num" w:pos="900"/>
          <w:tab w:val="left" w:pos="6096"/>
        </w:tabs>
        <w:spacing w:line="276" w:lineRule="auto"/>
        <w:jc w:val="both"/>
        <w:rPr>
          <w:szCs w:val="22"/>
        </w:rPr>
      </w:pPr>
      <w:r w:rsidRPr="00CC2E82">
        <w:rPr>
          <w:szCs w:val="22"/>
        </w:rPr>
        <w:t xml:space="preserve">opóźnienie lub zwłokę </w:t>
      </w:r>
      <w:r w:rsidR="00F15B07" w:rsidRPr="00594D7B">
        <w:t xml:space="preserve">w usunięciu wad dokumentacji stwierdzonych przez organ wydający decyzję o pozwoleniu na budowę lub wykonawcę robót budowlanych w okresie rękojmi </w:t>
      </w:r>
      <w:r w:rsidR="00F15B07">
        <w:br/>
      </w:r>
      <w:r w:rsidR="00F15B07" w:rsidRPr="00594D7B">
        <w:t>w wysokości 0,5% wynagrodzenia umownego netto określonego w § 5 ust. 1 umowy za każdy dzień opóźnienia</w:t>
      </w:r>
      <w:r w:rsidR="00F15B07">
        <w:t xml:space="preserve"> luz zwłoki</w:t>
      </w:r>
      <w:r w:rsidR="00F15B07" w:rsidRPr="00594D7B">
        <w:t xml:space="preserve"> licząc od dnia następnego po dniu wyznaczonym na usunięcie wad</w:t>
      </w:r>
      <w:r w:rsidR="00F15B07">
        <w:t xml:space="preserve">. </w:t>
      </w:r>
      <w:r w:rsidR="00F15B07" w:rsidRPr="00594D7B">
        <w:t xml:space="preserve">Jeżeli opóźnienie </w:t>
      </w:r>
      <w:r w:rsidR="00F15B07">
        <w:t xml:space="preserve">lub zwłoka </w:t>
      </w:r>
      <w:r w:rsidR="00F15B07" w:rsidRPr="00594D7B">
        <w:t xml:space="preserve">trwa dłużej niż 14 dni Zamawiający może odstąpić od umowy z przyczyn leżących po stronie Wykonawcy i naliczyć karę umowną określoną w </w:t>
      </w:r>
      <w:proofErr w:type="spellStart"/>
      <w:r w:rsidR="00F15B07">
        <w:t>ppkt</w:t>
      </w:r>
      <w:proofErr w:type="spellEnd"/>
      <w:r w:rsidR="00F15B07">
        <w:t xml:space="preserve">. </w:t>
      </w:r>
      <w:r w:rsidR="008075CF">
        <w:t>4</w:t>
      </w:r>
      <w:r w:rsidRPr="00CC2E82">
        <w:rPr>
          <w:szCs w:val="22"/>
        </w:rPr>
        <w:t>;</w:t>
      </w:r>
    </w:p>
    <w:p w:rsidR="008075CF" w:rsidRPr="00CC2E82" w:rsidRDefault="008075CF" w:rsidP="00FD5047">
      <w:pPr>
        <w:pStyle w:val="Tekstpodstawowy3"/>
        <w:numPr>
          <w:ilvl w:val="0"/>
          <w:numId w:val="12"/>
        </w:numPr>
        <w:tabs>
          <w:tab w:val="num" w:pos="900"/>
          <w:tab w:val="left" w:pos="6096"/>
        </w:tabs>
        <w:spacing w:line="276" w:lineRule="auto"/>
        <w:jc w:val="both"/>
        <w:rPr>
          <w:szCs w:val="22"/>
        </w:rPr>
      </w:pPr>
      <w:r w:rsidRPr="00CC2E82">
        <w:rPr>
          <w:szCs w:val="22"/>
        </w:rPr>
        <w:t xml:space="preserve">odstąpienie od umowy przez którąkolwiek ze stron z przyczyn leżących po stronie Wykonawcy - w wysokości 10% wynagrodzenia umownego netto określonego w § </w:t>
      </w:r>
      <w:r>
        <w:rPr>
          <w:szCs w:val="22"/>
        </w:rPr>
        <w:t>5</w:t>
      </w:r>
      <w:r w:rsidRPr="00CC2E82">
        <w:rPr>
          <w:szCs w:val="22"/>
        </w:rPr>
        <w:t xml:space="preserve"> ust. 1 umowy</w:t>
      </w:r>
      <w:r>
        <w:rPr>
          <w:szCs w:val="22"/>
        </w:rPr>
        <w:t>;</w:t>
      </w:r>
    </w:p>
    <w:p w:rsidR="00ED3AD8" w:rsidRPr="00CC2E82" w:rsidRDefault="00ED3AD8" w:rsidP="00FD5047">
      <w:pPr>
        <w:pStyle w:val="Tekstpodstawowy3"/>
        <w:numPr>
          <w:ilvl w:val="0"/>
          <w:numId w:val="12"/>
        </w:numPr>
        <w:tabs>
          <w:tab w:val="num" w:pos="900"/>
          <w:tab w:val="left" w:pos="6096"/>
        </w:tabs>
        <w:spacing w:line="276" w:lineRule="auto"/>
        <w:jc w:val="both"/>
        <w:rPr>
          <w:szCs w:val="22"/>
        </w:rPr>
      </w:pPr>
      <w:r w:rsidRPr="00CC2E82">
        <w:rPr>
          <w:szCs w:val="22"/>
        </w:rPr>
        <w:t>opóźnienie</w:t>
      </w:r>
      <w:r w:rsidR="001356DE">
        <w:rPr>
          <w:szCs w:val="22"/>
        </w:rPr>
        <w:t xml:space="preserve"> </w:t>
      </w:r>
      <w:r w:rsidRPr="00CC2E82">
        <w:rPr>
          <w:szCs w:val="22"/>
        </w:rPr>
        <w:t xml:space="preserve">w przedłożeniu Zamawiającemu któregokolwiek z dokumentów, których termin złożenia został określony w umowie – w wysokości 0,1% wynagrodzenia umownego netto określonego w § </w:t>
      </w:r>
      <w:r w:rsidR="00F15B07">
        <w:rPr>
          <w:szCs w:val="22"/>
        </w:rPr>
        <w:t>5</w:t>
      </w:r>
      <w:r w:rsidRPr="00CC2E82">
        <w:rPr>
          <w:szCs w:val="22"/>
        </w:rPr>
        <w:t xml:space="preserve"> ust. 1 umowy w odniesieniu do każdego z dokumentów, za każdy dzień opóźnienia</w:t>
      </w:r>
      <w:r w:rsidR="00F15B07">
        <w:rPr>
          <w:szCs w:val="22"/>
        </w:rPr>
        <w:t>.</w:t>
      </w:r>
    </w:p>
    <w:p w:rsidR="00ED3AD8" w:rsidRPr="00CC2E82" w:rsidRDefault="00ED3AD8" w:rsidP="00FD5047">
      <w:pPr>
        <w:numPr>
          <w:ilvl w:val="2"/>
          <w:numId w:val="2"/>
        </w:numPr>
        <w:spacing w:after="0"/>
        <w:jc w:val="both"/>
        <w:rPr>
          <w:rFonts w:ascii="Times New Roman" w:hAnsi="Times New Roman" w:cs="Times New Roman"/>
          <w:bCs/>
        </w:rPr>
      </w:pPr>
      <w:r w:rsidRPr="00CC2E82">
        <w:rPr>
          <w:rFonts w:ascii="Times New Roman" w:hAnsi="Times New Roman" w:cs="Times New Roman"/>
          <w:bCs/>
        </w:rPr>
        <w:t xml:space="preserve">Łączna maksymalna wartość kar umownych, których mogą dochodzić Strony nie może przekroczyć 30% wartości wynagrodzenia umownego netto </w:t>
      </w:r>
      <w:r w:rsidRPr="00CC2E82">
        <w:rPr>
          <w:rFonts w:ascii="Times New Roman" w:hAnsi="Times New Roman" w:cs="Times New Roman"/>
        </w:rPr>
        <w:t xml:space="preserve">określonego w § </w:t>
      </w:r>
      <w:r w:rsidR="008075CF">
        <w:rPr>
          <w:rFonts w:ascii="Times New Roman" w:hAnsi="Times New Roman" w:cs="Times New Roman"/>
        </w:rPr>
        <w:t>5</w:t>
      </w:r>
      <w:r w:rsidRPr="00CC2E82">
        <w:rPr>
          <w:rFonts w:ascii="Times New Roman" w:hAnsi="Times New Roman" w:cs="Times New Roman"/>
        </w:rPr>
        <w:t xml:space="preserve"> ust. 1 umowy.</w:t>
      </w:r>
    </w:p>
    <w:p w:rsidR="00B4431E" w:rsidRDefault="00B4431E" w:rsidP="00B4431E">
      <w:pPr>
        <w:numPr>
          <w:ilvl w:val="2"/>
          <w:numId w:val="2"/>
        </w:numPr>
        <w:spacing w:after="0"/>
        <w:jc w:val="both"/>
        <w:rPr>
          <w:rFonts w:ascii="Times New Roman" w:hAnsi="Times New Roman" w:cs="Times New Roman"/>
          <w:bCs/>
        </w:rPr>
      </w:pPr>
      <w:r>
        <w:rPr>
          <w:rFonts w:ascii="Times New Roman" w:hAnsi="Times New Roman" w:cs="Times New Roman"/>
        </w:rPr>
        <w:t>Wykonawca wyraża zgodę na potrącenie ewentualnych kar umownych z należnego mu wynagrodzenia. W przypadku braku pokrycia nałożonych kar umownych, Wykonawca zobowiązany jest do uregulowania kary umownej lub jej nie potrąconej części w terminie 14 dni od dnia nałożenia.</w:t>
      </w:r>
    </w:p>
    <w:p w:rsidR="00B4431E" w:rsidRPr="00B4431E" w:rsidRDefault="00B4431E" w:rsidP="00B4431E">
      <w:pPr>
        <w:numPr>
          <w:ilvl w:val="2"/>
          <w:numId w:val="2"/>
        </w:numPr>
        <w:spacing w:after="0"/>
        <w:jc w:val="both"/>
        <w:rPr>
          <w:rFonts w:ascii="Times New Roman" w:hAnsi="Times New Roman" w:cs="Times New Roman"/>
        </w:rPr>
      </w:pPr>
      <w:r>
        <w:rPr>
          <w:rFonts w:ascii="Times New Roman" w:hAnsi="Times New Roman" w:cs="Times New Roman"/>
        </w:rPr>
        <w:lastRenderedPageBreak/>
        <w:t xml:space="preserve">W przypadku niewykonania lub nienależytego wykonania umowy przez Wykonawcę, co spowodowało Zamawiającemu szkodę przewyższającą zastrzeżone w umowie kary umowne, </w:t>
      </w:r>
      <w:r w:rsidRPr="00B4431E">
        <w:rPr>
          <w:rFonts w:ascii="Times New Roman" w:hAnsi="Times New Roman" w:cs="Times New Roman"/>
        </w:rPr>
        <w:t>Zamawiający może dochodzić odszkodowania na zasadach ogólnych.</w:t>
      </w:r>
    </w:p>
    <w:p w:rsidR="00B4431E" w:rsidRPr="00B4431E" w:rsidRDefault="00B4431E" w:rsidP="00B4431E">
      <w:pPr>
        <w:numPr>
          <w:ilvl w:val="2"/>
          <w:numId w:val="2"/>
        </w:numPr>
        <w:spacing w:after="0"/>
        <w:jc w:val="both"/>
        <w:rPr>
          <w:rFonts w:ascii="Times New Roman" w:hAnsi="Times New Roman" w:cs="Times New Roman"/>
        </w:rPr>
      </w:pPr>
      <w:r w:rsidRPr="00B4431E">
        <w:rPr>
          <w:rStyle w:val="Uwydatnienie"/>
          <w:rFonts w:ascii="Times New Roman" w:hAnsi="Times New Roman" w:cs="Times New Roman"/>
          <w:i w:val="0"/>
          <w:iCs w:val="0"/>
          <w:color w:val="000000"/>
        </w:rPr>
        <w:t xml:space="preserve">W przypadku, gdyby naliczone kary umowne nie pokryły całości szkody po stronie Zamawiającego, ma on prawo dochodzenia odszkodowania uzupełniającego na zasadach ogólnych. </w:t>
      </w:r>
    </w:p>
    <w:p w:rsidR="00B4431E" w:rsidRDefault="00B4431E" w:rsidP="00B4431E">
      <w:pPr>
        <w:numPr>
          <w:ilvl w:val="2"/>
          <w:numId w:val="2"/>
        </w:numPr>
        <w:spacing w:after="0"/>
        <w:jc w:val="both"/>
        <w:rPr>
          <w:rFonts w:ascii="Times New Roman" w:hAnsi="Times New Roman" w:cs="Times New Roman"/>
        </w:rPr>
      </w:pPr>
      <w:r>
        <w:rPr>
          <w:rFonts w:ascii="Times New Roman" w:hAnsi="Times New Roman" w:cs="Times New Roman"/>
          <w:spacing w:val="-3"/>
        </w:rPr>
        <w:t>Zapłata kar umownych nie zwalnia Wykonawcy z obowiązku wykonania prac/robót niewykonanych lub usunięcia wad prac/robót wykonanych wadliwie.</w:t>
      </w:r>
    </w:p>
    <w:p w:rsidR="00ED3AD8" w:rsidRPr="00CC2E82" w:rsidRDefault="00ED3AD8" w:rsidP="00ED3AD8">
      <w:pPr>
        <w:spacing w:after="0"/>
        <w:jc w:val="both"/>
        <w:rPr>
          <w:rFonts w:ascii="Times New Roman" w:hAnsi="Times New Roman" w:cs="Times New Roman"/>
          <w:highlight w:val="yellow"/>
        </w:rPr>
      </w:pPr>
    </w:p>
    <w:p w:rsidR="00ED3AD8" w:rsidRPr="00CC2E82" w:rsidRDefault="00ED3AD8" w:rsidP="00ED3AD8">
      <w:pPr>
        <w:spacing w:after="0"/>
        <w:jc w:val="center"/>
        <w:rPr>
          <w:rFonts w:ascii="Times New Roman" w:hAnsi="Times New Roman" w:cs="Times New Roman"/>
          <w:b/>
        </w:rPr>
      </w:pPr>
      <w:r w:rsidRPr="00CC2E82">
        <w:rPr>
          <w:rFonts w:ascii="Times New Roman" w:hAnsi="Times New Roman" w:cs="Times New Roman"/>
          <w:b/>
        </w:rPr>
        <w:t xml:space="preserve">§ </w:t>
      </w:r>
      <w:r w:rsidR="00F15B07">
        <w:rPr>
          <w:rFonts w:ascii="Times New Roman" w:hAnsi="Times New Roman" w:cs="Times New Roman"/>
          <w:b/>
        </w:rPr>
        <w:t>13</w:t>
      </w:r>
      <w:r w:rsidR="00414DD7">
        <w:rPr>
          <w:rFonts w:ascii="Times New Roman" w:hAnsi="Times New Roman" w:cs="Times New Roman"/>
          <w:b/>
        </w:rPr>
        <w:t xml:space="preserve"> </w:t>
      </w:r>
      <w:r w:rsidR="006F0215">
        <w:rPr>
          <w:rFonts w:ascii="Times New Roman" w:hAnsi="Times New Roman" w:cs="Times New Roman"/>
          <w:b/>
        </w:rPr>
        <w:t xml:space="preserve">- </w:t>
      </w:r>
      <w:r w:rsidR="00414DD7">
        <w:rPr>
          <w:rFonts w:ascii="Times New Roman" w:hAnsi="Times New Roman" w:cs="Times New Roman"/>
          <w:b/>
        </w:rPr>
        <w:t>Zmiany umowy</w:t>
      </w:r>
    </w:p>
    <w:p w:rsidR="00ED3AD8" w:rsidRPr="00CC2E82" w:rsidRDefault="00ED3AD8" w:rsidP="00FD5047">
      <w:pPr>
        <w:pStyle w:val="Tekstpodstawowy2"/>
        <w:numPr>
          <w:ilvl w:val="0"/>
          <w:numId w:val="3"/>
        </w:numPr>
        <w:spacing w:line="276" w:lineRule="auto"/>
        <w:rPr>
          <w:szCs w:val="22"/>
        </w:rPr>
      </w:pPr>
      <w:r w:rsidRPr="00CC2E82">
        <w:rPr>
          <w:szCs w:val="22"/>
        </w:rPr>
        <w:t xml:space="preserve">Dopuszczalna jest zmiana umowy w przypadkach określonych w art. 455 ustawy </w:t>
      </w:r>
      <w:proofErr w:type="spellStart"/>
      <w:r w:rsidRPr="00CC2E82">
        <w:rPr>
          <w:szCs w:val="22"/>
        </w:rPr>
        <w:t>pzp</w:t>
      </w:r>
      <w:proofErr w:type="spellEnd"/>
      <w:r w:rsidRPr="00CC2E82">
        <w:rPr>
          <w:szCs w:val="22"/>
        </w:rPr>
        <w:t xml:space="preserve"> oraz </w:t>
      </w:r>
      <w:r>
        <w:rPr>
          <w:szCs w:val="22"/>
        </w:rPr>
        <w:br/>
      </w:r>
      <w:r w:rsidRPr="00CC2E82">
        <w:rPr>
          <w:szCs w:val="22"/>
        </w:rPr>
        <w:t>w przypadku:</w:t>
      </w:r>
    </w:p>
    <w:p w:rsidR="00741ED3" w:rsidRDefault="00741ED3" w:rsidP="00FD5047">
      <w:pPr>
        <w:numPr>
          <w:ilvl w:val="1"/>
          <w:numId w:val="24"/>
        </w:numPr>
        <w:tabs>
          <w:tab w:val="clear" w:pos="1440"/>
          <w:tab w:val="num" w:pos="851"/>
          <w:tab w:val="left" w:pos="3000"/>
        </w:tabs>
        <w:spacing w:after="0"/>
        <w:ind w:left="851" w:hanging="425"/>
        <w:jc w:val="both"/>
        <w:rPr>
          <w:rFonts w:ascii="Times New Roman" w:hAnsi="Times New Roman" w:cs="Times New Roman"/>
        </w:rPr>
      </w:pPr>
      <w:r w:rsidRPr="00DB2679">
        <w:rPr>
          <w:rFonts w:ascii="Times New Roman" w:hAnsi="Times New Roman" w:cs="Times New Roman"/>
        </w:rPr>
        <w:t>przedłużeni</w:t>
      </w:r>
      <w:r>
        <w:rPr>
          <w:rFonts w:ascii="Times New Roman" w:hAnsi="Times New Roman" w:cs="Times New Roman"/>
        </w:rPr>
        <w:t>a</w:t>
      </w:r>
      <w:r w:rsidRPr="00DB2679">
        <w:rPr>
          <w:rFonts w:ascii="Times New Roman" w:hAnsi="Times New Roman" w:cs="Times New Roman"/>
        </w:rPr>
        <w:t xml:space="preserve"> terminu wykonania przedmiotu umowy (aneks terminowy), które może nastąpić w następujących przypadkach:</w:t>
      </w:r>
    </w:p>
    <w:p w:rsidR="00741ED3" w:rsidRPr="00DB2679" w:rsidRDefault="00741ED3" w:rsidP="00FD5047">
      <w:pPr>
        <w:numPr>
          <w:ilvl w:val="0"/>
          <w:numId w:val="25"/>
        </w:numPr>
        <w:tabs>
          <w:tab w:val="clear" w:pos="720"/>
        </w:tabs>
        <w:suppressAutoHyphens/>
        <w:spacing w:after="0"/>
        <w:ind w:left="1276" w:hanging="425"/>
        <w:jc w:val="both"/>
        <w:rPr>
          <w:rFonts w:ascii="Times New Roman" w:eastAsia="MS Mincho" w:hAnsi="Times New Roman" w:cs="Times New Roman"/>
        </w:rPr>
      </w:pPr>
      <w:r w:rsidRPr="00DB2679">
        <w:rPr>
          <w:rFonts w:ascii="Times New Roman" w:eastAsia="MS Mincho" w:hAnsi="Times New Roman" w:cs="Times New Roman"/>
        </w:rPr>
        <w:t>wystąpienie „siły wyższej” rozumianej jako wydarzenie zewnętrzne, niemożliwe lub prawie niemożliwe do przewidzenia i poza kontrolą stron umowy np. powodzie, pożary, epidemie, zamieszki, akty wandalizmu, strajki, zakazy importu i eksportu, blokady granic i portów oraz inne podobne zdarzenia poza kontrolą stron umowy, występujące po podpisaniu umowy a powodujące niemożliwość bądź znaczne utrudnienie wywiązania się z umowy. Termin wykonania umowy może zostać przedłużony o czas trwania okoliczności podyktowanych lub wynikających z siły wyższej,</w:t>
      </w:r>
    </w:p>
    <w:p w:rsidR="00741ED3" w:rsidRPr="00DB2679" w:rsidRDefault="00741ED3" w:rsidP="00FD5047">
      <w:pPr>
        <w:numPr>
          <w:ilvl w:val="0"/>
          <w:numId w:val="25"/>
        </w:numPr>
        <w:tabs>
          <w:tab w:val="clear" w:pos="720"/>
        </w:tabs>
        <w:suppressAutoHyphens/>
        <w:spacing w:after="0"/>
        <w:ind w:left="1276" w:hanging="425"/>
        <w:jc w:val="both"/>
        <w:rPr>
          <w:rFonts w:ascii="Times New Roman" w:eastAsia="MS Mincho" w:hAnsi="Times New Roman" w:cs="Times New Roman"/>
        </w:rPr>
      </w:pPr>
      <w:r w:rsidRPr="00DB2679">
        <w:rPr>
          <w:rFonts w:ascii="Times New Roman" w:hAnsi="Times New Roman" w:cs="Times New Roman"/>
        </w:rPr>
        <w:t>okoliczności leżących po stronie Zamawiającego i nie wynikających z przyczyn leżących po stronie Wykonawcy (np. wstrzymanie, zawieszenie, przerwa w realizacji zadania),</w:t>
      </w:r>
    </w:p>
    <w:p w:rsidR="00741ED3" w:rsidRPr="00DB2679" w:rsidRDefault="00741ED3" w:rsidP="00FD5047">
      <w:pPr>
        <w:numPr>
          <w:ilvl w:val="0"/>
          <w:numId w:val="25"/>
        </w:numPr>
        <w:tabs>
          <w:tab w:val="clear" w:pos="720"/>
        </w:tabs>
        <w:suppressAutoHyphens/>
        <w:spacing w:after="0"/>
        <w:ind w:left="1276" w:hanging="425"/>
        <w:jc w:val="both"/>
        <w:rPr>
          <w:rFonts w:ascii="Times New Roman" w:hAnsi="Times New Roman" w:cs="Times New Roman"/>
        </w:rPr>
      </w:pPr>
      <w:r w:rsidRPr="00DB2679">
        <w:rPr>
          <w:rFonts w:ascii="Times New Roman" w:hAnsi="Times New Roman" w:cs="Times New Roman"/>
        </w:rPr>
        <w:t>zmiany w przepisach prawnych powodującej konieczność pozyskania nieprzewidzianych wcześniej uzgodnień, opinii, warunków, decyzji i innych dokumentów niezbędnych dla prawidłowej realizacji zamówienia lub sporządzenia dodatkowych opracowań lub zmiany sporządzonego opracowania – termin wykonania przedmiotu umowy może zostać wydłużony o czas niezbędny na pozyskanie dodatkowych dokumentów lub wprowadzenie zmian,</w:t>
      </w:r>
    </w:p>
    <w:p w:rsidR="00741ED3" w:rsidRPr="00131EF9" w:rsidRDefault="00741ED3" w:rsidP="00FD5047">
      <w:pPr>
        <w:numPr>
          <w:ilvl w:val="0"/>
          <w:numId w:val="25"/>
        </w:numPr>
        <w:tabs>
          <w:tab w:val="clear" w:pos="720"/>
        </w:tabs>
        <w:suppressAutoHyphens/>
        <w:spacing w:after="0"/>
        <w:ind w:left="1276" w:hanging="425"/>
        <w:jc w:val="both"/>
        <w:rPr>
          <w:rFonts w:ascii="Times New Roman" w:hAnsi="Times New Roman" w:cs="Times New Roman"/>
        </w:rPr>
      </w:pPr>
      <w:r w:rsidRPr="00DB2679">
        <w:rPr>
          <w:rFonts w:ascii="Times New Roman" w:hAnsi="Times New Roman" w:cs="Times New Roman"/>
        </w:rPr>
        <w:t>wystąpienia innych trudności powodujących konieczność przedłużenia terminu wykonania zamówienia, np. przedłużające się procedury uzyskania dokumentów potrzebnych do prawidłowego wykonania przedmiotu zamówienia.</w:t>
      </w:r>
    </w:p>
    <w:p w:rsidR="00741ED3" w:rsidRDefault="00741ED3" w:rsidP="00741ED3">
      <w:pPr>
        <w:spacing w:after="0"/>
        <w:ind w:left="1276"/>
        <w:jc w:val="both"/>
        <w:rPr>
          <w:rFonts w:ascii="Times New Roman" w:hAnsi="Times New Roman" w:cs="Times New Roman"/>
        </w:rPr>
      </w:pPr>
      <w:r w:rsidRPr="00DB2679">
        <w:rPr>
          <w:rFonts w:ascii="Times New Roman" w:hAnsi="Times New Roman" w:cs="Times New Roman"/>
        </w:rPr>
        <w:t>Termin wykonania umowy ulega odpowiednio zmianie o okres trwania tych okoliczności.</w:t>
      </w:r>
    </w:p>
    <w:p w:rsidR="00741ED3" w:rsidRDefault="00741ED3" w:rsidP="00FD5047">
      <w:pPr>
        <w:numPr>
          <w:ilvl w:val="1"/>
          <w:numId w:val="24"/>
        </w:numPr>
        <w:tabs>
          <w:tab w:val="clear" w:pos="1440"/>
          <w:tab w:val="num" w:pos="851"/>
          <w:tab w:val="left" w:pos="3000"/>
        </w:tabs>
        <w:spacing w:after="0"/>
        <w:ind w:left="851" w:hanging="425"/>
        <w:jc w:val="both"/>
        <w:rPr>
          <w:rFonts w:ascii="Times New Roman" w:hAnsi="Times New Roman" w:cs="Times New Roman"/>
        </w:rPr>
      </w:pPr>
      <w:r w:rsidRPr="00CC2E82">
        <w:rPr>
          <w:rFonts w:ascii="Times New Roman" w:hAnsi="Times New Roman" w:cs="Times New Roman"/>
        </w:rPr>
        <w:t>zmiany postanowień umowy, których konieczność wprowadzenia jest wynikiem zmian obowiązującego prawa bądź działań organów państwowych, samorządowych, sądowych lub administracyjnych</w:t>
      </w:r>
      <w:r>
        <w:rPr>
          <w:rFonts w:ascii="Times New Roman" w:hAnsi="Times New Roman" w:cs="Times New Roman"/>
        </w:rPr>
        <w:t>;</w:t>
      </w:r>
    </w:p>
    <w:p w:rsidR="00741ED3" w:rsidRPr="00741ED3" w:rsidRDefault="00ED3AD8" w:rsidP="00FD5047">
      <w:pPr>
        <w:numPr>
          <w:ilvl w:val="1"/>
          <w:numId w:val="24"/>
        </w:numPr>
        <w:tabs>
          <w:tab w:val="clear" w:pos="1440"/>
          <w:tab w:val="num" w:pos="851"/>
          <w:tab w:val="left" w:pos="3000"/>
        </w:tabs>
        <w:spacing w:after="0"/>
        <w:ind w:left="851" w:hanging="425"/>
        <w:jc w:val="both"/>
        <w:rPr>
          <w:rFonts w:ascii="Times New Roman" w:hAnsi="Times New Roman" w:cs="Times New Roman"/>
        </w:rPr>
      </w:pPr>
      <w:r w:rsidRPr="00741ED3">
        <w:rPr>
          <w:rFonts w:ascii="Times New Roman" w:hAnsi="Times New Roman" w:cs="Times New Roman"/>
        </w:rPr>
        <w:t xml:space="preserve">zmiany § </w:t>
      </w:r>
      <w:r w:rsidR="00741ED3">
        <w:rPr>
          <w:rFonts w:ascii="Times New Roman" w:hAnsi="Times New Roman" w:cs="Times New Roman"/>
        </w:rPr>
        <w:t>7</w:t>
      </w:r>
      <w:r w:rsidRPr="00741ED3">
        <w:rPr>
          <w:rFonts w:ascii="Times New Roman" w:hAnsi="Times New Roman" w:cs="Times New Roman"/>
        </w:rPr>
        <w:t xml:space="preserve"> ust. 1 umowy w zakresie wskazanych podwykonawców, rezygnacji z podwykonawców, zmiany wskazanego zakresu podwykonawstwa, wykonania zamówienia przy pomocy podwykonawców, pomimo niewskazania w postępowaniu o udzielenie zamówienia publicznego żadnej części zamówienia przeznaczonej do wykonania w ramach podwykonawstwa.</w:t>
      </w:r>
      <w:r w:rsidR="00741ED3">
        <w:rPr>
          <w:rFonts w:ascii="Times New Roman" w:hAnsi="Times New Roman" w:cs="Times New Roman"/>
        </w:rPr>
        <w:t xml:space="preserve"> </w:t>
      </w:r>
      <w:r w:rsidRPr="00741ED3">
        <w:rPr>
          <w:rFonts w:ascii="Times New Roman" w:hAnsi="Times New Roman" w:cs="Times New Roman"/>
        </w:rPr>
        <w:t xml:space="preserve">W przypadku zmiany lub rezygnacji z podwykonawcy, na którego potencjał Wykonawca powoływał się w zakresie spełnienia warunków udziału </w:t>
      </w:r>
      <w:r w:rsidR="00741ED3">
        <w:rPr>
          <w:rFonts w:ascii="Times New Roman" w:hAnsi="Times New Roman" w:cs="Times New Roman"/>
        </w:rPr>
        <w:br/>
      </w:r>
      <w:r w:rsidRPr="00741ED3">
        <w:rPr>
          <w:rFonts w:ascii="Times New Roman" w:hAnsi="Times New Roman" w:cs="Times New Roman"/>
        </w:rPr>
        <w:t xml:space="preserve">w postępowaniu o udzielenie zamówienia publicznego, Wykonawca zobowiązany jest wykazać Zamawiającemu, iż proponowany inny podwykonawca lub sam Wykonawca samodzielnie spełnia te warunki w stopniu nie mniejszym niż podwykonawca, na którego </w:t>
      </w:r>
      <w:r w:rsidRPr="00741ED3">
        <w:rPr>
          <w:rFonts w:ascii="Times New Roman" w:hAnsi="Times New Roman" w:cs="Times New Roman"/>
        </w:rPr>
        <w:lastRenderedPageBreak/>
        <w:t>zasoby Wykonawca powoływał się w trakcie postępowania  o udzielenie zamówienia.</w:t>
      </w:r>
      <w:r w:rsidR="00741ED3">
        <w:rPr>
          <w:rFonts w:ascii="Times New Roman" w:hAnsi="Times New Roman" w:cs="Times New Roman"/>
        </w:rPr>
        <w:t xml:space="preserve"> </w:t>
      </w:r>
      <w:r w:rsidRPr="00741ED3">
        <w:rPr>
          <w:rFonts w:ascii="Times New Roman" w:hAnsi="Times New Roman" w:cs="Times New Roman"/>
        </w:rPr>
        <w:t>Dokumenty potwierdzające spełnienie warunków udziału w postępowaniu, Wykonawca zobowiązany jest złożyć wraz z wnioskiem, o którym mowa w ust. 2;</w:t>
      </w:r>
    </w:p>
    <w:p w:rsidR="00ED3AD8" w:rsidRPr="00741ED3" w:rsidRDefault="00ED3AD8" w:rsidP="00FD5047">
      <w:pPr>
        <w:numPr>
          <w:ilvl w:val="1"/>
          <w:numId w:val="24"/>
        </w:numPr>
        <w:tabs>
          <w:tab w:val="clear" w:pos="1440"/>
          <w:tab w:val="num" w:pos="851"/>
          <w:tab w:val="left" w:pos="3000"/>
        </w:tabs>
        <w:spacing w:after="0"/>
        <w:ind w:left="851" w:hanging="425"/>
        <w:jc w:val="both"/>
        <w:rPr>
          <w:rFonts w:ascii="Times New Roman" w:hAnsi="Times New Roman" w:cs="Times New Roman"/>
        </w:rPr>
      </w:pPr>
      <w:r w:rsidRPr="00741ED3">
        <w:rPr>
          <w:rFonts w:ascii="Times New Roman" w:hAnsi="Times New Roman" w:cs="Times New Roman"/>
        </w:rPr>
        <w:t xml:space="preserve">zmiany wynagrodzenia Wykonawcy, o którym mowa w § </w:t>
      </w:r>
      <w:r w:rsidR="00741ED3">
        <w:rPr>
          <w:rFonts w:ascii="Times New Roman" w:hAnsi="Times New Roman" w:cs="Times New Roman"/>
        </w:rPr>
        <w:t>5</w:t>
      </w:r>
      <w:r w:rsidRPr="00741ED3">
        <w:rPr>
          <w:rFonts w:ascii="Times New Roman" w:hAnsi="Times New Roman" w:cs="Times New Roman"/>
        </w:rPr>
        <w:t xml:space="preserve"> ust. 1 umowy w przypadku zmiany stawki podatku od towarów i usług, która polegać będzie na:</w:t>
      </w:r>
    </w:p>
    <w:p w:rsidR="00ED3AD8" w:rsidRPr="00CC2E82" w:rsidRDefault="00ED3AD8" w:rsidP="00FD5047">
      <w:pPr>
        <w:pStyle w:val="Tekstpodstawowy2"/>
        <w:numPr>
          <w:ilvl w:val="1"/>
          <w:numId w:val="13"/>
        </w:numPr>
        <w:spacing w:line="276" w:lineRule="auto"/>
        <w:rPr>
          <w:szCs w:val="22"/>
        </w:rPr>
      </w:pPr>
      <w:r w:rsidRPr="00CC2E82">
        <w:rPr>
          <w:szCs w:val="22"/>
        </w:rPr>
        <w:t>podwyższeniu wynagrodzenia o wartość procentowego wzrostu stawki podatku VAT</w:t>
      </w:r>
    </w:p>
    <w:p w:rsidR="00ED3AD8" w:rsidRPr="00CC2E82" w:rsidRDefault="00ED3AD8" w:rsidP="00ED3AD8">
      <w:pPr>
        <w:pStyle w:val="Tekstpodstawowy2"/>
        <w:spacing w:line="276" w:lineRule="auto"/>
        <w:ind w:left="1440"/>
        <w:rPr>
          <w:szCs w:val="22"/>
        </w:rPr>
      </w:pPr>
      <w:r w:rsidRPr="00CC2E82">
        <w:rPr>
          <w:szCs w:val="22"/>
        </w:rPr>
        <w:t>lub</w:t>
      </w:r>
    </w:p>
    <w:p w:rsidR="00ED3AD8" w:rsidRPr="00CC2E82" w:rsidRDefault="00ED3AD8" w:rsidP="00FD5047">
      <w:pPr>
        <w:pStyle w:val="Tekstpodstawowy2"/>
        <w:numPr>
          <w:ilvl w:val="1"/>
          <w:numId w:val="13"/>
        </w:numPr>
        <w:spacing w:line="276" w:lineRule="auto"/>
        <w:rPr>
          <w:szCs w:val="22"/>
        </w:rPr>
      </w:pPr>
      <w:r w:rsidRPr="00CC2E82">
        <w:rPr>
          <w:szCs w:val="22"/>
        </w:rPr>
        <w:t>obniżeniu wynagrodzenia o wartość procentowego obniżenia stawki podatku VAT.</w:t>
      </w:r>
    </w:p>
    <w:p w:rsidR="00ED3AD8" w:rsidRPr="00CC2E82" w:rsidRDefault="00ED3AD8" w:rsidP="00FD5047">
      <w:pPr>
        <w:widowControl w:val="0"/>
        <w:numPr>
          <w:ilvl w:val="0"/>
          <w:numId w:val="8"/>
        </w:numPr>
        <w:spacing w:after="0"/>
        <w:jc w:val="both"/>
        <w:rPr>
          <w:rFonts w:ascii="Times New Roman" w:hAnsi="Times New Roman" w:cs="Times New Roman"/>
          <w:snapToGrid w:val="0"/>
        </w:rPr>
      </w:pPr>
      <w:r w:rsidRPr="00CC2E82">
        <w:rPr>
          <w:rFonts w:ascii="Times New Roman" w:hAnsi="Times New Roman" w:cs="Times New Roman"/>
          <w:snapToGrid w:val="0"/>
        </w:rPr>
        <w:t>Dokonanie zmiany umowy w zakresie jw. wymaga uprzedniego złożenia na piśmie wniosku wykazującego zasadność wprowadzenia zmian i zgody Stron na jej dokonanie.</w:t>
      </w:r>
    </w:p>
    <w:p w:rsidR="00ED3AD8" w:rsidRDefault="00ED3AD8" w:rsidP="00FD5047">
      <w:pPr>
        <w:widowControl w:val="0"/>
        <w:numPr>
          <w:ilvl w:val="0"/>
          <w:numId w:val="8"/>
        </w:numPr>
        <w:spacing w:after="0"/>
        <w:jc w:val="both"/>
        <w:rPr>
          <w:rFonts w:ascii="Times New Roman" w:hAnsi="Times New Roman" w:cs="Times New Roman"/>
        </w:rPr>
      </w:pPr>
      <w:r w:rsidRPr="00CC2E82">
        <w:rPr>
          <w:rFonts w:ascii="Times New Roman" w:hAnsi="Times New Roman" w:cs="Times New Roman"/>
        </w:rPr>
        <w:t xml:space="preserve">Wszelkie zmiany niniejszej umowy wymagają </w:t>
      </w:r>
      <w:r>
        <w:rPr>
          <w:rFonts w:ascii="Times New Roman" w:hAnsi="Times New Roman" w:cs="Times New Roman"/>
        </w:rPr>
        <w:t>(</w:t>
      </w:r>
      <w:r w:rsidRPr="00CC2E82">
        <w:rPr>
          <w:rFonts w:ascii="Times New Roman" w:hAnsi="Times New Roman" w:cs="Times New Roman"/>
        </w:rPr>
        <w:t>pod rygorem nieważności</w:t>
      </w:r>
      <w:r>
        <w:rPr>
          <w:rFonts w:ascii="Times New Roman" w:hAnsi="Times New Roman" w:cs="Times New Roman"/>
        </w:rPr>
        <w:t>)</w:t>
      </w:r>
      <w:r w:rsidRPr="00CC2E82">
        <w:rPr>
          <w:rFonts w:ascii="Times New Roman" w:hAnsi="Times New Roman" w:cs="Times New Roman"/>
        </w:rPr>
        <w:t xml:space="preserve"> zachowania formy pisemnej</w:t>
      </w:r>
      <w:r>
        <w:rPr>
          <w:rFonts w:ascii="Times New Roman" w:hAnsi="Times New Roman" w:cs="Times New Roman"/>
        </w:rPr>
        <w:t>,</w:t>
      </w:r>
      <w:r w:rsidRPr="00CC2E82">
        <w:rPr>
          <w:rFonts w:ascii="Times New Roman" w:hAnsi="Times New Roman" w:cs="Times New Roman"/>
        </w:rPr>
        <w:t xml:space="preserve"> w postaci aneksu.</w:t>
      </w:r>
    </w:p>
    <w:p w:rsidR="00C73BE8" w:rsidRPr="00CC2E82" w:rsidRDefault="00C73BE8" w:rsidP="00FD5047">
      <w:pPr>
        <w:widowControl w:val="0"/>
        <w:numPr>
          <w:ilvl w:val="0"/>
          <w:numId w:val="8"/>
        </w:numPr>
        <w:spacing w:after="0"/>
        <w:jc w:val="both"/>
        <w:rPr>
          <w:rFonts w:ascii="Times New Roman" w:hAnsi="Times New Roman" w:cs="Times New Roman"/>
        </w:rPr>
      </w:pPr>
      <w:r w:rsidRPr="00B93558">
        <w:rPr>
          <w:rFonts w:ascii="Times New Roman" w:hAnsi="Times New Roman" w:cs="Times New Roman"/>
        </w:rPr>
        <w:t xml:space="preserve">Ze względu na fakt obowiązywania na terytorium Rzeczypospolitej Polskiej, w chwili zawierania niniejszej umowy stanu epidemii w związku z zakażeniami wirusem SARS-COV-2, stan ten nie będzie uznawany przy realizacji umowy za stan siły wyższej lub jako nadzwyczajna zmiana stosunków spełnienia świadczenia (Rebus sic </w:t>
      </w:r>
      <w:proofErr w:type="spellStart"/>
      <w:r w:rsidRPr="00B93558">
        <w:rPr>
          <w:rFonts w:ascii="Times New Roman" w:hAnsi="Times New Roman" w:cs="Times New Roman"/>
        </w:rPr>
        <w:t>stantibus</w:t>
      </w:r>
      <w:proofErr w:type="spellEnd"/>
      <w:r w:rsidRPr="00B93558">
        <w:rPr>
          <w:rFonts w:ascii="Times New Roman" w:hAnsi="Times New Roman" w:cs="Times New Roman"/>
        </w:rPr>
        <w:t>), do czasu jego odwołania</w:t>
      </w:r>
      <w:r>
        <w:rPr>
          <w:rFonts w:ascii="Times New Roman" w:hAnsi="Times New Roman" w:cs="Times New Roman"/>
        </w:rPr>
        <w:t>.</w:t>
      </w:r>
    </w:p>
    <w:p w:rsidR="00ED3AD8" w:rsidRPr="00CC2E82" w:rsidRDefault="00ED3AD8" w:rsidP="00ED3AD8">
      <w:pPr>
        <w:spacing w:after="0"/>
        <w:jc w:val="both"/>
        <w:rPr>
          <w:rFonts w:ascii="Times New Roman" w:hAnsi="Times New Roman" w:cs="Times New Roman"/>
        </w:rPr>
      </w:pPr>
    </w:p>
    <w:p w:rsidR="00ED3AD8" w:rsidRPr="00CC2E82" w:rsidRDefault="00ED3AD8" w:rsidP="00ED3AD8">
      <w:pPr>
        <w:spacing w:after="0"/>
        <w:jc w:val="center"/>
        <w:rPr>
          <w:rFonts w:ascii="Times New Roman" w:hAnsi="Times New Roman" w:cs="Times New Roman"/>
          <w:b/>
        </w:rPr>
      </w:pPr>
      <w:r w:rsidRPr="00CC2E82">
        <w:rPr>
          <w:rFonts w:ascii="Times New Roman" w:hAnsi="Times New Roman" w:cs="Times New Roman"/>
          <w:b/>
        </w:rPr>
        <w:t xml:space="preserve">§ </w:t>
      </w:r>
      <w:r w:rsidR="00741ED3">
        <w:rPr>
          <w:rFonts w:ascii="Times New Roman" w:hAnsi="Times New Roman" w:cs="Times New Roman"/>
          <w:b/>
        </w:rPr>
        <w:t>14</w:t>
      </w:r>
      <w:r w:rsidR="006F0215">
        <w:rPr>
          <w:rFonts w:ascii="Times New Roman" w:hAnsi="Times New Roman" w:cs="Times New Roman"/>
          <w:b/>
        </w:rPr>
        <w:t xml:space="preserve"> -</w:t>
      </w:r>
      <w:r w:rsidR="00414DD7">
        <w:rPr>
          <w:rFonts w:ascii="Times New Roman" w:hAnsi="Times New Roman" w:cs="Times New Roman"/>
          <w:b/>
        </w:rPr>
        <w:t xml:space="preserve"> Odstąpienie od umowy</w:t>
      </w:r>
    </w:p>
    <w:p w:rsidR="00ED3AD8" w:rsidRPr="00CC2E82" w:rsidRDefault="00ED3AD8" w:rsidP="00FD5047">
      <w:pPr>
        <w:pStyle w:val="Tekstpodstawowywcity"/>
        <w:numPr>
          <w:ilvl w:val="1"/>
          <w:numId w:val="10"/>
        </w:numPr>
        <w:spacing w:line="276" w:lineRule="auto"/>
        <w:jc w:val="both"/>
        <w:rPr>
          <w:szCs w:val="22"/>
        </w:rPr>
      </w:pPr>
      <w:r w:rsidRPr="00CC2E82">
        <w:rPr>
          <w:szCs w:val="22"/>
        </w:rPr>
        <w:t xml:space="preserve">Zamawiający może odstąpić od umowy w terminie 30 dni od dnia powzięcia wiadomości </w:t>
      </w:r>
      <w:r>
        <w:rPr>
          <w:szCs w:val="22"/>
        </w:rPr>
        <w:br/>
      </w:r>
      <w:r w:rsidRPr="00CC2E82">
        <w:rPr>
          <w:szCs w:val="22"/>
        </w:rPr>
        <w:t>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ED3AD8" w:rsidRPr="00CC2E82" w:rsidRDefault="00ED3AD8" w:rsidP="00FD5047">
      <w:pPr>
        <w:pStyle w:val="Tekstpodstawowywcity"/>
        <w:numPr>
          <w:ilvl w:val="1"/>
          <w:numId w:val="10"/>
        </w:numPr>
        <w:tabs>
          <w:tab w:val="num" w:pos="900"/>
        </w:tabs>
        <w:spacing w:line="276" w:lineRule="auto"/>
        <w:jc w:val="both"/>
        <w:rPr>
          <w:szCs w:val="22"/>
        </w:rPr>
      </w:pPr>
      <w:r w:rsidRPr="00CC2E82">
        <w:rPr>
          <w:szCs w:val="22"/>
        </w:rPr>
        <w:t xml:space="preserve">Zamawiającemu przysługuje prawo odstąpienia od umowy w terminie </w:t>
      </w:r>
      <w:r w:rsidR="00741ED3">
        <w:rPr>
          <w:szCs w:val="22"/>
        </w:rPr>
        <w:t xml:space="preserve">do </w:t>
      </w:r>
      <w:r w:rsidRPr="00CC2E82">
        <w:rPr>
          <w:szCs w:val="22"/>
        </w:rPr>
        <w:t xml:space="preserve">30 dni od powzięcia wiadomości o okolicznościach również w następujących przypadkach: </w:t>
      </w:r>
    </w:p>
    <w:p w:rsidR="00ED3AD8" w:rsidRPr="00CC2E82" w:rsidRDefault="00ED3AD8" w:rsidP="00FD5047">
      <w:pPr>
        <w:pStyle w:val="Tekstpodstawowywcity"/>
        <w:numPr>
          <w:ilvl w:val="1"/>
          <w:numId w:val="7"/>
        </w:numPr>
        <w:tabs>
          <w:tab w:val="num" w:pos="900"/>
        </w:tabs>
        <w:spacing w:line="276" w:lineRule="auto"/>
        <w:jc w:val="both"/>
        <w:rPr>
          <w:szCs w:val="22"/>
        </w:rPr>
      </w:pPr>
      <w:r w:rsidRPr="00CC2E82">
        <w:rPr>
          <w:szCs w:val="22"/>
        </w:rPr>
        <w:t xml:space="preserve">dokonano zmiany umowy z naruszeniem art. 454 i 455 ustawy </w:t>
      </w:r>
      <w:proofErr w:type="spellStart"/>
      <w:r w:rsidRPr="00CC2E82">
        <w:rPr>
          <w:szCs w:val="22"/>
        </w:rPr>
        <w:t>pzp</w:t>
      </w:r>
      <w:proofErr w:type="spellEnd"/>
      <w:r>
        <w:rPr>
          <w:szCs w:val="22"/>
        </w:rPr>
        <w:t>;</w:t>
      </w:r>
    </w:p>
    <w:p w:rsidR="00ED3AD8" w:rsidRPr="00CC2E82" w:rsidRDefault="00ED3AD8" w:rsidP="00FD5047">
      <w:pPr>
        <w:pStyle w:val="Tekstpodstawowywcity"/>
        <w:numPr>
          <w:ilvl w:val="1"/>
          <w:numId w:val="7"/>
        </w:numPr>
        <w:tabs>
          <w:tab w:val="num" w:pos="900"/>
        </w:tabs>
        <w:spacing w:line="276" w:lineRule="auto"/>
        <w:jc w:val="both"/>
        <w:rPr>
          <w:szCs w:val="22"/>
        </w:rPr>
      </w:pPr>
      <w:r w:rsidRPr="00CC2E82">
        <w:rPr>
          <w:szCs w:val="22"/>
        </w:rPr>
        <w:t xml:space="preserve">Wykonawca w chwili zawarcia umowy podlegał wykluczeniu na podstawie art. 108 ustawy </w:t>
      </w:r>
      <w:proofErr w:type="spellStart"/>
      <w:r w:rsidRPr="00CC2E82">
        <w:rPr>
          <w:szCs w:val="22"/>
        </w:rPr>
        <w:t>pzp</w:t>
      </w:r>
      <w:proofErr w:type="spellEnd"/>
      <w:r>
        <w:rPr>
          <w:szCs w:val="22"/>
        </w:rPr>
        <w:t>;</w:t>
      </w:r>
    </w:p>
    <w:p w:rsidR="00ED3AD8" w:rsidRPr="00CC2E82" w:rsidRDefault="00ED3AD8" w:rsidP="00FD5047">
      <w:pPr>
        <w:pStyle w:val="Tekstpodstawowywcity"/>
        <w:numPr>
          <w:ilvl w:val="1"/>
          <w:numId w:val="7"/>
        </w:numPr>
        <w:tabs>
          <w:tab w:val="num" w:pos="900"/>
        </w:tabs>
        <w:spacing w:line="276" w:lineRule="auto"/>
        <w:jc w:val="both"/>
        <w:rPr>
          <w:szCs w:val="22"/>
        </w:rPr>
      </w:pPr>
      <w:r w:rsidRPr="00CC2E82">
        <w:rPr>
          <w:szCs w:val="22"/>
        </w:rPr>
        <w:t xml:space="preserve">Trybunał Sprawiedliwości Unii Europejskiej stwierdził, w ramach procedury przewidzianej w </w:t>
      </w:r>
      <w:hyperlink r:id="rId9" w:history="1">
        <w:r w:rsidRPr="00CC2E82">
          <w:rPr>
            <w:rStyle w:val="Hipercze"/>
            <w:color w:val="auto"/>
            <w:szCs w:val="22"/>
            <w:u w:val="none"/>
          </w:rPr>
          <w:t>art. 258</w:t>
        </w:r>
      </w:hyperlink>
      <w:r w:rsidRPr="00CC2E82">
        <w:rPr>
          <w:szCs w:val="22"/>
        </w:rPr>
        <w:t xml:space="preserve"> Traktatu o funkcjonowaniu Unii Europejskiej, że Rzeczpospolita Polska uchybiła zobowiązaniom, które ciążą na niej na mocy Traktatów, dyrektywy </w:t>
      </w:r>
      <w:hyperlink r:id="rId10" w:history="1">
        <w:r w:rsidRPr="00CC2E82">
          <w:rPr>
            <w:rStyle w:val="Hipercze"/>
            <w:color w:val="auto"/>
            <w:szCs w:val="22"/>
            <w:u w:val="none"/>
          </w:rPr>
          <w:t>2014/24/UE</w:t>
        </w:r>
      </w:hyperlink>
      <w:r w:rsidRPr="00CC2E82">
        <w:rPr>
          <w:szCs w:val="22"/>
        </w:rPr>
        <w:t xml:space="preserve">, dyrektywy </w:t>
      </w:r>
      <w:hyperlink r:id="rId11" w:history="1">
        <w:r w:rsidRPr="00CC2E82">
          <w:rPr>
            <w:rStyle w:val="Hipercze"/>
            <w:color w:val="auto"/>
            <w:szCs w:val="22"/>
            <w:u w:val="none"/>
          </w:rPr>
          <w:t>2014/25/UE</w:t>
        </w:r>
      </w:hyperlink>
      <w:r w:rsidRPr="00CC2E82">
        <w:rPr>
          <w:szCs w:val="22"/>
        </w:rPr>
        <w:t xml:space="preserve"> i dyrektywy </w:t>
      </w:r>
      <w:hyperlink r:id="rId12" w:history="1">
        <w:r w:rsidRPr="00CC2E82">
          <w:rPr>
            <w:rStyle w:val="Hipercze"/>
            <w:color w:val="auto"/>
            <w:szCs w:val="22"/>
            <w:u w:val="none"/>
          </w:rPr>
          <w:t>2009/81/WE</w:t>
        </w:r>
      </w:hyperlink>
      <w:r w:rsidRPr="00CC2E82">
        <w:rPr>
          <w:szCs w:val="22"/>
        </w:rPr>
        <w:t xml:space="preserve">, z uwagi na to, że zamawiający udzielił zamówienia </w:t>
      </w:r>
      <w:r>
        <w:rPr>
          <w:szCs w:val="22"/>
        </w:rPr>
        <w:br/>
      </w:r>
      <w:r w:rsidRPr="00CC2E82">
        <w:rPr>
          <w:szCs w:val="22"/>
        </w:rPr>
        <w:t>z naruszeniem prawa Unii Europejskiej</w:t>
      </w:r>
      <w:r>
        <w:rPr>
          <w:szCs w:val="22"/>
        </w:rPr>
        <w:t>;</w:t>
      </w:r>
    </w:p>
    <w:p w:rsidR="00ED3AD8" w:rsidRPr="00CC2E82" w:rsidRDefault="00ED3AD8" w:rsidP="00FD5047">
      <w:pPr>
        <w:pStyle w:val="Tekstpodstawowywcity"/>
        <w:numPr>
          <w:ilvl w:val="1"/>
          <w:numId w:val="7"/>
        </w:numPr>
        <w:tabs>
          <w:tab w:val="num" w:pos="900"/>
        </w:tabs>
        <w:spacing w:line="276" w:lineRule="auto"/>
        <w:jc w:val="both"/>
        <w:rPr>
          <w:szCs w:val="22"/>
        </w:rPr>
      </w:pPr>
      <w:r w:rsidRPr="00CC2E82">
        <w:rPr>
          <w:szCs w:val="22"/>
        </w:rPr>
        <w:t>gdy Wykonawca nie rozpoczął realizacji przedmiotu umowy bez uzasadnionych przyczyn oraz ich nie kontynuuje mimo wezwania Zamawiającego</w:t>
      </w:r>
      <w:r>
        <w:rPr>
          <w:szCs w:val="22"/>
        </w:rPr>
        <w:t>;</w:t>
      </w:r>
    </w:p>
    <w:p w:rsidR="00ED3AD8" w:rsidRPr="00CC2E82" w:rsidRDefault="00ED3AD8" w:rsidP="00FD5047">
      <w:pPr>
        <w:pStyle w:val="Tekstpodstawowywcity"/>
        <w:numPr>
          <w:ilvl w:val="1"/>
          <w:numId w:val="7"/>
        </w:numPr>
        <w:tabs>
          <w:tab w:val="num" w:pos="900"/>
        </w:tabs>
        <w:spacing w:line="276" w:lineRule="auto"/>
        <w:jc w:val="both"/>
        <w:rPr>
          <w:szCs w:val="22"/>
        </w:rPr>
      </w:pPr>
      <w:r w:rsidRPr="00CC2E82">
        <w:rPr>
          <w:szCs w:val="22"/>
        </w:rPr>
        <w:t xml:space="preserve">gdy Wykonawca przerwał, bez uzgodnienia z Zamawiającym, realizację przedmiotu umowy </w:t>
      </w:r>
      <w:r>
        <w:rPr>
          <w:szCs w:val="22"/>
        </w:rPr>
        <w:br/>
      </w:r>
      <w:r w:rsidRPr="00CC2E82">
        <w:rPr>
          <w:szCs w:val="22"/>
        </w:rPr>
        <w:t>i przerwa ta trwa dłużej niż 7 dni</w:t>
      </w:r>
      <w:r>
        <w:rPr>
          <w:szCs w:val="22"/>
        </w:rPr>
        <w:t>;</w:t>
      </w:r>
    </w:p>
    <w:p w:rsidR="00ED3AD8" w:rsidRPr="00CC2E82" w:rsidRDefault="00ED3AD8" w:rsidP="00FD5047">
      <w:pPr>
        <w:pStyle w:val="Tekstpodstawowywcity"/>
        <w:numPr>
          <w:ilvl w:val="1"/>
          <w:numId w:val="7"/>
        </w:numPr>
        <w:tabs>
          <w:tab w:val="num" w:pos="900"/>
        </w:tabs>
        <w:spacing w:line="276" w:lineRule="auto"/>
        <w:jc w:val="both"/>
        <w:rPr>
          <w:szCs w:val="22"/>
        </w:rPr>
      </w:pPr>
      <w:r w:rsidRPr="00CC2E82">
        <w:rPr>
          <w:szCs w:val="22"/>
        </w:rPr>
        <w:t>gdy Wykonawca pomimo uprzedniego pisemnego zastrzeżenia Zamawiającego i wezwania do realizacji warunków umowy nie wykonuje przedmiotu umowy zgodnie z warunkami umownymi lub zaniedbuje zobowiązania umowne</w:t>
      </w:r>
      <w:r>
        <w:rPr>
          <w:szCs w:val="22"/>
        </w:rPr>
        <w:t>;</w:t>
      </w:r>
    </w:p>
    <w:p w:rsidR="00ED3AD8" w:rsidRPr="00CC2E82" w:rsidRDefault="00ED3AD8" w:rsidP="00FD5047">
      <w:pPr>
        <w:pStyle w:val="Tekstpodstawowywcity"/>
        <w:numPr>
          <w:ilvl w:val="1"/>
          <w:numId w:val="7"/>
        </w:numPr>
        <w:tabs>
          <w:tab w:val="num" w:pos="1588"/>
        </w:tabs>
        <w:spacing w:line="276" w:lineRule="auto"/>
        <w:jc w:val="both"/>
        <w:rPr>
          <w:szCs w:val="22"/>
        </w:rPr>
      </w:pPr>
      <w:r w:rsidRPr="00CC2E82">
        <w:rPr>
          <w:szCs w:val="22"/>
        </w:rPr>
        <w:t xml:space="preserve">gdy Wykonawca nie wykaże spełnienia warunków udziału w postępowaniu w stopniu nie mniejszym niż podwykonawca, na którego zasoby Wykonawca powoływał się w trakcie postępowania o udzielenie zamówienia publicznego, w przypadku zmiany albo rezygnacji </w:t>
      </w:r>
      <w:r>
        <w:rPr>
          <w:szCs w:val="22"/>
        </w:rPr>
        <w:br/>
      </w:r>
      <w:r w:rsidRPr="00CC2E82">
        <w:rPr>
          <w:szCs w:val="22"/>
        </w:rPr>
        <w:t xml:space="preserve">z podwykonawcy, zgodnie z § </w:t>
      </w:r>
      <w:r w:rsidR="00EE1914">
        <w:rPr>
          <w:szCs w:val="22"/>
        </w:rPr>
        <w:t>13</w:t>
      </w:r>
      <w:r w:rsidRPr="00CC2E82">
        <w:rPr>
          <w:szCs w:val="22"/>
        </w:rPr>
        <w:t xml:space="preserve"> ust. 1 </w:t>
      </w:r>
      <w:proofErr w:type="spellStart"/>
      <w:r w:rsidRPr="00CC2E82">
        <w:rPr>
          <w:szCs w:val="22"/>
        </w:rPr>
        <w:t>pkt</w:t>
      </w:r>
      <w:proofErr w:type="spellEnd"/>
      <w:r w:rsidRPr="00CC2E82">
        <w:rPr>
          <w:szCs w:val="22"/>
        </w:rPr>
        <w:t xml:space="preserve"> </w:t>
      </w:r>
      <w:r w:rsidR="00EE1914">
        <w:rPr>
          <w:szCs w:val="22"/>
        </w:rPr>
        <w:t>3</w:t>
      </w:r>
      <w:r w:rsidRPr="00CC2E82">
        <w:rPr>
          <w:szCs w:val="22"/>
        </w:rPr>
        <w:t xml:space="preserve"> </w:t>
      </w:r>
      <w:proofErr w:type="spellStart"/>
      <w:r w:rsidRPr="00CC2E82">
        <w:rPr>
          <w:szCs w:val="22"/>
        </w:rPr>
        <w:t>zd</w:t>
      </w:r>
      <w:proofErr w:type="spellEnd"/>
      <w:r w:rsidRPr="00CC2E82">
        <w:rPr>
          <w:szCs w:val="22"/>
        </w:rPr>
        <w:t>. 2 i 3 umowy,</w:t>
      </w:r>
    </w:p>
    <w:p w:rsidR="00ED3AD8" w:rsidRPr="00CC2E82" w:rsidRDefault="00ED3AD8" w:rsidP="00FD5047">
      <w:pPr>
        <w:pStyle w:val="Tekstpodstawowywcity"/>
        <w:numPr>
          <w:ilvl w:val="1"/>
          <w:numId w:val="7"/>
        </w:numPr>
        <w:tabs>
          <w:tab w:val="num" w:pos="1588"/>
        </w:tabs>
        <w:spacing w:line="276" w:lineRule="auto"/>
        <w:jc w:val="both"/>
        <w:rPr>
          <w:szCs w:val="22"/>
        </w:rPr>
      </w:pPr>
      <w:r w:rsidRPr="00CC2E82">
        <w:rPr>
          <w:szCs w:val="22"/>
        </w:rPr>
        <w:t>zajęcia składników majątkowych Wykonawcy mających wpływ na wykonanie przedmiotu umowy.</w:t>
      </w:r>
    </w:p>
    <w:p w:rsidR="00ED3AD8" w:rsidRPr="00CC2E82" w:rsidRDefault="00ED3AD8" w:rsidP="00FD5047">
      <w:pPr>
        <w:numPr>
          <w:ilvl w:val="1"/>
          <w:numId w:val="10"/>
        </w:numPr>
        <w:spacing w:after="0"/>
        <w:jc w:val="both"/>
        <w:rPr>
          <w:rFonts w:ascii="Times New Roman" w:hAnsi="Times New Roman" w:cs="Times New Roman"/>
        </w:rPr>
      </w:pPr>
      <w:r w:rsidRPr="00CC2E82">
        <w:rPr>
          <w:rFonts w:ascii="Times New Roman" w:hAnsi="Times New Roman" w:cs="Times New Roman"/>
        </w:rPr>
        <w:lastRenderedPageBreak/>
        <w:t>W przypadku, o którym w ust. 2 pkt 1 Zamawiający odstępuje od umowy w części, której zmiana dotyczy.</w:t>
      </w:r>
    </w:p>
    <w:p w:rsidR="00ED3AD8" w:rsidRPr="00CC2E82" w:rsidRDefault="00ED3AD8" w:rsidP="00FD5047">
      <w:pPr>
        <w:numPr>
          <w:ilvl w:val="1"/>
          <w:numId w:val="10"/>
        </w:numPr>
        <w:spacing w:after="0"/>
        <w:jc w:val="both"/>
        <w:rPr>
          <w:rFonts w:ascii="Times New Roman" w:hAnsi="Times New Roman" w:cs="Times New Roman"/>
        </w:rPr>
      </w:pPr>
      <w:r w:rsidRPr="00CC2E82">
        <w:rPr>
          <w:rFonts w:ascii="Times New Roman" w:hAnsi="Times New Roman" w:cs="Times New Roman"/>
        </w:rPr>
        <w:t>Wykonawca może żądać wyłącznie wynagrodzenia należnego z tytułu wykonania części umowy.</w:t>
      </w:r>
    </w:p>
    <w:p w:rsidR="00ED3AD8" w:rsidRPr="00CC2E82" w:rsidRDefault="00ED3AD8" w:rsidP="00FD5047">
      <w:pPr>
        <w:numPr>
          <w:ilvl w:val="1"/>
          <w:numId w:val="10"/>
        </w:numPr>
        <w:spacing w:after="0"/>
        <w:jc w:val="both"/>
        <w:rPr>
          <w:rFonts w:ascii="Times New Roman" w:hAnsi="Times New Roman" w:cs="Times New Roman"/>
        </w:rPr>
      </w:pPr>
      <w:r w:rsidRPr="00CC2E82">
        <w:rPr>
          <w:rFonts w:ascii="Times New Roman" w:hAnsi="Times New Roman" w:cs="Times New Roman"/>
        </w:rPr>
        <w:t xml:space="preserve">Odstąpienie od umowy przez którąkolwiek ze </w:t>
      </w:r>
      <w:r w:rsidR="003A686C">
        <w:rPr>
          <w:rFonts w:ascii="Times New Roman" w:hAnsi="Times New Roman" w:cs="Times New Roman"/>
        </w:rPr>
        <w:t>S</w:t>
      </w:r>
      <w:r w:rsidRPr="00CC2E82">
        <w:rPr>
          <w:rFonts w:ascii="Times New Roman" w:hAnsi="Times New Roman" w:cs="Times New Roman"/>
        </w:rPr>
        <w:t>tron nie pozbawia Zamawiającego prawa naliczania i dochodzenia kar umownych z innych tytułów zastrzeżonych w niniejszej umowie.</w:t>
      </w:r>
    </w:p>
    <w:p w:rsidR="00ED3AD8" w:rsidRDefault="00ED3AD8" w:rsidP="00FD5047">
      <w:pPr>
        <w:numPr>
          <w:ilvl w:val="1"/>
          <w:numId w:val="10"/>
        </w:numPr>
        <w:spacing w:after="0"/>
        <w:jc w:val="both"/>
        <w:rPr>
          <w:rFonts w:ascii="Times New Roman" w:hAnsi="Times New Roman" w:cs="Times New Roman"/>
        </w:rPr>
      </w:pPr>
      <w:r w:rsidRPr="00CC2E82">
        <w:rPr>
          <w:rFonts w:ascii="Times New Roman" w:hAnsi="Times New Roman" w:cs="Times New Roman"/>
        </w:rPr>
        <w:t>Odstąpienie od umowy</w:t>
      </w:r>
      <w:r w:rsidR="00EE1914">
        <w:rPr>
          <w:rFonts w:ascii="Times New Roman" w:hAnsi="Times New Roman" w:cs="Times New Roman"/>
        </w:rPr>
        <w:t xml:space="preserve">, </w:t>
      </w:r>
      <w:r w:rsidRPr="00CC2E82">
        <w:rPr>
          <w:rFonts w:ascii="Times New Roman" w:hAnsi="Times New Roman" w:cs="Times New Roman"/>
        </w:rPr>
        <w:t>pod rygorem nieważności</w:t>
      </w:r>
      <w:r w:rsidR="00EE1914">
        <w:rPr>
          <w:rFonts w:ascii="Times New Roman" w:hAnsi="Times New Roman" w:cs="Times New Roman"/>
        </w:rPr>
        <w:t>,</w:t>
      </w:r>
      <w:r w:rsidRPr="00CC2E82">
        <w:rPr>
          <w:rFonts w:ascii="Times New Roman" w:hAnsi="Times New Roman" w:cs="Times New Roman"/>
        </w:rPr>
        <w:t xml:space="preserve"> winno nastąpić na piśmie oraz zawierać uzasadnienie.</w:t>
      </w:r>
    </w:p>
    <w:p w:rsidR="003A686C" w:rsidRPr="00CC2E82" w:rsidRDefault="003A686C" w:rsidP="00FD5047">
      <w:pPr>
        <w:numPr>
          <w:ilvl w:val="1"/>
          <w:numId w:val="10"/>
        </w:numPr>
        <w:spacing w:after="0"/>
        <w:jc w:val="both"/>
        <w:rPr>
          <w:rFonts w:ascii="Times New Roman" w:hAnsi="Times New Roman" w:cs="Times New Roman"/>
        </w:rPr>
      </w:pPr>
      <w:r>
        <w:rPr>
          <w:rFonts w:ascii="Times New Roman" w:hAnsi="Times New Roman" w:cs="Times New Roman"/>
        </w:rPr>
        <w:t xml:space="preserve">Prawo do odstąpienia może zostać wykonane przez którąkolwiek ze Stron nie później niż do dnia sporządzenia protokołu </w:t>
      </w:r>
      <w:r w:rsidR="00EE1914">
        <w:rPr>
          <w:rFonts w:ascii="Times New Roman" w:hAnsi="Times New Roman" w:cs="Times New Roman"/>
        </w:rPr>
        <w:t>zdawczo-odbiorczego</w:t>
      </w:r>
      <w:r>
        <w:rPr>
          <w:rFonts w:ascii="Times New Roman" w:hAnsi="Times New Roman" w:cs="Times New Roman"/>
        </w:rPr>
        <w:t>.</w:t>
      </w:r>
    </w:p>
    <w:p w:rsidR="00ED3AD8" w:rsidRPr="00CC2E82" w:rsidRDefault="00ED3AD8" w:rsidP="00ED3AD8">
      <w:pPr>
        <w:spacing w:after="0"/>
        <w:jc w:val="both"/>
        <w:rPr>
          <w:rFonts w:ascii="Times New Roman" w:hAnsi="Times New Roman" w:cs="Times New Roman"/>
          <w:highlight w:val="yellow"/>
        </w:rPr>
      </w:pPr>
    </w:p>
    <w:p w:rsidR="005B7D32" w:rsidRPr="00CC2E82" w:rsidRDefault="005B7D32" w:rsidP="005B7D32">
      <w:pPr>
        <w:spacing w:after="0"/>
        <w:jc w:val="center"/>
        <w:rPr>
          <w:rFonts w:ascii="Times New Roman" w:hAnsi="Times New Roman" w:cs="Times New Roman"/>
          <w:b/>
          <w:bCs/>
        </w:rPr>
      </w:pPr>
      <w:r w:rsidRPr="00CC2E82">
        <w:rPr>
          <w:rFonts w:ascii="Times New Roman" w:hAnsi="Times New Roman" w:cs="Times New Roman"/>
          <w:b/>
          <w:bCs/>
        </w:rPr>
        <w:t xml:space="preserve">§ </w:t>
      </w:r>
      <w:r w:rsidR="00EE1914">
        <w:rPr>
          <w:rFonts w:ascii="Times New Roman" w:hAnsi="Times New Roman" w:cs="Times New Roman"/>
          <w:b/>
          <w:bCs/>
        </w:rPr>
        <w:t>15</w:t>
      </w:r>
      <w:r>
        <w:rPr>
          <w:rFonts w:ascii="Times New Roman" w:hAnsi="Times New Roman" w:cs="Times New Roman"/>
          <w:b/>
          <w:bCs/>
        </w:rPr>
        <w:t xml:space="preserve"> - Przedstawiciele </w:t>
      </w:r>
      <w:r w:rsidR="00EE1914">
        <w:rPr>
          <w:rFonts w:ascii="Times New Roman" w:hAnsi="Times New Roman" w:cs="Times New Roman"/>
          <w:b/>
          <w:bCs/>
        </w:rPr>
        <w:t>S</w:t>
      </w:r>
      <w:r>
        <w:rPr>
          <w:rFonts w:ascii="Times New Roman" w:hAnsi="Times New Roman" w:cs="Times New Roman"/>
          <w:b/>
          <w:bCs/>
        </w:rPr>
        <w:t>tron umowy</w:t>
      </w:r>
    </w:p>
    <w:p w:rsidR="005B7D32" w:rsidRPr="00CC2E82" w:rsidRDefault="005B7D32" w:rsidP="00FD5047">
      <w:pPr>
        <w:numPr>
          <w:ilvl w:val="0"/>
          <w:numId w:val="1"/>
        </w:numPr>
        <w:tabs>
          <w:tab w:val="num" w:pos="750"/>
        </w:tabs>
        <w:spacing w:after="0"/>
        <w:jc w:val="both"/>
        <w:rPr>
          <w:rFonts w:ascii="Times New Roman" w:hAnsi="Times New Roman" w:cs="Times New Roman"/>
        </w:rPr>
      </w:pPr>
      <w:r>
        <w:rPr>
          <w:rFonts w:ascii="Times New Roman" w:hAnsi="Times New Roman" w:cs="Times New Roman"/>
        </w:rPr>
        <w:t>Osobą odpowiedzialną za realizację umowy ze strony Wykonawcy będzie</w:t>
      </w:r>
      <w:r w:rsidRPr="00CC2E82">
        <w:rPr>
          <w:rFonts w:ascii="Times New Roman" w:hAnsi="Times New Roman" w:cs="Times New Roman"/>
        </w:rPr>
        <w:t xml:space="preserve">: …………………. </w:t>
      </w:r>
      <w:r w:rsidRPr="00CC2E82">
        <w:rPr>
          <w:rFonts w:ascii="Times New Roman" w:hAnsi="Times New Roman" w:cs="Times New Roman"/>
          <w:i/>
          <w:iCs/>
        </w:rPr>
        <w:t xml:space="preserve">  </w:t>
      </w:r>
    </w:p>
    <w:p w:rsidR="005B7D32" w:rsidRPr="00DF049E" w:rsidRDefault="005B7D32" w:rsidP="00FD5047">
      <w:pPr>
        <w:numPr>
          <w:ilvl w:val="0"/>
          <w:numId w:val="1"/>
        </w:numPr>
        <w:tabs>
          <w:tab w:val="num" w:pos="750"/>
        </w:tabs>
        <w:spacing w:after="0"/>
        <w:jc w:val="both"/>
        <w:rPr>
          <w:rFonts w:ascii="Times New Roman" w:hAnsi="Times New Roman" w:cs="Times New Roman"/>
        </w:rPr>
      </w:pPr>
      <w:r>
        <w:rPr>
          <w:rFonts w:ascii="Times New Roman" w:hAnsi="Times New Roman" w:cs="Times New Roman"/>
        </w:rPr>
        <w:t>Osobą odpowiedzialną za realizację umowy ze strony Zamawiającego będzie</w:t>
      </w:r>
      <w:r w:rsidRPr="00CC2E82">
        <w:rPr>
          <w:rFonts w:ascii="Times New Roman" w:hAnsi="Times New Roman" w:cs="Times New Roman"/>
        </w:rPr>
        <w:t>: ………………….</w:t>
      </w:r>
    </w:p>
    <w:p w:rsidR="005B7D32" w:rsidRPr="00CC2E82" w:rsidRDefault="005B7D32" w:rsidP="00FD5047">
      <w:pPr>
        <w:numPr>
          <w:ilvl w:val="0"/>
          <w:numId w:val="1"/>
        </w:numPr>
        <w:tabs>
          <w:tab w:val="num" w:pos="750"/>
        </w:tabs>
        <w:spacing w:after="0"/>
        <w:jc w:val="both"/>
        <w:rPr>
          <w:rFonts w:ascii="Times New Roman" w:hAnsi="Times New Roman" w:cs="Times New Roman"/>
        </w:rPr>
      </w:pPr>
      <w:r w:rsidRPr="00CC2E82">
        <w:rPr>
          <w:rFonts w:ascii="Times New Roman" w:hAnsi="Times New Roman" w:cs="Times New Roman"/>
        </w:rPr>
        <w:t>Ewentualna zmiana osoby, o której mowa w ust. 2</w:t>
      </w:r>
      <w:r>
        <w:rPr>
          <w:rFonts w:ascii="Times New Roman" w:hAnsi="Times New Roman" w:cs="Times New Roman"/>
        </w:rPr>
        <w:t>,</w:t>
      </w:r>
      <w:r w:rsidRPr="00CC2E82">
        <w:rPr>
          <w:rFonts w:ascii="Times New Roman" w:hAnsi="Times New Roman" w:cs="Times New Roman"/>
        </w:rPr>
        <w:t xml:space="preserve"> następuje poprzez pisemne powiadomienie Wykonawcy i nie stanowi zmiany treści umowy. </w:t>
      </w:r>
    </w:p>
    <w:p w:rsidR="00ED3AD8" w:rsidRPr="00AC6557" w:rsidRDefault="00ED3AD8" w:rsidP="00ED3AD8">
      <w:pPr>
        <w:pStyle w:val="Tekstpodstawowy2"/>
        <w:spacing w:line="276" w:lineRule="auto"/>
        <w:rPr>
          <w:b/>
          <w:bCs/>
          <w:szCs w:val="22"/>
        </w:rPr>
      </w:pPr>
    </w:p>
    <w:p w:rsidR="00ED3AD8" w:rsidRPr="00CC2E82" w:rsidRDefault="00ED3AD8" w:rsidP="00ED3AD8">
      <w:pPr>
        <w:pStyle w:val="Tekstpodstawowy2"/>
        <w:spacing w:line="276" w:lineRule="auto"/>
        <w:jc w:val="center"/>
        <w:rPr>
          <w:b/>
          <w:bCs/>
          <w:szCs w:val="22"/>
        </w:rPr>
      </w:pPr>
      <w:r w:rsidRPr="00CC2E82">
        <w:rPr>
          <w:b/>
          <w:bCs/>
          <w:szCs w:val="22"/>
        </w:rPr>
        <w:t xml:space="preserve">§ </w:t>
      </w:r>
      <w:r w:rsidR="00EE1914">
        <w:rPr>
          <w:b/>
          <w:bCs/>
          <w:szCs w:val="22"/>
        </w:rPr>
        <w:t>16</w:t>
      </w:r>
      <w:bookmarkStart w:id="0" w:name="_GoBack"/>
      <w:bookmarkEnd w:id="0"/>
      <w:r w:rsidR="00414DD7">
        <w:rPr>
          <w:b/>
          <w:bCs/>
          <w:szCs w:val="22"/>
        </w:rPr>
        <w:t xml:space="preserve"> </w:t>
      </w:r>
      <w:r w:rsidR="006F0215">
        <w:rPr>
          <w:b/>
          <w:bCs/>
          <w:szCs w:val="22"/>
        </w:rPr>
        <w:t xml:space="preserve">- </w:t>
      </w:r>
      <w:r w:rsidR="00414DD7">
        <w:rPr>
          <w:b/>
          <w:bCs/>
          <w:szCs w:val="22"/>
        </w:rPr>
        <w:t>Postanowienia końcowe</w:t>
      </w:r>
    </w:p>
    <w:p w:rsidR="00ED3AD8" w:rsidRPr="00CC2E82" w:rsidRDefault="00DF2B06" w:rsidP="00FD5047">
      <w:pPr>
        <w:pStyle w:val="Stopka"/>
        <w:numPr>
          <w:ilvl w:val="0"/>
          <w:numId w:val="11"/>
        </w:numPr>
        <w:spacing w:line="276" w:lineRule="auto"/>
        <w:jc w:val="both"/>
        <w:rPr>
          <w:rFonts w:ascii="Times New Roman" w:hAnsi="Times New Roman" w:cs="Times New Roman"/>
        </w:rPr>
      </w:pPr>
      <w:r>
        <w:rPr>
          <w:rFonts w:ascii="Times New Roman" w:hAnsi="Times New Roman" w:cs="Times New Roman"/>
        </w:rPr>
        <w:t xml:space="preserve">W sprawach nieuregulowanych niniejszą umową stosuje się przepisy ustawy Kodeks cywilny, ustawy o prawie autorskim i prawach pokrewnych oraz inne przepisy prawa mające związek </w:t>
      </w:r>
      <w:r>
        <w:rPr>
          <w:rFonts w:ascii="Times New Roman" w:hAnsi="Times New Roman" w:cs="Times New Roman"/>
        </w:rPr>
        <w:br/>
        <w:t>z przedmiotem umowy</w:t>
      </w:r>
      <w:r w:rsidR="00ED3AD8" w:rsidRPr="00CC2E82">
        <w:rPr>
          <w:rFonts w:ascii="Times New Roman" w:hAnsi="Times New Roman" w:cs="Times New Roman"/>
        </w:rPr>
        <w:t>.</w:t>
      </w:r>
    </w:p>
    <w:p w:rsidR="00ED3AD8" w:rsidRPr="00CC2E82" w:rsidRDefault="00ED3AD8" w:rsidP="00FD5047">
      <w:pPr>
        <w:pStyle w:val="Stopka"/>
        <w:numPr>
          <w:ilvl w:val="0"/>
          <w:numId w:val="11"/>
        </w:numPr>
        <w:spacing w:line="276" w:lineRule="auto"/>
        <w:jc w:val="both"/>
        <w:rPr>
          <w:rFonts w:ascii="Times New Roman" w:hAnsi="Times New Roman" w:cs="Times New Roman"/>
        </w:rPr>
      </w:pPr>
      <w:r w:rsidRPr="00CC2E82">
        <w:rPr>
          <w:rFonts w:ascii="Times New Roman" w:hAnsi="Times New Roman" w:cs="Times New Roman"/>
        </w:rPr>
        <w:t>Wszelkie spory mogące powstać na tle niniejszej umowy podlegają orzecznictwu sądu powszechnego właściwego dla siedziby Zamawiającego.</w:t>
      </w:r>
    </w:p>
    <w:p w:rsidR="00ED3AD8" w:rsidRPr="00CC2E82" w:rsidRDefault="00ED3AD8" w:rsidP="00FD5047">
      <w:pPr>
        <w:pStyle w:val="Stopka"/>
        <w:numPr>
          <w:ilvl w:val="0"/>
          <w:numId w:val="11"/>
        </w:numPr>
        <w:spacing w:line="276" w:lineRule="auto"/>
        <w:jc w:val="both"/>
        <w:rPr>
          <w:rFonts w:ascii="Times New Roman" w:hAnsi="Times New Roman" w:cs="Times New Roman"/>
        </w:rPr>
      </w:pPr>
      <w:r w:rsidRPr="00CC2E82">
        <w:rPr>
          <w:rFonts w:ascii="Times New Roman" w:hAnsi="Times New Roman" w:cs="Times New Roman"/>
        </w:rPr>
        <w:t xml:space="preserve">Niniejszą umowę sporządza się w trzech jednobrzmiących egzemplarzach, </w:t>
      </w:r>
      <w:r w:rsidR="003A686C">
        <w:rPr>
          <w:rFonts w:ascii="Times New Roman" w:hAnsi="Times New Roman" w:cs="Times New Roman"/>
        </w:rPr>
        <w:t>dwa</w:t>
      </w:r>
      <w:r w:rsidRPr="00CC2E82">
        <w:rPr>
          <w:rFonts w:ascii="Times New Roman" w:hAnsi="Times New Roman" w:cs="Times New Roman"/>
        </w:rPr>
        <w:t xml:space="preserve"> egzemplarze dla Zamawiającego i jeden dla Wykonawcy.</w:t>
      </w:r>
    </w:p>
    <w:p w:rsidR="00ED3AD8" w:rsidRPr="00CC2E82" w:rsidRDefault="00ED3AD8" w:rsidP="00ED3AD8">
      <w:pPr>
        <w:spacing w:after="0"/>
        <w:rPr>
          <w:rFonts w:ascii="Times New Roman" w:hAnsi="Times New Roman" w:cs="Times New Roman"/>
          <w:b/>
          <w:bCs/>
        </w:rPr>
      </w:pPr>
    </w:p>
    <w:p w:rsidR="00ED3AD8" w:rsidRPr="00CC2E82" w:rsidRDefault="00ED3AD8" w:rsidP="00ED3AD8">
      <w:pPr>
        <w:spacing w:after="0"/>
        <w:rPr>
          <w:rFonts w:ascii="Times New Roman" w:hAnsi="Times New Roman" w:cs="Times New Roman"/>
          <w:b/>
          <w:bCs/>
        </w:rPr>
      </w:pPr>
      <w:r w:rsidRPr="00CC2E82">
        <w:rPr>
          <w:rFonts w:ascii="Times New Roman" w:hAnsi="Times New Roman" w:cs="Times New Roman"/>
          <w:b/>
          <w:bCs/>
        </w:rPr>
        <w:t xml:space="preserve">                      Zamawiający:                                                  </w:t>
      </w:r>
      <w:r w:rsidRPr="00CC2E82">
        <w:rPr>
          <w:rFonts w:ascii="Times New Roman" w:hAnsi="Times New Roman" w:cs="Times New Roman"/>
          <w:b/>
          <w:bCs/>
        </w:rPr>
        <w:tab/>
        <w:t>Wykonawca:</w:t>
      </w:r>
    </w:p>
    <w:p w:rsidR="00ED3AD8" w:rsidRPr="00CC2E82" w:rsidRDefault="00ED3AD8" w:rsidP="00ED3AD8">
      <w:pPr>
        <w:spacing w:after="0"/>
        <w:rPr>
          <w:rFonts w:ascii="Times New Roman" w:hAnsi="Times New Roman" w:cs="Times New Roman"/>
          <w:b/>
          <w:bCs/>
        </w:rPr>
      </w:pPr>
    </w:p>
    <w:p w:rsidR="00414DD7" w:rsidRPr="00EE1914" w:rsidRDefault="00414DD7" w:rsidP="00414DD7">
      <w:pPr>
        <w:spacing w:after="0"/>
        <w:rPr>
          <w:rFonts w:ascii="Times New Roman" w:hAnsi="Times New Roman" w:cs="Times New Roman"/>
          <w:sz w:val="18"/>
          <w:szCs w:val="18"/>
        </w:rPr>
      </w:pPr>
    </w:p>
    <w:sectPr w:rsidR="00414DD7" w:rsidRPr="00EE1914" w:rsidSect="00F8770D">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868" w:rsidRDefault="00896868" w:rsidP="00127CAC">
      <w:pPr>
        <w:spacing w:after="0" w:line="240" w:lineRule="auto"/>
      </w:pPr>
      <w:r>
        <w:separator/>
      </w:r>
    </w:p>
  </w:endnote>
  <w:endnote w:type="continuationSeparator" w:id="0">
    <w:p w:rsidR="00896868" w:rsidRDefault="00896868" w:rsidP="00127C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epoloItcTEEBoo">
    <w:altName w:val="Corbel"/>
    <w:charset w:val="EE"/>
    <w:family w:val="auto"/>
    <w:pitch w:val="variable"/>
    <w:sig w:usb0="00000005" w:usb1="00000000" w:usb2="00000000" w:usb3="00000000" w:csb0="00000082"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F0D" w:rsidRDefault="00887F0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8"/>
        <w:szCs w:val="18"/>
      </w:rPr>
      <w:id w:val="102999608"/>
      <w:docPartObj>
        <w:docPartGallery w:val="Page Numbers (Bottom of Page)"/>
        <w:docPartUnique/>
      </w:docPartObj>
    </w:sdtPr>
    <w:sdtContent>
      <w:sdt>
        <w:sdtPr>
          <w:rPr>
            <w:rFonts w:ascii="Times New Roman" w:hAnsi="Times New Roman" w:cs="Times New Roman"/>
            <w:sz w:val="18"/>
            <w:szCs w:val="18"/>
          </w:rPr>
          <w:id w:val="-1769616900"/>
          <w:docPartObj>
            <w:docPartGallery w:val="Page Numbers (Top of Page)"/>
            <w:docPartUnique/>
          </w:docPartObj>
        </w:sdtPr>
        <w:sdtContent>
          <w:p w:rsidR="006F0215" w:rsidRPr="00DF2B06" w:rsidRDefault="006F0215">
            <w:pPr>
              <w:pStyle w:val="Stopka"/>
              <w:jc w:val="right"/>
              <w:rPr>
                <w:rFonts w:ascii="Times New Roman" w:hAnsi="Times New Roman" w:cs="Times New Roman"/>
                <w:sz w:val="18"/>
                <w:szCs w:val="18"/>
              </w:rPr>
            </w:pPr>
            <w:r w:rsidRPr="00DF2B06">
              <w:rPr>
                <w:rFonts w:ascii="Times New Roman" w:hAnsi="Times New Roman" w:cs="Times New Roman"/>
                <w:sz w:val="18"/>
                <w:szCs w:val="18"/>
              </w:rPr>
              <w:t xml:space="preserve">Strona </w:t>
            </w:r>
            <w:r w:rsidR="00B94812" w:rsidRPr="00DF2B06">
              <w:rPr>
                <w:rFonts w:ascii="Times New Roman" w:hAnsi="Times New Roman" w:cs="Times New Roman"/>
                <w:sz w:val="18"/>
                <w:szCs w:val="18"/>
              </w:rPr>
              <w:fldChar w:fldCharType="begin"/>
            </w:r>
            <w:r w:rsidRPr="00DF2B06">
              <w:rPr>
                <w:rFonts w:ascii="Times New Roman" w:hAnsi="Times New Roman" w:cs="Times New Roman"/>
                <w:sz w:val="18"/>
                <w:szCs w:val="18"/>
              </w:rPr>
              <w:instrText>PAGE</w:instrText>
            </w:r>
            <w:r w:rsidR="00B94812" w:rsidRPr="00DF2B06">
              <w:rPr>
                <w:rFonts w:ascii="Times New Roman" w:hAnsi="Times New Roman" w:cs="Times New Roman"/>
                <w:sz w:val="18"/>
                <w:szCs w:val="18"/>
              </w:rPr>
              <w:fldChar w:fldCharType="separate"/>
            </w:r>
            <w:r w:rsidR="00887F0D">
              <w:rPr>
                <w:rFonts w:ascii="Times New Roman" w:hAnsi="Times New Roman" w:cs="Times New Roman"/>
                <w:noProof/>
                <w:sz w:val="18"/>
                <w:szCs w:val="18"/>
              </w:rPr>
              <w:t>10</w:t>
            </w:r>
            <w:r w:rsidR="00B94812" w:rsidRPr="00DF2B06">
              <w:rPr>
                <w:rFonts w:ascii="Times New Roman" w:hAnsi="Times New Roman" w:cs="Times New Roman"/>
                <w:sz w:val="18"/>
                <w:szCs w:val="18"/>
              </w:rPr>
              <w:fldChar w:fldCharType="end"/>
            </w:r>
            <w:r w:rsidRPr="00DF2B06">
              <w:rPr>
                <w:rFonts w:ascii="Times New Roman" w:hAnsi="Times New Roman" w:cs="Times New Roman"/>
                <w:sz w:val="18"/>
                <w:szCs w:val="18"/>
              </w:rPr>
              <w:t xml:space="preserve"> z </w:t>
            </w:r>
            <w:r w:rsidR="00B94812" w:rsidRPr="00DF2B06">
              <w:rPr>
                <w:rFonts w:ascii="Times New Roman" w:hAnsi="Times New Roman" w:cs="Times New Roman"/>
                <w:sz w:val="18"/>
                <w:szCs w:val="18"/>
              </w:rPr>
              <w:fldChar w:fldCharType="begin"/>
            </w:r>
            <w:r w:rsidRPr="00DF2B06">
              <w:rPr>
                <w:rFonts w:ascii="Times New Roman" w:hAnsi="Times New Roman" w:cs="Times New Roman"/>
                <w:sz w:val="18"/>
                <w:szCs w:val="18"/>
              </w:rPr>
              <w:instrText>NUMPAGES</w:instrText>
            </w:r>
            <w:r w:rsidR="00B94812" w:rsidRPr="00DF2B06">
              <w:rPr>
                <w:rFonts w:ascii="Times New Roman" w:hAnsi="Times New Roman" w:cs="Times New Roman"/>
                <w:sz w:val="18"/>
                <w:szCs w:val="18"/>
              </w:rPr>
              <w:fldChar w:fldCharType="separate"/>
            </w:r>
            <w:r w:rsidR="00887F0D">
              <w:rPr>
                <w:rFonts w:ascii="Times New Roman" w:hAnsi="Times New Roman" w:cs="Times New Roman"/>
                <w:noProof/>
                <w:sz w:val="18"/>
                <w:szCs w:val="18"/>
              </w:rPr>
              <w:t>10</w:t>
            </w:r>
            <w:r w:rsidR="00B94812" w:rsidRPr="00DF2B06">
              <w:rPr>
                <w:rFonts w:ascii="Times New Roman" w:hAnsi="Times New Roman" w:cs="Times New Roman"/>
                <w:sz w:val="18"/>
                <w:szCs w:val="18"/>
              </w:rPr>
              <w:fldChar w:fldCharType="end"/>
            </w:r>
          </w:p>
        </w:sdtContent>
      </w:sdt>
    </w:sdtContent>
  </w:sdt>
  <w:p w:rsidR="003731E8" w:rsidRPr="00811468" w:rsidRDefault="003731E8" w:rsidP="00811468">
    <w:pPr>
      <w:pStyle w:val="Stopka"/>
      <w:rPr>
        <w:szCs w:val="1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F0D" w:rsidRDefault="00887F0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868" w:rsidRDefault="00896868" w:rsidP="00127CAC">
      <w:pPr>
        <w:spacing w:after="0" w:line="240" w:lineRule="auto"/>
      </w:pPr>
      <w:r>
        <w:separator/>
      </w:r>
    </w:p>
  </w:footnote>
  <w:footnote w:type="continuationSeparator" w:id="0">
    <w:p w:rsidR="00896868" w:rsidRDefault="00896868" w:rsidP="00127C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F0D" w:rsidRDefault="00887F0D">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6EC" w:rsidRPr="00ED66EC" w:rsidRDefault="00ED66EC" w:rsidP="00ED66EC">
    <w:pPr>
      <w:spacing w:after="60"/>
      <w:jc w:val="center"/>
      <w:rPr>
        <w:rFonts w:eastAsia="Arial"/>
        <w:i/>
        <w:iCs/>
        <w:sz w:val="18"/>
        <w:szCs w:val="18"/>
      </w:rPr>
    </w:pPr>
    <w:r w:rsidRPr="00ED66EC">
      <w:rPr>
        <w:rFonts w:eastAsia="Times New Roman"/>
        <w:b/>
        <w:iCs/>
        <w:sz w:val="18"/>
        <w:szCs w:val="18"/>
        <w:lang w:eastAsia="pl-PL"/>
      </w:rPr>
      <w:t>„</w:t>
    </w:r>
    <w:r w:rsidRPr="00ED66EC">
      <w:rPr>
        <w:rFonts w:eastAsia="Arial"/>
        <w:i/>
        <w:iCs/>
        <w:sz w:val="18"/>
        <w:szCs w:val="18"/>
      </w:rPr>
      <w:t>Wykonanie dokumentacji projektowej dla zadania pn.: Rewitalizacja Placu Jurajskiego w Podzamczu oraz skweru przy figurze Św. Jana Nepomucena na rogu ulic Kościuszki i Narutowicza w Ogrodzieńcu”.</w:t>
    </w:r>
  </w:p>
  <w:p w:rsidR="003731E8" w:rsidRPr="00ED66EC" w:rsidRDefault="003731E8" w:rsidP="00ED66EC">
    <w:pPr>
      <w:pStyle w:val="Nagwek"/>
      <w:rPr>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F0D" w:rsidRDefault="00887F0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1B48"/>
    <w:multiLevelType w:val="hybridMultilevel"/>
    <w:tmpl w:val="CED8AAD4"/>
    <w:lvl w:ilvl="0" w:tplc="0415000F">
      <w:start w:val="1"/>
      <w:numFmt w:val="decimal"/>
      <w:pStyle w:val="NormalnyGaramond"/>
      <w:lvlText w:val="%1."/>
      <w:lvlJc w:val="left"/>
      <w:pPr>
        <w:tabs>
          <w:tab w:val="num" w:pos="720"/>
        </w:tabs>
        <w:ind w:left="720" w:hanging="360"/>
      </w:pPr>
      <w:rPr>
        <w:rFonts w:cs="Times New Roman" w:hint="default"/>
      </w:rPr>
    </w:lvl>
    <w:lvl w:ilvl="1" w:tplc="099E683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49F7AB5"/>
    <w:multiLevelType w:val="hybridMultilevel"/>
    <w:tmpl w:val="F372EA46"/>
    <w:lvl w:ilvl="0" w:tplc="C038C6B4">
      <w:start w:val="1"/>
      <w:numFmt w:val="lowerLetter"/>
      <w:lvlText w:val="%1)"/>
      <w:lvlJc w:val="left"/>
      <w:pPr>
        <w:tabs>
          <w:tab w:val="num" w:pos="2340"/>
        </w:tabs>
        <w:ind w:left="2340" w:hanging="360"/>
      </w:pPr>
      <w:rPr>
        <w:rFonts w:hint="default"/>
        <w:b w:val="0"/>
      </w:rPr>
    </w:lvl>
    <w:lvl w:ilvl="1" w:tplc="1096CA30">
      <w:start w:val="1"/>
      <w:numFmt w:val="decimal"/>
      <w:lvlText w:val="%2)"/>
      <w:lvlJc w:val="left"/>
      <w:pPr>
        <w:tabs>
          <w:tab w:val="num" w:pos="1440"/>
        </w:tabs>
        <w:ind w:left="1440" w:hanging="360"/>
      </w:pPr>
      <w:rPr>
        <w:rFonts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5425E41"/>
    <w:multiLevelType w:val="hybridMultilevel"/>
    <w:tmpl w:val="589E26C0"/>
    <w:lvl w:ilvl="0" w:tplc="1A78DE2E">
      <w:start w:val="1"/>
      <w:numFmt w:val="decimal"/>
      <w:lvlText w:val="%1."/>
      <w:lvlJc w:val="left"/>
      <w:pPr>
        <w:tabs>
          <w:tab w:val="num" w:pos="397"/>
        </w:tabs>
        <w:ind w:left="397" w:hanging="397"/>
      </w:pPr>
      <w:rPr>
        <w:rFonts w:ascii="Times New Roman" w:hAnsi="Times New Roman" w:cs="Times New Roman" w:hint="default"/>
        <w:b w:val="0"/>
        <w:i w:val="0"/>
        <w:color w:val="auto"/>
        <w:sz w:val="22"/>
        <w:szCs w:val="22"/>
      </w:rPr>
    </w:lvl>
    <w:lvl w:ilvl="1" w:tplc="D8001316">
      <w:start w:val="1"/>
      <w:numFmt w:val="lowerLetter"/>
      <w:lvlText w:val="%2)"/>
      <w:lvlJc w:val="left"/>
      <w:pPr>
        <w:tabs>
          <w:tab w:val="num" w:pos="1515"/>
        </w:tabs>
        <w:ind w:left="1515" w:hanging="435"/>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7A506BF"/>
    <w:multiLevelType w:val="hybridMultilevel"/>
    <w:tmpl w:val="E010429E"/>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
    <w:nsid w:val="0BF265EE"/>
    <w:multiLevelType w:val="hybridMultilevel"/>
    <w:tmpl w:val="0D76E528"/>
    <w:name w:val="WW8Num21032"/>
    <w:lvl w:ilvl="0" w:tplc="AD228632">
      <w:start w:val="1"/>
      <w:numFmt w:val="lowerLetter"/>
      <w:lvlText w:val="%1)"/>
      <w:lvlJc w:val="left"/>
      <w:pPr>
        <w:tabs>
          <w:tab w:val="num" w:pos="720"/>
        </w:tabs>
        <w:ind w:left="72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28439F"/>
    <w:multiLevelType w:val="hybridMultilevel"/>
    <w:tmpl w:val="B0EE1D1C"/>
    <w:lvl w:ilvl="0" w:tplc="11BA8BFC">
      <w:start w:val="1"/>
      <w:numFmt w:val="lowerLetter"/>
      <w:lvlText w:val="%1)"/>
      <w:lvlJc w:val="left"/>
      <w:pPr>
        <w:ind w:left="1077" w:hanging="360"/>
      </w:pPr>
      <w:rPr>
        <w:b w:val="0"/>
        <w:bCs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nsid w:val="166D0ED8"/>
    <w:multiLevelType w:val="hybridMultilevel"/>
    <w:tmpl w:val="4EB84654"/>
    <w:lvl w:ilvl="0" w:tplc="04150011">
      <w:start w:val="1"/>
      <w:numFmt w:val="decimal"/>
      <w:lvlText w:val="%1)"/>
      <w:lvlJc w:val="left"/>
      <w:pPr>
        <w:tabs>
          <w:tab w:val="num" w:pos="720"/>
        </w:tabs>
        <w:ind w:left="720" w:hanging="360"/>
      </w:pPr>
      <w:rPr>
        <w:rFonts w:hint="default"/>
      </w:rPr>
    </w:lvl>
    <w:lvl w:ilvl="1" w:tplc="9B405B6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76B0984"/>
    <w:multiLevelType w:val="hybridMultilevel"/>
    <w:tmpl w:val="D3E0BAFA"/>
    <w:lvl w:ilvl="0" w:tplc="B5483E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B467F6"/>
    <w:multiLevelType w:val="hybridMultilevel"/>
    <w:tmpl w:val="548284CA"/>
    <w:lvl w:ilvl="0" w:tplc="A832EEFE">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A33A85C6">
      <w:start w:val="1"/>
      <w:numFmt w:val="decimal"/>
      <w:lvlText w:val="%2)"/>
      <w:lvlJc w:val="left"/>
      <w:pPr>
        <w:tabs>
          <w:tab w:val="num" w:pos="794"/>
        </w:tabs>
        <w:ind w:left="794" w:hanging="397"/>
      </w:pPr>
      <w:rPr>
        <w:rFonts w:ascii="Times New Roman" w:hAnsi="Times New Roman" w:cs="Times New Roman" w:hint="default"/>
        <w:b w:val="0"/>
        <w:i w:val="0"/>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1AD22AA4"/>
    <w:multiLevelType w:val="hybridMultilevel"/>
    <w:tmpl w:val="FE2C6ED8"/>
    <w:lvl w:ilvl="0" w:tplc="77B24BE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23384A2E"/>
    <w:multiLevelType w:val="hybridMultilevel"/>
    <w:tmpl w:val="4C06DF36"/>
    <w:lvl w:ilvl="0" w:tplc="B494265C">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2585071B"/>
    <w:multiLevelType w:val="hybridMultilevel"/>
    <w:tmpl w:val="8E2CD2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59972C7"/>
    <w:multiLevelType w:val="hybridMultilevel"/>
    <w:tmpl w:val="2B5CB0A2"/>
    <w:lvl w:ilvl="0" w:tplc="0BFC09C6">
      <w:start w:val="1"/>
      <w:numFmt w:val="lowerLetter"/>
      <w:lvlText w:val="%1)"/>
      <w:lvlJc w:val="left"/>
      <w:pPr>
        <w:tabs>
          <w:tab w:val="num" w:pos="794"/>
        </w:tabs>
        <w:ind w:left="794" w:hanging="397"/>
      </w:pPr>
      <w:rPr>
        <w:rFonts w:cs="Times New Roman" w:hint="default"/>
      </w:rPr>
    </w:lvl>
    <w:lvl w:ilvl="1" w:tplc="EE6E98AE">
      <w:start w:val="1"/>
      <w:numFmt w:val="decimal"/>
      <w:lvlText w:val="%2."/>
      <w:lvlJc w:val="left"/>
      <w:pPr>
        <w:tabs>
          <w:tab w:val="num" w:pos="397"/>
        </w:tabs>
        <w:ind w:left="397" w:hanging="397"/>
      </w:pPr>
      <w:rPr>
        <w:rFonts w:ascii="Times New Roman" w:hAnsi="Times New Roman" w:cs="Times New Roman" w:hint="default"/>
        <w:b w:val="0"/>
        <w:i w:val="0"/>
        <w:sz w:val="22"/>
        <w:szCs w:val="22"/>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391C2105"/>
    <w:multiLevelType w:val="hybridMultilevel"/>
    <w:tmpl w:val="BE08AB02"/>
    <w:lvl w:ilvl="0" w:tplc="888E1F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FD355E9"/>
    <w:multiLevelType w:val="hybridMultilevel"/>
    <w:tmpl w:val="157CA8B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6C415C6"/>
    <w:multiLevelType w:val="hybridMultilevel"/>
    <w:tmpl w:val="28DC0A5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49DE7B1B"/>
    <w:multiLevelType w:val="hybridMultilevel"/>
    <w:tmpl w:val="3C2A987A"/>
    <w:lvl w:ilvl="0" w:tplc="AA24999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1CBA6B18">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EA28BD30">
      <w:start w:val="1"/>
      <w:numFmt w:val="decimal"/>
      <w:lvlText w:val="%4)"/>
      <w:lvlJc w:val="left"/>
      <w:pPr>
        <w:tabs>
          <w:tab w:val="num" w:pos="794"/>
        </w:tabs>
        <w:ind w:left="794" w:hanging="397"/>
      </w:pPr>
      <w:rPr>
        <w:rFonts w:ascii="Times New Roman" w:hAnsi="Times New Roman" w:cs="Times New Roman" w:hint="default"/>
        <w:b w:val="0"/>
        <w:i w:val="0"/>
        <w:sz w:val="22"/>
        <w:szCs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4A3C2918"/>
    <w:multiLevelType w:val="hybridMultilevel"/>
    <w:tmpl w:val="1FB266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24B53AA"/>
    <w:multiLevelType w:val="hybridMultilevel"/>
    <w:tmpl w:val="D3E0BAFA"/>
    <w:lvl w:ilvl="0" w:tplc="B5483E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72950C5"/>
    <w:multiLevelType w:val="hybridMultilevel"/>
    <w:tmpl w:val="A2B6A636"/>
    <w:lvl w:ilvl="0" w:tplc="D2CA27E8">
      <w:start w:val="1"/>
      <w:numFmt w:val="lowerLetter"/>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nsid w:val="67E45229"/>
    <w:multiLevelType w:val="hybridMultilevel"/>
    <w:tmpl w:val="687A9EF0"/>
    <w:lvl w:ilvl="0" w:tplc="77B24BEC">
      <w:start w:val="1"/>
      <w:numFmt w:val="decimal"/>
      <w:lvlText w:val="%1."/>
      <w:lvlJc w:val="left"/>
      <w:pPr>
        <w:tabs>
          <w:tab w:val="num" w:pos="397"/>
        </w:tabs>
        <w:ind w:left="397" w:hanging="397"/>
      </w:pPr>
      <w:rPr>
        <w:rFonts w:cs="Times New Roman" w:hint="default"/>
      </w:rPr>
    </w:lvl>
    <w:lvl w:ilvl="1" w:tplc="386014E8">
      <w:start w:val="1"/>
      <w:numFmt w:val="decimal"/>
      <w:lvlText w:val="%2)"/>
      <w:lvlJc w:val="left"/>
      <w:pPr>
        <w:tabs>
          <w:tab w:val="num" w:pos="1588"/>
        </w:tabs>
        <w:ind w:left="1588" w:hanging="794"/>
      </w:pPr>
      <w:rPr>
        <w:rFonts w:cs="Times New Roman" w:hint="default"/>
      </w:rPr>
    </w:lvl>
    <w:lvl w:ilvl="2" w:tplc="DC7C08CC">
      <w:start w:val="2"/>
      <w:numFmt w:val="decimal"/>
      <w:lvlText w:val="%3."/>
      <w:lvlJc w:val="left"/>
      <w:pPr>
        <w:tabs>
          <w:tab w:val="num" w:pos="397"/>
        </w:tabs>
        <w:ind w:left="397" w:hanging="397"/>
      </w:pPr>
      <w:rPr>
        <w:rFonts w:cs="Times New Roman" w:hint="default"/>
        <w:i w:val="0"/>
        <w:sz w:val="22"/>
        <w:szCs w:val="22"/>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6CD62437"/>
    <w:multiLevelType w:val="hybridMultilevel"/>
    <w:tmpl w:val="502C1E50"/>
    <w:lvl w:ilvl="0" w:tplc="F812836E">
      <w:start w:val="1"/>
      <w:numFmt w:val="decimal"/>
      <w:lvlText w:val="%1)"/>
      <w:lvlJc w:val="left"/>
      <w:pPr>
        <w:tabs>
          <w:tab w:val="num" w:pos="794"/>
        </w:tabs>
        <w:ind w:left="794" w:hanging="397"/>
      </w:pPr>
      <w:rPr>
        <w:rFonts w:ascii="TiepoloItcTEEBoo" w:hAnsi="TiepoloItcTEEBoo" w:cs="Times New Roman" w:hint="default"/>
        <w:b w:val="0"/>
        <w:i w:val="0"/>
        <w:sz w:val="22"/>
      </w:rPr>
    </w:lvl>
    <w:lvl w:ilvl="1" w:tplc="A3DEE90E">
      <w:start w:val="1"/>
      <w:numFmt w:val="lowerLetter"/>
      <w:lvlText w:val="%2)"/>
      <w:lvlJc w:val="left"/>
      <w:pPr>
        <w:tabs>
          <w:tab w:val="num" w:pos="1455"/>
        </w:tabs>
        <w:ind w:left="1455" w:hanging="360"/>
      </w:pPr>
      <w:rPr>
        <w:rFonts w:cs="Times New Roman" w:hint="default"/>
      </w:rPr>
    </w:lvl>
    <w:lvl w:ilvl="2" w:tplc="2F60CEEE">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0415000F" w:tentative="1">
      <w:start w:val="1"/>
      <w:numFmt w:val="decimal"/>
      <w:lvlText w:val="%4."/>
      <w:lvlJc w:val="left"/>
      <w:pPr>
        <w:tabs>
          <w:tab w:val="num" w:pos="2895"/>
        </w:tabs>
        <w:ind w:left="2895" w:hanging="360"/>
      </w:pPr>
      <w:rPr>
        <w:rFonts w:cs="Times New Roman"/>
      </w:rPr>
    </w:lvl>
    <w:lvl w:ilvl="4" w:tplc="04150019" w:tentative="1">
      <w:start w:val="1"/>
      <w:numFmt w:val="lowerLetter"/>
      <w:lvlText w:val="%5."/>
      <w:lvlJc w:val="left"/>
      <w:pPr>
        <w:tabs>
          <w:tab w:val="num" w:pos="3615"/>
        </w:tabs>
        <w:ind w:left="3615" w:hanging="360"/>
      </w:pPr>
      <w:rPr>
        <w:rFonts w:cs="Times New Roman"/>
      </w:rPr>
    </w:lvl>
    <w:lvl w:ilvl="5" w:tplc="0415001B" w:tentative="1">
      <w:start w:val="1"/>
      <w:numFmt w:val="lowerRoman"/>
      <w:lvlText w:val="%6."/>
      <w:lvlJc w:val="right"/>
      <w:pPr>
        <w:tabs>
          <w:tab w:val="num" w:pos="4335"/>
        </w:tabs>
        <w:ind w:left="4335" w:hanging="180"/>
      </w:pPr>
      <w:rPr>
        <w:rFonts w:cs="Times New Roman"/>
      </w:rPr>
    </w:lvl>
    <w:lvl w:ilvl="6" w:tplc="0415000F" w:tentative="1">
      <w:start w:val="1"/>
      <w:numFmt w:val="decimal"/>
      <w:lvlText w:val="%7."/>
      <w:lvlJc w:val="left"/>
      <w:pPr>
        <w:tabs>
          <w:tab w:val="num" w:pos="5055"/>
        </w:tabs>
        <w:ind w:left="5055" w:hanging="360"/>
      </w:pPr>
      <w:rPr>
        <w:rFonts w:cs="Times New Roman"/>
      </w:rPr>
    </w:lvl>
    <w:lvl w:ilvl="7" w:tplc="04150019" w:tentative="1">
      <w:start w:val="1"/>
      <w:numFmt w:val="lowerLetter"/>
      <w:lvlText w:val="%8."/>
      <w:lvlJc w:val="left"/>
      <w:pPr>
        <w:tabs>
          <w:tab w:val="num" w:pos="5775"/>
        </w:tabs>
        <w:ind w:left="5775" w:hanging="360"/>
      </w:pPr>
      <w:rPr>
        <w:rFonts w:cs="Times New Roman"/>
      </w:rPr>
    </w:lvl>
    <w:lvl w:ilvl="8" w:tplc="0415001B" w:tentative="1">
      <w:start w:val="1"/>
      <w:numFmt w:val="lowerRoman"/>
      <w:lvlText w:val="%9."/>
      <w:lvlJc w:val="right"/>
      <w:pPr>
        <w:tabs>
          <w:tab w:val="num" w:pos="6495"/>
        </w:tabs>
        <w:ind w:left="6495" w:hanging="180"/>
      </w:pPr>
      <w:rPr>
        <w:rFonts w:cs="Times New Roman"/>
      </w:rPr>
    </w:lvl>
  </w:abstractNum>
  <w:abstractNum w:abstractNumId="22">
    <w:nsid w:val="73CF2AED"/>
    <w:multiLevelType w:val="hybridMultilevel"/>
    <w:tmpl w:val="288E27BE"/>
    <w:lvl w:ilvl="0" w:tplc="77B24BEC">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7D8F19B5"/>
    <w:multiLevelType w:val="hybridMultilevel"/>
    <w:tmpl w:val="521C5192"/>
    <w:lvl w:ilvl="0" w:tplc="BD42FBE4">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F72E55E8">
      <w:start w:val="1"/>
      <w:numFmt w:val="decimal"/>
      <w:lvlText w:val="%2)"/>
      <w:lvlJc w:val="left"/>
      <w:pPr>
        <w:tabs>
          <w:tab w:val="num" w:pos="794"/>
        </w:tabs>
        <w:ind w:left="794" w:hanging="397"/>
      </w:pPr>
      <w:rPr>
        <w:rFonts w:ascii="Times New Roman" w:hAnsi="Times New Roman" w:cs="Times New Roman" w:hint="default"/>
        <w:b w:val="0"/>
        <w:i w:val="0"/>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7F7F10E3"/>
    <w:multiLevelType w:val="hybridMultilevel"/>
    <w:tmpl w:val="A586A91C"/>
    <w:lvl w:ilvl="0" w:tplc="287A2B74">
      <w:start w:val="1"/>
      <w:numFmt w:val="decimal"/>
      <w:lvlText w:val="%1)"/>
      <w:lvlJc w:val="left"/>
      <w:pPr>
        <w:tabs>
          <w:tab w:val="num" w:pos="794"/>
        </w:tabs>
        <w:ind w:left="794"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20"/>
  </w:num>
  <w:num w:numId="3">
    <w:abstractNumId w:val="9"/>
  </w:num>
  <w:num w:numId="4">
    <w:abstractNumId w:val="0"/>
  </w:num>
  <w:num w:numId="5">
    <w:abstractNumId w:val="8"/>
  </w:num>
  <w:num w:numId="6">
    <w:abstractNumId w:val="16"/>
  </w:num>
  <w:num w:numId="7">
    <w:abstractNumId w:val="23"/>
  </w:num>
  <w:num w:numId="8">
    <w:abstractNumId w:val="2"/>
  </w:num>
  <w:num w:numId="9">
    <w:abstractNumId w:val="21"/>
  </w:num>
  <w:num w:numId="10">
    <w:abstractNumId w:val="12"/>
  </w:num>
  <w:num w:numId="11">
    <w:abstractNumId w:val="10"/>
  </w:num>
  <w:num w:numId="12">
    <w:abstractNumId w:val="2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7"/>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3"/>
  </w:num>
  <w:num w:numId="19">
    <w:abstractNumId w:val="5"/>
  </w:num>
  <w:num w:numId="20">
    <w:abstractNumId w:val="18"/>
  </w:num>
  <w:num w:numId="21">
    <w:abstractNumId w:val="17"/>
  </w:num>
  <w:num w:numId="22">
    <w:abstractNumId w:val="14"/>
  </w:num>
  <w:num w:numId="23">
    <w:abstractNumId w:val="11"/>
  </w:num>
  <w:num w:numId="24">
    <w:abstractNumId w:val="1"/>
  </w:num>
  <w:num w:numId="25">
    <w:abstractNumId w:val="4"/>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127CAC"/>
    <w:rsid w:val="0000244F"/>
    <w:rsid w:val="00010E9B"/>
    <w:rsid w:val="000131F5"/>
    <w:rsid w:val="00023FA6"/>
    <w:rsid w:val="00030047"/>
    <w:rsid w:val="00030B4B"/>
    <w:rsid w:val="00042259"/>
    <w:rsid w:val="00043B40"/>
    <w:rsid w:val="00051BBC"/>
    <w:rsid w:val="00056DBC"/>
    <w:rsid w:val="00064EC6"/>
    <w:rsid w:val="00066BBA"/>
    <w:rsid w:val="000707AE"/>
    <w:rsid w:val="0007278B"/>
    <w:rsid w:val="00082F68"/>
    <w:rsid w:val="00096347"/>
    <w:rsid w:val="000B0AD3"/>
    <w:rsid w:val="000B2241"/>
    <w:rsid w:val="000C1766"/>
    <w:rsid w:val="000C4E62"/>
    <w:rsid w:val="000D393E"/>
    <w:rsid w:val="000D3F5A"/>
    <w:rsid w:val="000D6030"/>
    <w:rsid w:val="000F50A4"/>
    <w:rsid w:val="000F6BBA"/>
    <w:rsid w:val="000F7494"/>
    <w:rsid w:val="00114221"/>
    <w:rsid w:val="001252D0"/>
    <w:rsid w:val="00125962"/>
    <w:rsid w:val="00127CAC"/>
    <w:rsid w:val="00127F25"/>
    <w:rsid w:val="001356DE"/>
    <w:rsid w:val="0014555A"/>
    <w:rsid w:val="00154F6E"/>
    <w:rsid w:val="001621C1"/>
    <w:rsid w:val="001625A2"/>
    <w:rsid w:val="001639A6"/>
    <w:rsid w:val="00165613"/>
    <w:rsid w:val="00166D17"/>
    <w:rsid w:val="001766AA"/>
    <w:rsid w:val="00177E9F"/>
    <w:rsid w:val="00197BA2"/>
    <w:rsid w:val="001B75AB"/>
    <w:rsid w:val="001C147E"/>
    <w:rsid w:val="001D08D4"/>
    <w:rsid w:val="001D7C98"/>
    <w:rsid w:val="001E1B37"/>
    <w:rsid w:val="001E2F81"/>
    <w:rsid w:val="001F1EB7"/>
    <w:rsid w:val="001F4658"/>
    <w:rsid w:val="002045B7"/>
    <w:rsid w:val="00215674"/>
    <w:rsid w:val="002231A0"/>
    <w:rsid w:val="00225C45"/>
    <w:rsid w:val="00233F50"/>
    <w:rsid w:val="00245B8F"/>
    <w:rsid w:val="002531D2"/>
    <w:rsid w:val="002618A7"/>
    <w:rsid w:val="00275CF3"/>
    <w:rsid w:val="00283F8C"/>
    <w:rsid w:val="00287405"/>
    <w:rsid w:val="00291377"/>
    <w:rsid w:val="0029175F"/>
    <w:rsid w:val="002A2622"/>
    <w:rsid w:val="002A5FF0"/>
    <w:rsid w:val="002C610D"/>
    <w:rsid w:val="002C630F"/>
    <w:rsid w:val="002D4A05"/>
    <w:rsid w:val="002D6D18"/>
    <w:rsid w:val="002E261D"/>
    <w:rsid w:val="002F5122"/>
    <w:rsid w:val="003030AE"/>
    <w:rsid w:val="00303EA2"/>
    <w:rsid w:val="003051F0"/>
    <w:rsid w:val="00311EBE"/>
    <w:rsid w:val="00312435"/>
    <w:rsid w:val="003145AA"/>
    <w:rsid w:val="00317C86"/>
    <w:rsid w:val="003260C2"/>
    <w:rsid w:val="00327DDA"/>
    <w:rsid w:val="00334078"/>
    <w:rsid w:val="003357D5"/>
    <w:rsid w:val="00342B5B"/>
    <w:rsid w:val="0034682F"/>
    <w:rsid w:val="00350867"/>
    <w:rsid w:val="00355A16"/>
    <w:rsid w:val="003562CF"/>
    <w:rsid w:val="0036015E"/>
    <w:rsid w:val="00360E26"/>
    <w:rsid w:val="00365035"/>
    <w:rsid w:val="003731E8"/>
    <w:rsid w:val="00375321"/>
    <w:rsid w:val="003756A1"/>
    <w:rsid w:val="0037640C"/>
    <w:rsid w:val="00383F0A"/>
    <w:rsid w:val="00392A6A"/>
    <w:rsid w:val="00392EBB"/>
    <w:rsid w:val="00397CA7"/>
    <w:rsid w:val="003A011C"/>
    <w:rsid w:val="003A0574"/>
    <w:rsid w:val="003A084B"/>
    <w:rsid w:val="003A53D2"/>
    <w:rsid w:val="003A686C"/>
    <w:rsid w:val="003A731F"/>
    <w:rsid w:val="003B4F8D"/>
    <w:rsid w:val="003B7AFE"/>
    <w:rsid w:val="003C27CF"/>
    <w:rsid w:val="003C2BE4"/>
    <w:rsid w:val="003D62B3"/>
    <w:rsid w:val="003E661F"/>
    <w:rsid w:val="003F7F4A"/>
    <w:rsid w:val="00414637"/>
    <w:rsid w:val="00414DD7"/>
    <w:rsid w:val="00426D0F"/>
    <w:rsid w:val="004376F0"/>
    <w:rsid w:val="00443B37"/>
    <w:rsid w:val="004452BC"/>
    <w:rsid w:val="00452C52"/>
    <w:rsid w:val="00455AEB"/>
    <w:rsid w:val="00455E9E"/>
    <w:rsid w:val="00457E39"/>
    <w:rsid w:val="00463850"/>
    <w:rsid w:val="00471791"/>
    <w:rsid w:val="004754E5"/>
    <w:rsid w:val="004807E8"/>
    <w:rsid w:val="00484366"/>
    <w:rsid w:val="004A1E9E"/>
    <w:rsid w:val="004C73FB"/>
    <w:rsid w:val="004D1F08"/>
    <w:rsid w:val="004D45FE"/>
    <w:rsid w:val="004E4500"/>
    <w:rsid w:val="004E7682"/>
    <w:rsid w:val="004F04AA"/>
    <w:rsid w:val="004F0CDC"/>
    <w:rsid w:val="004F42B7"/>
    <w:rsid w:val="00503FDD"/>
    <w:rsid w:val="0050753B"/>
    <w:rsid w:val="00511238"/>
    <w:rsid w:val="00516818"/>
    <w:rsid w:val="00517333"/>
    <w:rsid w:val="00517BF4"/>
    <w:rsid w:val="00542545"/>
    <w:rsid w:val="00545B1B"/>
    <w:rsid w:val="00550D34"/>
    <w:rsid w:val="00551849"/>
    <w:rsid w:val="00552D88"/>
    <w:rsid w:val="00557FD4"/>
    <w:rsid w:val="00560FD4"/>
    <w:rsid w:val="0056102F"/>
    <w:rsid w:val="00564521"/>
    <w:rsid w:val="005800E4"/>
    <w:rsid w:val="00580AF0"/>
    <w:rsid w:val="0058130B"/>
    <w:rsid w:val="00583779"/>
    <w:rsid w:val="00595609"/>
    <w:rsid w:val="0059564D"/>
    <w:rsid w:val="00597608"/>
    <w:rsid w:val="005A3D57"/>
    <w:rsid w:val="005B17D5"/>
    <w:rsid w:val="005B3B11"/>
    <w:rsid w:val="005B4B69"/>
    <w:rsid w:val="005B7D32"/>
    <w:rsid w:val="005D237F"/>
    <w:rsid w:val="005D2C9D"/>
    <w:rsid w:val="005E17CF"/>
    <w:rsid w:val="005F23B0"/>
    <w:rsid w:val="005F7FC9"/>
    <w:rsid w:val="006074B9"/>
    <w:rsid w:val="006174A2"/>
    <w:rsid w:val="0062311F"/>
    <w:rsid w:val="00654A86"/>
    <w:rsid w:val="006755BD"/>
    <w:rsid w:val="00677D33"/>
    <w:rsid w:val="006864D8"/>
    <w:rsid w:val="00697682"/>
    <w:rsid w:val="006A2AC1"/>
    <w:rsid w:val="006A477E"/>
    <w:rsid w:val="006B2F89"/>
    <w:rsid w:val="006E6997"/>
    <w:rsid w:val="006E702D"/>
    <w:rsid w:val="006F0215"/>
    <w:rsid w:val="006F0572"/>
    <w:rsid w:val="006F18CB"/>
    <w:rsid w:val="0070711D"/>
    <w:rsid w:val="00714BF6"/>
    <w:rsid w:val="0071679E"/>
    <w:rsid w:val="00722F04"/>
    <w:rsid w:val="00724DC5"/>
    <w:rsid w:val="00734D22"/>
    <w:rsid w:val="00740EFE"/>
    <w:rsid w:val="00741732"/>
    <w:rsid w:val="00741ED3"/>
    <w:rsid w:val="00744005"/>
    <w:rsid w:val="00750403"/>
    <w:rsid w:val="00753248"/>
    <w:rsid w:val="007575AE"/>
    <w:rsid w:val="00763DB0"/>
    <w:rsid w:val="007732BA"/>
    <w:rsid w:val="007869DE"/>
    <w:rsid w:val="007920B8"/>
    <w:rsid w:val="007A1F19"/>
    <w:rsid w:val="007B4149"/>
    <w:rsid w:val="007B4D62"/>
    <w:rsid w:val="007B7262"/>
    <w:rsid w:val="007C2869"/>
    <w:rsid w:val="007C3D3B"/>
    <w:rsid w:val="007F0371"/>
    <w:rsid w:val="008075CF"/>
    <w:rsid w:val="00811468"/>
    <w:rsid w:val="008129AB"/>
    <w:rsid w:val="008133C3"/>
    <w:rsid w:val="00815BCD"/>
    <w:rsid w:val="00821C91"/>
    <w:rsid w:val="00845D22"/>
    <w:rsid w:val="008522E7"/>
    <w:rsid w:val="00853DDD"/>
    <w:rsid w:val="00855212"/>
    <w:rsid w:val="00856808"/>
    <w:rsid w:val="0086622A"/>
    <w:rsid w:val="008821DF"/>
    <w:rsid w:val="0088696B"/>
    <w:rsid w:val="008877F1"/>
    <w:rsid w:val="00887F0D"/>
    <w:rsid w:val="00893E51"/>
    <w:rsid w:val="00896868"/>
    <w:rsid w:val="00897698"/>
    <w:rsid w:val="008A39A1"/>
    <w:rsid w:val="008B0274"/>
    <w:rsid w:val="008B2282"/>
    <w:rsid w:val="008C2CD5"/>
    <w:rsid w:val="008C31BE"/>
    <w:rsid w:val="008D0BD2"/>
    <w:rsid w:val="008D3269"/>
    <w:rsid w:val="008E643B"/>
    <w:rsid w:val="008F6F88"/>
    <w:rsid w:val="00903D13"/>
    <w:rsid w:val="00904C85"/>
    <w:rsid w:val="00906094"/>
    <w:rsid w:val="00907E61"/>
    <w:rsid w:val="0091074D"/>
    <w:rsid w:val="00924E06"/>
    <w:rsid w:val="009252D1"/>
    <w:rsid w:val="009261CC"/>
    <w:rsid w:val="009300C1"/>
    <w:rsid w:val="009331EB"/>
    <w:rsid w:val="00965EDF"/>
    <w:rsid w:val="00980B7F"/>
    <w:rsid w:val="00990E39"/>
    <w:rsid w:val="00990F20"/>
    <w:rsid w:val="009942DF"/>
    <w:rsid w:val="00995CD1"/>
    <w:rsid w:val="009960E6"/>
    <w:rsid w:val="009A7759"/>
    <w:rsid w:val="009B1EC6"/>
    <w:rsid w:val="009B503D"/>
    <w:rsid w:val="009C3171"/>
    <w:rsid w:val="009E070B"/>
    <w:rsid w:val="009E1CD3"/>
    <w:rsid w:val="00A14A98"/>
    <w:rsid w:val="00A369A0"/>
    <w:rsid w:val="00A54E2A"/>
    <w:rsid w:val="00A62027"/>
    <w:rsid w:val="00A71D5E"/>
    <w:rsid w:val="00A83828"/>
    <w:rsid w:val="00A85C5C"/>
    <w:rsid w:val="00A865BE"/>
    <w:rsid w:val="00AA14A6"/>
    <w:rsid w:val="00AB36A4"/>
    <w:rsid w:val="00AB482A"/>
    <w:rsid w:val="00AB564C"/>
    <w:rsid w:val="00AB5776"/>
    <w:rsid w:val="00AC19F5"/>
    <w:rsid w:val="00AC4912"/>
    <w:rsid w:val="00AE0075"/>
    <w:rsid w:val="00AE26F9"/>
    <w:rsid w:val="00AE67A0"/>
    <w:rsid w:val="00AF1B8E"/>
    <w:rsid w:val="00AF2771"/>
    <w:rsid w:val="00AF4F09"/>
    <w:rsid w:val="00B03F89"/>
    <w:rsid w:val="00B26137"/>
    <w:rsid w:val="00B26AFA"/>
    <w:rsid w:val="00B37214"/>
    <w:rsid w:val="00B410A1"/>
    <w:rsid w:val="00B4431E"/>
    <w:rsid w:val="00B4732A"/>
    <w:rsid w:val="00B5765D"/>
    <w:rsid w:val="00B60BD7"/>
    <w:rsid w:val="00B63BE4"/>
    <w:rsid w:val="00B71731"/>
    <w:rsid w:val="00B748FF"/>
    <w:rsid w:val="00B875B9"/>
    <w:rsid w:val="00B90597"/>
    <w:rsid w:val="00B94812"/>
    <w:rsid w:val="00BA5856"/>
    <w:rsid w:val="00BC7FB3"/>
    <w:rsid w:val="00BD473D"/>
    <w:rsid w:val="00BD6005"/>
    <w:rsid w:val="00BE0163"/>
    <w:rsid w:val="00BE25A1"/>
    <w:rsid w:val="00BE515A"/>
    <w:rsid w:val="00BF020A"/>
    <w:rsid w:val="00BF3F02"/>
    <w:rsid w:val="00C05AEF"/>
    <w:rsid w:val="00C075B9"/>
    <w:rsid w:val="00C12441"/>
    <w:rsid w:val="00C17438"/>
    <w:rsid w:val="00C269E8"/>
    <w:rsid w:val="00C27824"/>
    <w:rsid w:val="00C3346F"/>
    <w:rsid w:val="00C42290"/>
    <w:rsid w:val="00C501F1"/>
    <w:rsid w:val="00C56675"/>
    <w:rsid w:val="00C61689"/>
    <w:rsid w:val="00C66D1D"/>
    <w:rsid w:val="00C73BE8"/>
    <w:rsid w:val="00C92733"/>
    <w:rsid w:val="00C92EF9"/>
    <w:rsid w:val="00C9544F"/>
    <w:rsid w:val="00CA3A38"/>
    <w:rsid w:val="00CC4E78"/>
    <w:rsid w:val="00CC77F2"/>
    <w:rsid w:val="00CD1A10"/>
    <w:rsid w:val="00CD307E"/>
    <w:rsid w:val="00CD5218"/>
    <w:rsid w:val="00CE289C"/>
    <w:rsid w:val="00CE4C8C"/>
    <w:rsid w:val="00CE65FB"/>
    <w:rsid w:val="00CE7D48"/>
    <w:rsid w:val="00CF3C6D"/>
    <w:rsid w:val="00CF5417"/>
    <w:rsid w:val="00CF5D2C"/>
    <w:rsid w:val="00D0590E"/>
    <w:rsid w:val="00D06C89"/>
    <w:rsid w:val="00D108E2"/>
    <w:rsid w:val="00D21B38"/>
    <w:rsid w:val="00D4171D"/>
    <w:rsid w:val="00D458F0"/>
    <w:rsid w:val="00D50DAE"/>
    <w:rsid w:val="00D62AC6"/>
    <w:rsid w:val="00D71DA5"/>
    <w:rsid w:val="00D76DE1"/>
    <w:rsid w:val="00D91846"/>
    <w:rsid w:val="00DA2620"/>
    <w:rsid w:val="00DB39EB"/>
    <w:rsid w:val="00DB7FE7"/>
    <w:rsid w:val="00DC0AF6"/>
    <w:rsid w:val="00DC4D12"/>
    <w:rsid w:val="00DC60C5"/>
    <w:rsid w:val="00DD172B"/>
    <w:rsid w:val="00DD602A"/>
    <w:rsid w:val="00DD7E58"/>
    <w:rsid w:val="00DE692A"/>
    <w:rsid w:val="00DF2B06"/>
    <w:rsid w:val="00DF4458"/>
    <w:rsid w:val="00E03662"/>
    <w:rsid w:val="00E03A69"/>
    <w:rsid w:val="00E0702B"/>
    <w:rsid w:val="00E15B27"/>
    <w:rsid w:val="00E15BC6"/>
    <w:rsid w:val="00E15F0A"/>
    <w:rsid w:val="00E16FF5"/>
    <w:rsid w:val="00E1744E"/>
    <w:rsid w:val="00E21AE2"/>
    <w:rsid w:val="00E238D5"/>
    <w:rsid w:val="00E24C47"/>
    <w:rsid w:val="00E3178A"/>
    <w:rsid w:val="00E329B7"/>
    <w:rsid w:val="00E32FF4"/>
    <w:rsid w:val="00E5596F"/>
    <w:rsid w:val="00E56EE2"/>
    <w:rsid w:val="00E6089B"/>
    <w:rsid w:val="00E64DBB"/>
    <w:rsid w:val="00E7502D"/>
    <w:rsid w:val="00E7613F"/>
    <w:rsid w:val="00E824FE"/>
    <w:rsid w:val="00E8337C"/>
    <w:rsid w:val="00E8730D"/>
    <w:rsid w:val="00E900DC"/>
    <w:rsid w:val="00E92C1A"/>
    <w:rsid w:val="00EA0340"/>
    <w:rsid w:val="00EA03DA"/>
    <w:rsid w:val="00EB078A"/>
    <w:rsid w:val="00EB6084"/>
    <w:rsid w:val="00EC2298"/>
    <w:rsid w:val="00EC43B2"/>
    <w:rsid w:val="00ED1FA9"/>
    <w:rsid w:val="00ED3AD8"/>
    <w:rsid w:val="00ED66EC"/>
    <w:rsid w:val="00ED7D5C"/>
    <w:rsid w:val="00EE0FF9"/>
    <w:rsid w:val="00EE1914"/>
    <w:rsid w:val="00EF65AA"/>
    <w:rsid w:val="00EF7A94"/>
    <w:rsid w:val="00F15B07"/>
    <w:rsid w:val="00F17522"/>
    <w:rsid w:val="00F23681"/>
    <w:rsid w:val="00F23E29"/>
    <w:rsid w:val="00F3081D"/>
    <w:rsid w:val="00F36097"/>
    <w:rsid w:val="00F37090"/>
    <w:rsid w:val="00F4070C"/>
    <w:rsid w:val="00F505AD"/>
    <w:rsid w:val="00F51AFC"/>
    <w:rsid w:val="00F53FF8"/>
    <w:rsid w:val="00F56AAC"/>
    <w:rsid w:val="00F720FA"/>
    <w:rsid w:val="00F8770D"/>
    <w:rsid w:val="00F9438B"/>
    <w:rsid w:val="00F9708C"/>
    <w:rsid w:val="00FA0FE2"/>
    <w:rsid w:val="00FA328F"/>
    <w:rsid w:val="00FB02F4"/>
    <w:rsid w:val="00FB1397"/>
    <w:rsid w:val="00FB6EB9"/>
    <w:rsid w:val="00FC775E"/>
    <w:rsid w:val="00FC7DBC"/>
    <w:rsid w:val="00FD5047"/>
    <w:rsid w:val="00FE5F4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7CAC"/>
    <w:rPr>
      <w:color w:val="00000A"/>
    </w:rPr>
  </w:style>
  <w:style w:type="paragraph" w:styleId="Nagwek1">
    <w:name w:val="heading 1"/>
    <w:basedOn w:val="Normalny"/>
    <w:next w:val="Normalny"/>
    <w:link w:val="Nagwek1Znak"/>
    <w:uiPriority w:val="99"/>
    <w:qFormat/>
    <w:rsid w:val="00127CAC"/>
    <w:pPr>
      <w:keepNext/>
      <w:spacing w:after="0" w:line="240" w:lineRule="auto"/>
      <w:outlineLvl w:val="0"/>
    </w:pPr>
    <w:rPr>
      <w:rFonts w:ascii="TiepoloItcTEEBoo" w:eastAsia="Times New Roman" w:hAnsi="TiepoloItcTEEBoo" w:cs="Times New Roman"/>
      <w:b/>
      <w:color w:val="auto"/>
      <w:szCs w:val="24"/>
      <w:lang w:eastAsia="pl-PL"/>
    </w:rPr>
  </w:style>
  <w:style w:type="paragraph" w:styleId="Nagwek2">
    <w:name w:val="heading 2"/>
    <w:basedOn w:val="Normalny"/>
    <w:next w:val="Normalny"/>
    <w:link w:val="Nagwek2Znak"/>
    <w:uiPriority w:val="99"/>
    <w:qFormat/>
    <w:rsid w:val="00127CAC"/>
    <w:pPr>
      <w:keepNext/>
      <w:spacing w:after="0" w:line="240" w:lineRule="auto"/>
      <w:jc w:val="center"/>
      <w:outlineLvl w:val="1"/>
    </w:pPr>
    <w:rPr>
      <w:rFonts w:ascii="TiepoloItcTEEBoo" w:eastAsia="Times New Roman" w:hAnsi="TiepoloItcTEEBoo" w:cs="Times New Roman"/>
      <w:color w:val="auto"/>
      <w:szCs w:val="24"/>
      <w:u w:val="single"/>
      <w:lang w:eastAsia="pl-PL"/>
    </w:rPr>
  </w:style>
  <w:style w:type="paragraph" w:styleId="Nagwek3">
    <w:name w:val="heading 3"/>
    <w:basedOn w:val="Normalny"/>
    <w:next w:val="Normalny"/>
    <w:link w:val="Nagwek3Znak"/>
    <w:uiPriority w:val="99"/>
    <w:qFormat/>
    <w:rsid w:val="00127CAC"/>
    <w:pPr>
      <w:keepNext/>
      <w:spacing w:after="0" w:line="240" w:lineRule="auto"/>
      <w:jc w:val="center"/>
      <w:outlineLvl w:val="2"/>
    </w:pPr>
    <w:rPr>
      <w:rFonts w:ascii="TiepoloItcTEEBoo" w:eastAsia="Times New Roman" w:hAnsi="TiepoloItcTEEBoo" w:cs="Times New Roman"/>
      <w:b/>
      <w:bCs/>
      <w:color w:val="auto"/>
      <w:szCs w:val="24"/>
      <w:lang w:eastAsia="pl-PL"/>
    </w:rPr>
  </w:style>
  <w:style w:type="paragraph" w:styleId="Nagwek4">
    <w:name w:val="heading 4"/>
    <w:basedOn w:val="Normalny"/>
    <w:next w:val="Normalny"/>
    <w:link w:val="Nagwek4Znak"/>
    <w:uiPriority w:val="99"/>
    <w:qFormat/>
    <w:rsid w:val="00127CAC"/>
    <w:pPr>
      <w:keepNext/>
      <w:spacing w:after="0" w:line="240" w:lineRule="auto"/>
      <w:jc w:val="center"/>
      <w:outlineLvl w:val="3"/>
    </w:pPr>
    <w:rPr>
      <w:rFonts w:ascii="TiepoloItcTEEBoo" w:eastAsia="Times New Roman" w:hAnsi="TiepoloItcTEEBoo" w:cs="Times New Roman"/>
      <w:b/>
      <w:bCs/>
      <w:color w:val="auto"/>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7C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7CAC"/>
  </w:style>
  <w:style w:type="paragraph" w:styleId="Stopka">
    <w:name w:val="footer"/>
    <w:aliases w:val="stand"/>
    <w:basedOn w:val="Normalny"/>
    <w:link w:val="StopkaZnak"/>
    <w:uiPriority w:val="99"/>
    <w:unhideWhenUsed/>
    <w:rsid w:val="00127CAC"/>
    <w:pPr>
      <w:tabs>
        <w:tab w:val="center" w:pos="4536"/>
        <w:tab w:val="right" w:pos="9072"/>
      </w:tabs>
      <w:spacing w:after="0" w:line="240" w:lineRule="auto"/>
    </w:pPr>
  </w:style>
  <w:style w:type="character" w:customStyle="1" w:styleId="StopkaZnak">
    <w:name w:val="Stopka Znak"/>
    <w:aliases w:val="stand Znak"/>
    <w:basedOn w:val="Domylnaczcionkaakapitu"/>
    <w:link w:val="Stopka"/>
    <w:uiPriority w:val="99"/>
    <w:rsid w:val="00127CAC"/>
  </w:style>
  <w:style w:type="paragraph" w:styleId="Tekstdymka">
    <w:name w:val="Balloon Text"/>
    <w:basedOn w:val="Normalny"/>
    <w:link w:val="TekstdymkaZnak"/>
    <w:uiPriority w:val="99"/>
    <w:semiHidden/>
    <w:unhideWhenUsed/>
    <w:rsid w:val="00127C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7CAC"/>
    <w:rPr>
      <w:rFonts w:ascii="Tahoma" w:hAnsi="Tahoma" w:cs="Tahoma"/>
      <w:sz w:val="16"/>
      <w:szCs w:val="16"/>
    </w:rPr>
  </w:style>
  <w:style w:type="paragraph" w:customStyle="1" w:styleId="western">
    <w:name w:val="western"/>
    <w:basedOn w:val="Normalny"/>
    <w:qFormat/>
    <w:rsid w:val="00127CAC"/>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9"/>
    <w:rsid w:val="00127CAC"/>
    <w:rPr>
      <w:rFonts w:ascii="TiepoloItcTEEBoo" w:eastAsia="Times New Roman" w:hAnsi="TiepoloItcTEEBoo" w:cs="Times New Roman"/>
      <w:b/>
      <w:szCs w:val="24"/>
      <w:lang w:eastAsia="pl-PL"/>
    </w:rPr>
  </w:style>
  <w:style w:type="character" w:customStyle="1" w:styleId="Nagwek2Znak">
    <w:name w:val="Nagłówek 2 Znak"/>
    <w:basedOn w:val="Domylnaczcionkaakapitu"/>
    <w:link w:val="Nagwek2"/>
    <w:uiPriority w:val="99"/>
    <w:rsid w:val="00127CAC"/>
    <w:rPr>
      <w:rFonts w:ascii="TiepoloItcTEEBoo" w:eastAsia="Times New Roman" w:hAnsi="TiepoloItcTEEBoo" w:cs="Times New Roman"/>
      <w:szCs w:val="24"/>
      <w:u w:val="single"/>
      <w:lang w:eastAsia="pl-PL"/>
    </w:rPr>
  </w:style>
  <w:style w:type="character" w:customStyle="1" w:styleId="Nagwek3Znak">
    <w:name w:val="Nagłówek 3 Znak"/>
    <w:basedOn w:val="Domylnaczcionkaakapitu"/>
    <w:link w:val="Nagwek3"/>
    <w:uiPriority w:val="99"/>
    <w:rsid w:val="00127CAC"/>
    <w:rPr>
      <w:rFonts w:ascii="TiepoloItcTEEBoo" w:eastAsia="Times New Roman" w:hAnsi="TiepoloItcTEEBoo" w:cs="Times New Roman"/>
      <w:b/>
      <w:bCs/>
      <w:szCs w:val="24"/>
      <w:lang w:eastAsia="pl-PL"/>
    </w:rPr>
  </w:style>
  <w:style w:type="character" w:customStyle="1" w:styleId="Nagwek4Znak">
    <w:name w:val="Nagłówek 4 Znak"/>
    <w:basedOn w:val="Domylnaczcionkaakapitu"/>
    <w:link w:val="Nagwek4"/>
    <w:uiPriority w:val="99"/>
    <w:rsid w:val="00127CAC"/>
    <w:rPr>
      <w:rFonts w:ascii="TiepoloItcTEEBoo" w:eastAsia="Times New Roman" w:hAnsi="TiepoloItcTEEBoo" w:cs="Times New Roman"/>
      <w:b/>
      <w:bCs/>
      <w:sz w:val="28"/>
      <w:szCs w:val="24"/>
      <w:lang w:eastAsia="pl-PL"/>
    </w:rPr>
  </w:style>
  <w:style w:type="paragraph" w:styleId="Tekstpodstawowy2">
    <w:name w:val="Body Text 2"/>
    <w:basedOn w:val="Normalny"/>
    <w:link w:val="Tekstpodstawowy2Znak"/>
    <w:semiHidden/>
    <w:rsid w:val="00127CAC"/>
    <w:pPr>
      <w:spacing w:after="0" w:line="240" w:lineRule="auto"/>
      <w:jc w:val="both"/>
    </w:pPr>
    <w:rPr>
      <w:rFonts w:ascii="Times New Roman" w:eastAsia="Times New Roman" w:hAnsi="Times New Roman" w:cs="Times New Roman"/>
      <w:color w:val="auto"/>
      <w:szCs w:val="20"/>
      <w:lang w:eastAsia="pl-PL"/>
    </w:rPr>
  </w:style>
  <w:style w:type="character" w:customStyle="1" w:styleId="Tekstpodstawowy2Znak">
    <w:name w:val="Tekst podstawowy 2 Znak"/>
    <w:basedOn w:val="Domylnaczcionkaakapitu"/>
    <w:link w:val="Tekstpodstawowy2"/>
    <w:semiHidden/>
    <w:rsid w:val="00127CAC"/>
    <w:rPr>
      <w:rFonts w:ascii="Times New Roman" w:eastAsia="Times New Roman" w:hAnsi="Times New Roman" w:cs="Times New Roman"/>
      <w:szCs w:val="20"/>
      <w:lang w:eastAsia="pl-PL"/>
    </w:rPr>
  </w:style>
  <w:style w:type="paragraph" w:styleId="Tekstpodstawowy3">
    <w:name w:val="Body Text 3"/>
    <w:basedOn w:val="Normalny"/>
    <w:link w:val="Tekstpodstawowy3Znak"/>
    <w:semiHidden/>
    <w:rsid w:val="00127CAC"/>
    <w:pPr>
      <w:spacing w:after="0" w:line="240" w:lineRule="auto"/>
    </w:pPr>
    <w:rPr>
      <w:rFonts w:ascii="Times New Roman" w:eastAsia="Times New Roman" w:hAnsi="Times New Roman" w:cs="Times New Roman"/>
      <w:color w:val="auto"/>
      <w:szCs w:val="20"/>
      <w:lang w:eastAsia="pl-PL"/>
    </w:rPr>
  </w:style>
  <w:style w:type="character" w:customStyle="1" w:styleId="Tekstpodstawowy3Znak">
    <w:name w:val="Tekst podstawowy 3 Znak"/>
    <w:basedOn w:val="Domylnaczcionkaakapitu"/>
    <w:link w:val="Tekstpodstawowy3"/>
    <w:semiHidden/>
    <w:rsid w:val="00127CAC"/>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uiPriority w:val="99"/>
    <w:semiHidden/>
    <w:rsid w:val="00127CAC"/>
    <w:pPr>
      <w:spacing w:after="0" w:line="240" w:lineRule="auto"/>
      <w:ind w:left="420"/>
    </w:pPr>
    <w:rPr>
      <w:rFonts w:ascii="Times New Roman" w:eastAsia="Times New Roman" w:hAnsi="Times New Roman" w:cs="Times New Roman"/>
      <w:color w:val="auto"/>
      <w:szCs w:val="20"/>
      <w:lang w:eastAsia="pl-PL"/>
    </w:rPr>
  </w:style>
  <w:style w:type="character" w:customStyle="1" w:styleId="TekstpodstawowywcityZnak">
    <w:name w:val="Tekst podstawowy wcięty Znak"/>
    <w:basedOn w:val="Domylnaczcionkaakapitu"/>
    <w:link w:val="Tekstpodstawowywcity"/>
    <w:uiPriority w:val="99"/>
    <w:semiHidden/>
    <w:rsid w:val="00127CAC"/>
    <w:rPr>
      <w:rFonts w:ascii="Times New Roman" w:eastAsia="Times New Roman" w:hAnsi="Times New Roman" w:cs="Times New Roman"/>
      <w:szCs w:val="20"/>
      <w:lang w:eastAsia="pl-PL"/>
    </w:rPr>
  </w:style>
  <w:style w:type="paragraph" w:styleId="Tekstpodstawowy">
    <w:name w:val="Body Text"/>
    <w:aliases w:val="Brødtekst Tegn Tegn"/>
    <w:basedOn w:val="Normalny"/>
    <w:link w:val="TekstpodstawowyZnak1"/>
    <w:uiPriority w:val="99"/>
    <w:semiHidden/>
    <w:rsid w:val="00127CAC"/>
    <w:pPr>
      <w:suppressAutoHyphens/>
      <w:spacing w:after="0" w:line="240" w:lineRule="auto"/>
      <w:jc w:val="both"/>
    </w:pPr>
    <w:rPr>
      <w:rFonts w:ascii="Times New Roman" w:eastAsia="Times New Roman" w:hAnsi="Times New Roman" w:cs="Times New Roman"/>
      <w:color w:val="auto"/>
      <w:sz w:val="24"/>
      <w:szCs w:val="24"/>
      <w:lang w:eastAsia="pl-PL"/>
    </w:rPr>
  </w:style>
  <w:style w:type="character" w:customStyle="1" w:styleId="TekstpodstawowyZnak">
    <w:name w:val="Tekst podstawowy Znak"/>
    <w:basedOn w:val="Domylnaczcionkaakapitu"/>
    <w:uiPriority w:val="99"/>
    <w:semiHidden/>
    <w:rsid w:val="00127CAC"/>
    <w:rPr>
      <w:color w:val="00000A"/>
    </w:rPr>
  </w:style>
  <w:style w:type="character" w:customStyle="1" w:styleId="TekstpodstawowyZnak1">
    <w:name w:val="Tekst podstawowy Znak1"/>
    <w:aliases w:val="Brødtekst Tegn Tegn Znak"/>
    <w:basedOn w:val="Domylnaczcionkaakapitu"/>
    <w:link w:val="Tekstpodstawowy"/>
    <w:uiPriority w:val="99"/>
    <w:semiHidden/>
    <w:rsid w:val="00127CA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rsid w:val="00127CAC"/>
    <w:pPr>
      <w:spacing w:after="0" w:line="240" w:lineRule="auto"/>
      <w:ind w:left="342" w:hanging="342"/>
      <w:jc w:val="both"/>
    </w:pPr>
    <w:rPr>
      <w:rFonts w:ascii="TiepoloItcTEEBoo" w:eastAsia="Times New Roman" w:hAnsi="TiepoloItcTEEBoo" w:cs="Times New Roman"/>
      <w:color w:val="auto"/>
      <w:szCs w:val="20"/>
      <w:lang w:eastAsia="pl-PL"/>
    </w:rPr>
  </w:style>
  <w:style w:type="character" w:customStyle="1" w:styleId="Tekstpodstawowywcity2Znak">
    <w:name w:val="Tekst podstawowy wcięty 2 Znak"/>
    <w:basedOn w:val="Domylnaczcionkaakapitu"/>
    <w:link w:val="Tekstpodstawowywcity2"/>
    <w:uiPriority w:val="99"/>
    <w:semiHidden/>
    <w:rsid w:val="00127CAC"/>
    <w:rPr>
      <w:rFonts w:ascii="TiepoloItcTEEBoo" w:eastAsia="Times New Roman" w:hAnsi="TiepoloItcTEEBoo" w:cs="Times New Roman"/>
      <w:szCs w:val="20"/>
      <w:lang w:eastAsia="pl-PL"/>
    </w:rPr>
  </w:style>
  <w:style w:type="paragraph" w:styleId="Tekstpodstawowywcity3">
    <w:name w:val="Body Text Indent 3"/>
    <w:basedOn w:val="Normalny"/>
    <w:link w:val="Tekstpodstawowywcity3Znak"/>
    <w:uiPriority w:val="99"/>
    <w:semiHidden/>
    <w:rsid w:val="00127CAC"/>
    <w:pPr>
      <w:spacing w:after="0" w:line="240" w:lineRule="auto"/>
      <w:ind w:left="360" w:hanging="360"/>
      <w:jc w:val="both"/>
    </w:pPr>
    <w:rPr>
      <w:rFonts w:ascii="TiepoloItcTEEBoo" w:eastAsia="Times New Roman" w:hAnsi="TiepoloItcTEEBoo" w:cs="Times New Roman"/>
      <w:color w:val="auto"/>
      <w:szCs w:val="24"/>
      <w:lang w:eastAsia="pl-PL"/>
    </w:rPr>
  </w:style>
  <w:style w:type="character" w:customStyle="1" w:styleId="Tekstpodstawowywcity3Znak">
    <w:name w:val="Tekst podstawowy wcięty 3 Znak"/>
    <w:basedOn w:val="Domylnaczcionkaakapitu"/>
    <w:link w:val="Tekstpodstawowywcity3"/>
    <w:uiPriority w:val="99"/>
    <w:semiHidden/>
    <w:rsid w:val="00127CAC"/>
    <w:rPr>
      <w:rFonts w:ascii="TiepoloItcTEEBoo" w:eastAsia="Times New Roman" w:hAnsi="TiepoloItcTEEBoo" w:cs="Times New Roman"/>
      <w:szCs w:val="24"/>
      <w:lang w:eastAsia="pl-PL"/>
    </w:rPr>
  </w:style>
  <w:style w:type="paragraph" w:customStyle="1" w:styleId="Zawartotabeli">
    <w:name w:val="Zawartość tabeli"/>
    <w:basedOn w:val="Normalny"/>
    <w:rsid w:val="00127CAC"/>
    <w:pPr>
      <w:suppressLineNumbers/>
      <w:suppressAutoHyphens/>
      <w:spacing w:after="0" w:line="240" w:lineRule="auto"/>
    </w:pPr>
    <w:rPr>
      <w:rFonts w:ascii="TiepoloItcTEEBoo" w:eastAsia="Times New Roman" w:hAnsi="TiepoloItcTEEBoo" w:cs="Times New Roman"/>
      <w:color w:val="auto"/>
      <w:szCs w:val="20"/>
      <w:lang w:eastAsia="ar-SA"/>
    </w:rPr>
  </w:style>
  <w:style w:type="paragraph" w:styleId="HTML-wstpniesformatowany">
    <w:name w:val="HTML Preformatted"/>
    <w:basedOn w:val="Normalny"/>
    <w:link w:val="HTML-wstpniesformatowanyZnak"/>
    <w:uiPriority w:val="99"/>
    <w:semiHidden/>
    <w:rsid w:val="00127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127CAC"/>
    <w:rPr>
      <w:rFonts w:ascii="Courier New" w:eastAsia="Times New Roman" w:hAnsi="Courier New" w:cs="Courier New"/>
      <w:sz w:val="20"/>
      <w:szCs w:val="20"/>
      <w:lang w:eastAsia="pl-PL"/>
    </w:rPr>
  </w:style>
  <w:style w:type="paragraph" w:styleId="Akapitzlist">
    <w:name w:val="List Paragraph"/>
    <w:aliases w:val="Normalny1,Akapit z listą3,Akapit z listą31,Wypunktowanie,Normal2,Akapit z listą1,CW_Lista,wypunktowanie,sw tekst,Numerowanie,List Paragraph,Akapit z listą BS,Kolorowa lista — akcent 11,L1,Akapit z listą5,T_SZ_List Paragraph,normalny tekst"/>
    <w:basedOn w:val="Normalny"/>
    <w:link w:val="AkapitzlistZnak"/>
    <w:uiPriority w:val="34"/>
    <w:qFormat/>
    <w:rsid w:val="00127CAC"/>
    <w:pPr>
      <w:ind w:left="720"/>
    </w:pPr>
    <w:rPr>
      <w:rFonts w:ascii="Calibri" w:eastAsia="Times New Roman" w:hAnsi="Calibri" w:cs="Times New Roman"/>
      <w:color w:val="auto"/>
      <w:lang w:eastAsia="pl-PL"/>
    </w:rPr>
  </w:style>
  <w:style w:type="paragraph" w:styleId="Tekstprzypisudolnego">
    <w:name w:val="footnote text"/>
    <w:basedOn w:val="Normalny"/>
    <w:link w:val="TekstprzypisudolnegoZnak"/>
    <w:uiPriority w:val="99"/>
    <w:semiHidden/>
    <w:rsid w:val="00127CAC"/>
    <w:pPr>
      <w:spacing w:after="0" w:line="240" w:lineRule="auto"/>
    </w:pPr>
    <w:rPr>
      <w:rFonts w:ascii="Times New Roman" w:eastAsia="Times New Roman" w:hAnsi="Times New Roman" w:cs="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semiHidden/>
    <w:rsid w:val="00127CA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127CAC"/>
    <w:rPr>
      <w:rFonts w:cs="Times New Roman"/>
      <w:vertAlign w:val="superscript"/>
    </w:rPr>
  </w:style>
  <w:style w:type="paragraph" w:customStyle="1" w:styleId="NormalnyGaramond">
    <w:name w:val="Normalny+Garamond"/>
    <w:basedOn w:val="Tekstpodstawowy3"/>
    <w:uiPriority w:val="99"/>
    <w:rsid w:val="00127CAC"/>
    <w:pPr>
      <w:numPr>
        <w:numId w:val="4"/>
      </w:numPr>
      <w:jc w:val="both"/>
    </w:pPr>
    <w:rPr>
      <w:rFonts w:ascii="Garamond" w:hAnsi="Garamond"/>
      <w:spacing w:val="20"/>
      <w:sz w:val="24"/>
      <w:szCs w:val="24"/>
    </w:rPr>
  </w:style>
  <w:style w:type="paragraph" w:customStyle="1" w:styleId="Standard">
    <w:name w:val="Standard"/>
    <w:uiPriority w:val="99"/>
    <w:rsid w:val="00127CA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DB7FE7"/>
    <w:pPr>
      <w:suppressAutoHyphens/>
      <w:autoSpaceDE w:val="0"/>
      <w:autoSpaceDN w:val="0"/>
      <w:spacing w:after="0" w:line="240" w:lineRule="auto"/>
      <w:textAlignment w:val="baseline"/>
    </w:pPr>
    <w:rPr>
      <w:rFonts w:ascii="Times New Roman" w:eastAsia="Calibri" w:hAnsi="Times New Roman" w:cs="Times New Roman"/>
      <w:color w:val="000000"/>
      <w:kern w:val="3"/>
      <w:sz w:val="24"/>
      <w:szCs w:val="24"/>
      <w:lang w:eastAsia="zh-CN"/>
    </w:rPr>
  </w:style>
  <w:style w:type="paragraph" w:customStyle="1" w:styleId="gwp14872f1cmsonormal">
    <w:name w:val="gwp14872f1c_msonormal"/>
    <w:basedOn w:val="Normalny"/>
    <w:rsid w:val="00D76DE1"/>
    <w:pPr>
      <w:spacing w:before="100" w:beforeAutospacing="1" w:after="100" w:afterAutospacing="1" w:line="240" w:lineRule="auto"/>
    </w:pPr>
    <w:rPr>
      <w:rFonts w:ascii="Times New Roman" w:eastAsia="Calibri" w:hAnsi="Times New Roman" w:cs="Times New Roman"/>
      <w:color w:val="auto"/>
      <w:sz w:val="24"/>
      <w:szCs w:val="24"/>
      <w:lang w:eastAsia="pl-PL"/>
    </w:rPr>
  </w:style>
  <w:style w:type="character" w:styleId="Uwydatnienie">
    <w:name w:val="Emphasis"/>
    <w:basedOn w:val="Domylnaczcionkaakapitu"/>
    <w:uiPriority w:val="20"/>
    <w:qFormat/>
    <w:rsid w:val="000F50A4"/>
    <w:rPr>
      <w:i/>
      <w:iCs/>
    </w:rPr>
  </w:style>
  <w:style w:type="character" w:styleId="Hipercze">
    <w:name w:val="Hyperlink"/>
    <w:uiPriority w:val="99"/>
    <w:unhideWhenUsed/>
    <w:rsid w:val="002D6D18"/>
    <w:rPr>
      <w:color w:val="0000FF"/>
      <w:u w:val="single"/>
    </w:rPr>
  </w:style>
  <w:style w:type="character" w:customStyle="1" w:styleId="Nierozpoznanawzmianka1">
    <w:name w:val="Nierozpoznana wzmianka1"/>
    <w:basedOn w:val="Domylnaczcionkaakapitu"/>
    <w:uiPriority w:val="99"/>
    <w:semiHidden/>
    <w:unhideWhenUsed/>
    <w:rsid w:val="00F9708C"/>
    <w:rPr>
      <w:color w:val="605E5C"/>
      <w:shd w:val="clear" w:color="auto" w:fill="E1DFDD"/>
    </w:rPr>
  </w:style>
  <w:style w:type="character" w:customStyle="1" w:styleId="AkapitzlistZnak">
    <w:name w:val="Akapit z listą Znak"/>
    <w:aliases w:val="Normalny1 Znak,Akapit z listą3 Znak,Akapit z listą31 Znak,Wypunktowanie Znak,Normal2 Znak,Akapit z listą1 Znak,CW_Lista Znak,wypunktowanie Znak,sw tekst Znak,Numerowanie Znak,List Paragraph Znak,Akapit z listą BS Znak,L1 Znak"/>
    <w:link w:val="Akapitzlist"/>
    <w:uiPriority w:val="34"/>
    <w:qFormat/>
    <w:locked/>
    <w:rsid w:val="00C42290"/>
    <w:rPr>
      <w:rFonts w:ascii="Calibri" w:eastAsia="Times New Roman" w:hAnsi="Calibri" w:cs="Times New Roman"/>
      <w:lang w:eastAsia="pl-PL"/>
    </w:rPr>
  </w:style>
  <w:style w:type="paragraph" w:customStyle="1" w:styleId="Style2">
    <w:name w:val="Style2"/>
    <w:basedOn w:val="Normalny"/>
    <w:uiPriority w:val="99"/>
    <w:rsid w:val="005F7FC9"/>
    <w:pPr>
      <w:widowControl w:val="0"/>
      <w:autoSpaceDE w:val="0"/>
      <w:autoSpaceDN w:val="0"/>
      <w:adjustRightInd w:val="0"/>
      <w:spacing w:after="0" w:line="240" w:lineRule="auto"/>
    </w:pPr>
    <w:rPr>
      <w:rFonts w:ascii="Arial" w:eastAsiaTheme="minorEastAsia" w:hAnsi="Arial" w:cs="Arial"/>
      <w:color w:val="auto"/>
      <w:sz w:val="24"/>
      <w:szCs w:val="24"/>
      <w:lang w:eastAsia="pl-PL"/>
    </w:rPr>
  </w:style>
  <w:style w:type="paragraph" w:styleId="Tekstprzypisukocowego">
    <w:name w:val="endnote text"/>
    <w:basedOn w:val="Normalny"/>
    <w:link w:val="TekstprzypisukocowegoZnak"/>
    <w:uiPriority w:val="99"/>
    <w:semiHidden/>
    <w:unhideWhenUsed/>
    <w:rsid w:val="00BE016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E0163"/>
    <w:rPr>
      <w:color w:val="00000A"/>
      <w:sz w:val="20"/>
      <w:szCs w:val="20"/>
    </w:rPr>
  </w:style>
  <w:style w:type="character" w:styleId="Odwoanieprzypisukocowego">
    <w:name w:val="endnote reference"/>
    <w:basedOn w:val="Domylnaczcionkaakapitu"/>
    <w:uiPriority w:val="99"/>
    <w:semiHidden/>
    <w:unhideWhenUsed/>
    <w:rsid w:val="00BE0163"/>
    <w:rPr>
      <w:vertAlign w:val="superscript"/>
    </w:rPr>
  </w:style>
</w:styles>
</file>

<file path=word/webSettings.xml><?xml version="1.0" encoding="utf-8"?>
<w:webSettings xmlns:r="http://schemas.openxmlformats.org/officeDocument/2006/relationships" xmlns:w="http://schemas.openxmlformats.org/wordprocessingml/2006/main">
  <w:divs>
    <w:div w:id="1071346168">
      <w:bodyDiv w:val="1"/>
      <w:marLeft w:val="0"/>
      <w:marRight w:val="0"/>
      <w:marTop w:val="0"/>
      <w:marBottom w:val="0"/>
      <w:divBdr>
        <w:top w:val="none" w:sz="0" w:space="0" w:color="auto"/>
        <w:left w:val="none" w:sz="0" w:space="0" w:color="auto"/>
        <w:bottom w:val="none" w:sz="0" w:space="0" w:color="auto"/>
        <w:right w:val="none" w:sz="0" w:space="0" w:color="auto"/>
      </w:divBdr>
    </w:div>
    <w:div w:id="1240408603">
      <w:bodyDiv w:val="1"/>
      <w:marLeft w:val="0"/>
      <w:marRight w:val="0"/>
      <w:marTop w:val="0"/>
      <w:marBottom w:val="0"/>
      <w:divBdr>
        <w:top w:val="none" w:sz="0" w:space="0" w:color="auto"/>
        <w:left w:val="none" w:sz="0" w:space="0" w:color="auto"/>
        <w:bottom w:val="none" w:sz="0" w:space="0" w:color="auto"/>
        <w:right w:val="none" w:sz="0" w:space="0" w:color="auto"/>
      </w:divBdr>
    </w:div>
    <w:div w:id="203391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rga2tgnbygm2tc"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sha2tomzwgi4diltqmfyc4mrxha3tanbqg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galis.pl/document-view.seam?documentId=mfrxilrsha2tomzwgi4dgltqmfyc4mrxha3tanbqg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galis.pl/document-view.seam?documentId=mfrxilrtg4ytanzxgi3tcltqmfyc4mzxgu2dknjqg4"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ED1E46-6534-4C4C-9665-275C2E8DD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10</Pages>
  <Words>4212</Words>
  <Characters>25274</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Kwoczała</dc:creator>
  <cp:lastModifiedBy>Ewa Marzecka</cp:lastModifiedBy>
  <cp:revision>12</cp:revision>
  <cp:lastPrinted>2022-01-17T15:29:00Z</cp:lastPrinted>
  <dcterms:created xsi:type="dcterms:W3CDTF">2022-01-17T10:48:00Z</dcterms:created>
  <dcterms:modified xsi:type="dcterms:W3CDTF">2022-01-17T15:29:00Z</dcterms:modified>
</cp:coreProperties>
</file>