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71" w:rsidRDefault="00743F71" w:rsidP="00900F56"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1018289" cy="680892"/>
            <wp:effectExtent l="19050" t="0" r="0" b="0"/>
            <wp:docPr id="3" name="Obraz 3" descr="C:\Users\Bożena Kołodziej\Desktop\logotypy prow\Symbol UE (jpg)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żena Kołodziej\Desktop\logotypy prow\Symbol UE (jpg)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88" cy="68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</w:t>
      </w:r>
      <w:r>
        <w:object w:dxaOrig="4656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5pt;height:67.25pt" o:ole="">
            <v:imagedata r:id="rId8" o:title=""/>
          </v:shape>
          <o:OLEObject Type="Embed" ProgID="CorelDraw.Graphic.15" ShapeID="_x0000_i1025" DrawAspect="Content" ObjectID="_1636787847" r:id="rId9"/>
        </w:object>
      </w:r>
    </w:p>
    <w:p w:rsidR="00137EFF" w:rsidRDefault="00137EFF">
      <w:pPr>
        <w:rPr>
          <w:i/>
        </w:rPr>
      </w:pPr>
    </w:p>
    <w:p w:rsidR="00423B4C" w:rsidRDefault="00137EFF" w:rsidP="00423B4C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3B4C">
        <w:rPr>
          <w:b/>
          <w:i/>
          <w:sz w:val="24"/>
          <w:szCs w:val="24"/>
        </w:rPr>
        <w:t xml:space="preserve">„Rozwiązanie problemu gospodarki wodno-ściekowej na terenie sołectw </w:t>
      </w:r>
    </w:p>
    <w:p w:rsidR="006629FF" w:rsidRPr="00423B4C" w:rsidRDefault="00137EFF" w:rsidP="00423B4C">
      <w:pPr>
        <w:spacing w:after="0" w:line="360" w:lineRule="auto"/>
        <w:jc w:val="center"/>
        <w:rPr>
          <w:b/>
          <w:sz w:val="24"/>
          <w:szCs w:val="24"/>
        </w:rPr>
      </w:pPr>
      <w:r w:rsidRPr="00423B4C">
        <w:rPr>
          <w:b/>
          <w:i/>
          <w:sz w:val="24"/>
          <w:szCs w:val="24"/>
        </w:rPr>
        <w:t>Gminy Ogrodzieniec poprzez budowę przydomowych oczyszczalni ścieków w celu poprawy warunków życia mieszkańców”</w:t>
      </w:r>
    </w:p>
    <w:p w:rsidR="00DD5F5E" w:rsidRDefault="00DD5F5E" w:rsidP="00D80A71">
      <w:pPr>
        <w:jc w:val="both"/>
      </w:pPr>
    </w:p>
    <w:p w:rsidR="007039CE" w:rsidRDefault="002C38EC" w:rsidP="00D80A71">
      <w:pPr>
        <w:jc w:val="both"/>
        <w:rPr>
          <w:i/>
        </w:rPr>
      </w:pPr>
      <w:r w:rsidRPr="002C38EC">
        <w:t xml:space="preserve">Gmina Ogrodzieniec zgodnie z podpisaną </w:t>
      </w:r>
      <w:r w:rsidR="004C3116">
        <w:t xml:space="preserve">17 listopada 2017r. </w:t>
      </w:r>
      <w:r w:rsidRPr="002C38EC">
        <w:t>umową o</w:t>
      </w:r>
      <w:r w:rsidR="00743F71" w:rsidRPr="002C38EC">
        <w:t xml:space="preserve"> przyznaniu pomocy Nr 00118-65150-UM12</w:t>
      </w:r>
      <w:r w:rsidR="00D85960" w:rsidRPr="002C38EC">
        <w:t>00035/17</w:t>
      </w:r>
      <w:r w:rsidRPr="002C38EC">
        <w:t xml:space="preserve"> otrzymała w odpowiedzi na złożony wniosek aplikacyjny </w:t>
      </w:r>
      <w:r w:rsidR="00D80A71">
        <w:t xml:space="preserve"> dofinansowanie na realizację operacji pn. pn. </w:t>
      </w:r>
      <w:r w:rsidR="00D80A71" w:rsidRPr="001945D4">
        <w:rPr>
          <w:i/>
        </w:rPr>
        <w:t>„Rozwiązanie problemu gospodarki wodno-ściekowej na terenie sołectw Gminy Ogrodzieniec poprzez budowę przydomowych oczyszczalni ścieków w celu poprawy warunków życia mieszkańców”</w:t>
      </w:r>
      <w:r w:rsidR="00D80A71">
        <w:rPr>
          <w:i/>
        </w:rPr>
        <w:t>.</w:t>
      </w:r>
    </w:p>
    <w:p w:rsidR="008B71DF" w:rsidRDefault="008B71DF" w:rsidP="00D80A71">
      <w:pPr>
        <w:jc w:val="both"/>
      </w:pPr>
      <w:r w:rsidRPr="00E96522">
        <w:t xml:space="preserve">Wartość przyznanego dofinansowania </w:t>
      </w:r>
      <w:r w:rsidR="00E96522">
        <w:t xml:space="preserve">ze środków Europejskiego Funduszu Rolnego na rzecz Rozwoju Obszarów Wiejskich, </w:t>
      </w:r>
      <w:r w:rsidRPr="00E96522">
        <w:t xml:space="preserve">zgodnie z wnioskiem aplikacyjnym to  </w:t>
      </w:r>
      <w:r w:rsidRPr="004C3116">
        <w:rPr>
          <w:b/>
        </w:rPr>
        <w:t>811.920,00 zł</w:t>
      </w:r>
      <w:r w:rsidR="00B74216" w:rsidRPr="004C3116">
        <w:rPr>
          <w:b/>
        </w:rPr>
        <w:t xml:space="preserve"> tj. </w:t>
      </w:r>
      <w:r w:rsidR="00E96522" w:rsidRPr="004C3116">
        <w:rPr>
          <w:b/>
        </w:rPr>
        <w:t>63,63%</w:t>
      </w:r>
      <w:r w:rsidR="00E96522" w:rsidRPr="00E96522">
        <w:t xml:space="preserve"> poniesionych kosztów kwalifikowanych  operacji.</w:t>
      </w:r>
    </w:p>
    <w:p w:rsidR="00C23ACB" w:rsidRDefault="00C23ACB" w:rsidP="00D80A71">
      <w:pPr>
        <w:jc w:val="both"/>
      </w:pPr>
      <w:r>
        <w:t>Typ operacji: Gospodarka wodno-ściekowa w ramach Programu Rozwoju Obszarów Wiejskich na lata 2014-2020</w:t>
      </w:r>
      <w:r w:rsidR="003A6BC5">
        <w:t xml:space="preserve">, </w:t>
      </w:r>
      <w:proofErr w:type="spellStart"/>
      <w:r w:rsidR="003A6BC5">
        <w:t>poddziałanie</w:t>
      </w:r>
      <w:proofErr w:type="spellEnd"/>
      <w:r w:rsidR="003A6BC5">
        <w:t xml:space="preserve"> „wsparcie  inwestycji związanych z twor</w:t>
      </w:r>
      <w:r w:rsidR="001B556C">
        <w:t>z</w:t>
      </w:r>
      <w:r w:rsidR="003A6BC5">
        <w:t xml:space="preserve">eniem, ulepszaniem lub rozbudową wszystkich rodzajów małej infrastruktury, </w:t>
      </w:r>
      <w:r w:rsidR="001B556C">
        <w:t>w tym inwestycji w energie odnawialną  i w oszczędzanie energii”.</w:t>
      </w:r>
    </w:p>
    <w:p w:rsidR="00E26DCC" w:rsidRDefault="00E26DCC" w:rsidP="00D80A71">
      <w:pPr>
        <w:jc w:val="both"/>
      </w:pPr>
      <w:r>
        <w:t>W wyniku realizacji operacji zostanie osiągnięty cel: rozwój infrastruktury technicznej i rozwiązanie problemu gospodarki wodno-ściekowej na wiejskim terenie Gminy Ogrodzieniec w miejscowościach: Giebło, Giebło Kolonia, Podzamcze, Ryczów, Gulzów</w:t>
      </w:r>
      <w:r w:rsidR="001F4EF1">
        <w:t xml:space="preserve">,, Mokrus, Kiełkowice, Fugasówka, żelazko, </w:t>
      </w:r>
      <w:proofErr w:type="spellStart"/>
      <w:r w:rsidR="001F4EF1">
        <w:t>Śrubarnia</w:t>
      </w:r>
      <w:proofErr w:type="spellEnd"/>
      <w:r w:rsidR="001F4EF1">
        <w:t xml:space="preserve"> i Markowizna poprzez budowę przydomowych oczyszczalni ście</w:t>
      </w:r>
      <w:r w:rsidR="00033C97">
        <w:t>ków.  Zostanie  wybudowanych 91 przydomowych oczyszczalni ścieków.</w:t>
      </w:r>
    </w:p>
    <w:p w:rsidR="00033C97" w:rsidRDefault="00033C97" w:rsidP="00D80A71">
      <w:pPr>
        <w:jc w:val="both"/>
      </w:pPr>
      <w:r>
        <w:t xml:space="preserve">Zadanie realizowane jest w II etapach . W I etapie wybudowano 36 przydomowych oczyszczalni, a w II zostanie </w:t>
      </w:r>
      <w:r w:rsidR="005E381B">
        <w:t>55.</w:t>
      </w:r>
    </w:p>
    <w:p w:rsidR="005E381B" w:rsidRDefault="005E381B" w:rsidP="00D80A71">
      <w:pPr>
        <w:jc w:val="both"/>
      </w:pPr>
      <w:r>
        <w:t>Zgodnie z Aneksem Nr 3 do umowy o dofinansowanie II etap realizacji ma zostać rozliczony do końca września 2020r.</w:t>
      </w:r>
    </w:p>
    <w:p w:rsidR="00033C97" w:rsidRPr="00E96522" w:rsidRDefault="00033C97" w:rsidP="00D80A71">
      <w:pPr>
        <w:jc w:val="both"/>
      </w:pPr>
    </w:p>
    <w:p w:rsidR="00235F40" w:rsidRDefault="00235F40" w:rsidP="00235F40">
      <w:pPr>
        <w:spacing w:after="0" w:line="240" w:lineRule="auto"/>
        <w:ind w:firstLine="851"/>
        <w:jc w:val="both"/>
      </w:pPr>
    </w:p>
    <w:p w:rsidR="00553CAB" w:rsidRDefault="00553CAB" w:rsidP="00405E6E">
      <w:pPr>
        <w:spacing w:after="0" w:line="240" w:lineRule="auto"/>
      </w:pPr>
    </w:p>
    <w:p w:rsidR="00553CAB" w:rsidRDefault="00553CAB" w:rsidP="00405E6E">
      <w:pPr>
        <w:spacing w:after="0" w:line="240" w:lineRule="auto"/>
      </w:pPr>
    </w:p>
    <w:p w:rsidR="00553CAB" w:rsidRDefault="00553CAB" w:rsidP="00405E6E">
      <w:pPr>
        <w:spacing w:after="0" w:line="240" w:lineRule="auto"/>
      </w:pPr>
    </w:p>
    <w:p w:rsidR="00553CAB" w:rsidRDefault="00553CAB" w:rsidP="00405E6E">
      <w:pPr>
        <w:spacing w:after="0" w:line="240" w:lineRule="auto"/>
      </w:pPr>
    </w:p>
    <w:p w:rsidR="00553CAB" w:rsidRDefault="00553CAB" w:rsidP="00405E6E">
      <w:pPr>
        <w:spacing w:after="0" w:line="240" w:lineRule="auto"/>
      </w:pPr>
    </w:p>
    <w:p w:rsidR="00553CAB" w:rsidRDefault="00553CAB" w:rsidP="00405E6E">
      <w:pPr>
        <w:spacing w:after="0" w:line="240" w:lineRule="auto"/>
      </w:pPr>
    </w:p>
    <w:p w:rsidR="00A8236B" w:rsidRDefault="00A8236B" w:rsidP="00405E6E">
      <w:pPr>
        <w:spacing w:after="0" w:line="240" w:lineRule="auto"/>
      </w:pPr>
    </w:p>
    <w:sectPr w:rsidR="00A8236B" w:rsidSect="00553CA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1D" w:rsidRDefault="007D261D" w:rsidP="0031235C">
      <w:pPr>
        <w:spacing w:after="0" w:line="240" w:lineRule="auto"/>
      </w:pPr>
      <w:r>
        <w:separator/>
      </w:r>
    </w:p>
  </w:endnote>
  <w:endnote w:type="continuationSeparator" w:id="0">
    <w:p w:rsidR="007D261D" w:rsidRDefault="007D261D" w:rsidP="0031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9724"/>
      <w:docPartObj>
        <w:docPartGallery w:val="Page Numbers (Bottom of Page)"/>
        <w:docPartUnique/>
      </w:docPartObj>
    </w:sdtPr>
    <w:sdtContent>
      <w:p w:rsidR="001F4EF1" w:rsidRDefault="001F4EF1">
        <w:pPr>
          <w:pStyle w:val="Stopka"/>
          <w:jc w:val="right"/>
        </w:pPr>
        <w:fldSimple w:instr=" PAGE   \* MERGEFORMAT ">
          <w:r w:rsidR="00DD5F5E">
            <w:rPr>
              <w:noProof/>
            </w:rPr>
            <w:t>1</w:t>
          </w:r>
        </w:fldSimple>
      </w:p>
    </w:sdtContent>
  </w:sdt>
  <w:p w:rsidR="001F4EF1" w:rsidRDefault="001F4E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1D" w:rsidRDefault="007D261D" w:rsidP="0031235C">
      <w:pPr>
        <w:spacing w:after="0" w:line="240" w:lineRule="auto"/>
      </w:pPr>
      <w:r>
        <w:separator/>
      </w:r>
    </w:p>
  </w:footnote>
  <w:footnote w:type="continuationSeparator" w:id="0">
    <w:p w:rsidR="007D261D" w:rsidRDefault="007D261D" w:rsidP="0031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16B"/>
    <w:multiLevelType w:val="hybridMultilevel"/>
    <w:tmpl w:val="4B848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851F3"/>
    <w:multiLevelType w:val="hybridMultilevel"/>
    <w:tmpl w:val="3E9685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D26104A"/>
    <w:multiLevelType w:val="hybridMultilevel"/>
    <w:tmpl w:val="2786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A15E2"/>
    <w:multiLevelType w:val="hybridMultilevel"/>
    <w:tmpl w:val="59CA0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67119"/>
    <w:multiLevelType w:val="hybridMultilevel"/>
    <w:tmpl w:val="8912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14DF7"/>
    <w:multiLevelType w:val="hybridMultilevel"/>
    <w:tmpl w:val="DCB6E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199"/>
    <w:rsid w:val="00005D7A"/>
    <w:rsid w:val="00012143"/>
    <w:rsid w:val="000136A1"/>
    <w:rsid w:val="00017DF5"/>
    <w:rsid w:val="00033132"/>
    <w:rsid w:val="00033C97"/>
    <w:rsid w:val="00034EE0"/>
    <w:rsid w:val="0006025F"/>
    <w:rsid w:val="0006199C"/>
    <w:rsid w:val="000663BB"/>
    <w:rsid w:val="000740D5"/>
    <w:rsid w:val="00082A98"/>
    <w:rsid w:val="000A01CB"/>
    <w:rsid w:val="000A7F27"/>
    <w:rsid w:val="000B056C"/>
    <w:rsid w:val="000B5261"/>
    <w:rsid w:val="000C1510"/>
    <w:rsid w:val="000C2639"/>
    <w:rsid w:val="000C5154"/>
    <w:rsid w:val="001002ED"/>
    <w:rsid w:val="00104C01"/>
    <w:rsid w:val="00115128"/>
    <w:rsid w:val="0012009E"/>
    <w:rsid w:val="0012403B"/>
    <w:rsid w:val="0012565A"/>
    <w:rsid w:val="00137DF7"/>
    <w:rsid w:val="00137EFF"/>
    <w:rsid w:val="001845DF"/>
    <w:rsid w:val="001900A7"/>
    <w:rsid w:val="001945D4"/>
    <w:rsid w:val="001A6CB5"/>
    <w:rsid w:val="001B513B"/>
    <w:rsid w:val="001B556C"/>
    <w:rsid w:val="001C350F"/>
    <w:rsid w:val="001E5D33"/>
    <w:rsid w:val="001F4CAB"/>
    <w:rsid w:val="001F4EF1"/>
    <w:rsid w:val="0020591F"/>
    <w:rsid w:val="0021145A"/>
    <w:rsid w:val="00217506"/>
    <w:rsid w:val="002213AC"/>
    <w:rsid w:val="002222F8"/>
    <w:rsid w:val="002300E4"/>
    <w:rsid w:val="00235F40"/>
    <w:rsid w:val="00242B5D"/>
    <w:rsid w:val="00254754"/>
    <w:rsid w:val="00261DFD"/>
    <w:rsid w:val="0026787C"/>
    <w:rsid w:val="00272BF0"/>
    <w:rsid w:val="002752F2"/>
    <w:rsid w:val="002908D6"/>
    <w:rsid w:val="00295CF8"/>
    <w:rsid w:val="002965D3"/>
    <w:rsid w:val="002A3149"/>
    <w:rsid w:val="002C38EC"/>
    <w:rsid w:val="002D56A8"/>
    <w:rsid w:val="002E3B16"/>
    <w:rsid w:val="002F6F4C"/>
    <w:rsid w:val="002F78FA"/>
    <w:rsid w:val="0031235C"/>
    <w:rsid w:val="00312532"/>
    <w:rsid w:val="00314C0E"/>
    <w:rsid w:val="00354D49"/>
    <w:rsid w:val="003846E6"/>
    <w:rsid w:val="0039250A"/>
    <w:rsid w:val="003927D0"/>
    <w:rsid w:val="003A51A0"/>
    <w:rsid w:val="003A6BC5"/>
    <w:rsid w:val="003B5C91"/>
    <w:rsid w:val="003F77B5"/>
    <w:rsid w:val="004013EF"/>
    <w:rsid w:val="00401A5D"/>
    <w:rsid w:val="00405E6E"/>
    <w:rsid w:val="00417254"/>
    <w:rsid w:val="00423B4C"/>
    <w:rsid w:val="00427747"/>
    <w:rsid w:val="00431A13"/>
    <w:rsid w:val="004405E2"/>
    <w:rsid w:val="00456995"/>
    <w:rsid w:val="00456C86"/>
    <w:rsid w:val="004752C1"/>
    <w:rsid w:val="00475B5A"/>
    <w:rsid w:val="004834BC"/>
    <w:rsid w:val="00485C28"/>
    <w:rsid w:val="004963C0"/>
    <w:rsid w:val="004A1A2C"/>
    <w:rsid w:val="004A4A2B"/>
    <w:rsid w:val="004C3116"/>
    <w:rsid w:val="004D5446"/>
    <w:rsid w:val="004F25D7"/>
    <w:rsid w:val="00517B0D"/>
    <w:rsid w:val="00553CAB"/>
    <w:rsid w:val="005614CB"/>
    <w:rsid w:val="005678DD"/>
    <w:rsid w:val="00575145"/>
    <w:rsid w:val="00575E4B"/>
    <w:rsid w:val="0058156A"/>
    <w:rsid w:val="00586827"/>
    <w:rsid w:val="005A4A48"/>
    <w:rsid w:val="005A4EC0"/>
    <w:rsid w:val="005C2509"/>
    <w:rsid w:val="005C2587"/>
    <w:rsid w:val="005C2CAD"/>
    <w:rsid w:val="005E381B"/>
    <w:rsid w:val="00605A39"/>
    <w:rsid w:val="0061755B"/>
    <w:rsid w:val="00624289"/>
    <w:rsid w:val="00624900"/>
    <w:rsid w:val="006318EB"/>
    <w:rsid w:val="006629FF"/>
    <w:rsid w:val="00667320"/>
    <w:rsid w:val="0068064A"/>
    <w:rsid w:val="006826A6"/>
    <w:rsid w:val="006A188E"/>
    <w:rsid w:val="006C13EE"/>
    <w:rsid w:val="006C59CA"/>
    <w:rsid w:val="006D37F4"/>
    <w:rsid w:val="006F414B"/>
    <w:rsid w:val="006F57CF"/>
    <w:rsid w:val="007039CE"/>
    <w:rsid w:val="00705104"/>
    <w:rsid w:val="007114DC"/>
    <w:rsid w:val="00722DE1"/>
    <w:rsid w:val="007376F2"/>
    <w:rsid w:val="00743F71"/>
    <w:rsid w:val="00745485"/>
    <w:rsid w:val="00772930"/>
    <w:rsid w:val="007750B6"/>
    <w:rsid w:val="00787255"/>
    <w:rsid w:val="007B153B"/>
    <w:rsid w:val="007C082C"/>
    <w:rsid w:val="007C31A1"/>
    <w:rsid w:val="007C70A6"/>
    <w:rsid w:val="007D261D"/>
    <w:rsid w:val="007F34E1"/>
    <w:rsid w:val="007F6EBF"/>
    <w:rsid w:val="00803A25"/>
    <w:rsid w:val="00822948"/>
    <w:rsid w:val="00822F23"/>
    <w:rsid w:val="0085645A"/>
    <w:rsid w:val="0086463C"/>
    <w:rsid w:val="00870729"/>
    <w:rsid w:val="00891DC7"/>
    <w:rsid w:val="008B04A7"/>
    <w:rsid w:val="008B71DF"/>
    <w:rsid w:val="008D5D5A"/>
    <w:rsid w:val="008F6673"/>
    <w:rsid w:val="008F6DA1"/>
    <w:rsid w:val="00900F56"/>
    <w:rsid w:val="009270F6"/>
    <w:rsid w:val="009343E0"/>
    <w:rsid w:val="0094140A"/>
    <w:rsid w:val="00953DFB"/>
    <w:rsid w:val="009616B4"/>
    <w:rsid w:val="009669F3"/>
    <w:rsid w:val="00987C73"/>
    <w:rsid w:val="00994BAE"/>
    <w:rsid w:val="0099773F"/>
    <w:rsid w:val="00997746"/>
    <w:rsid w:val="009A2631"/>
    <w:rsid w:val="009A2BA4"/>
    <w:rsid w:val="009A5F62"/>
    <w:rsid w:val="009A67B2"/>
    <w:rsid w:val="009A7788"/>
    <w:rsid w:val="009B57EA"/>
    <w:rsid w:val="009C2172"/>
    <w:rsid w:val="009D41C7"/>
    <w:rsid w:val="009D7149"/>
    <w:rsid w:val="009F6A9B"/>
    <w:rsid w:val="00A05B0F"/>
    <w:rsid w:val="00A24CD1"/>
    <w:rsid w:val="00A26FE1"/>
    <w:rsid w:val="00A40EAC"/>
    <w:rsid w:val="00A770D8"/>
    <w:rsid w:val="00A8236B"/>
    <w:rsid w:val="00A8558F"/>
    <w:rsid w:val="00AA665F"/>
    <w:rsid w:val="00AA7DC3"/>
    <w:rsid w:val="00AC2430"/>
    <w:rsid w:val="00AD4519"/>
    <w:rsid w:val="00AE09C1"/>
    <w:rsid w:val="00AE5568"/>
    <w:rsid w:val="00AF1585"/>
    <w:rsid w:val="00AF3A2F"/>
    <w:rsid w:val="00AF4F6E"/>
    <w:rsid w:val="00AF5820"/>
    <w:rsid w:val="00AF7C76"/>
    <w:rsid w:val="00B004D9"/>
    <w:rsid w:val="00B155D2"/>
    <w:rsid w:val="00B30C82"/>
    <w:rsid w:val="00B547F1"/>
    <w:rsid w:val="00B63ABE"/>
    <w:rsid w:val="00B74216"/>
    <w:rsid w:val="00B94E5B"/>
    <w:rsid w:val="00BA2A06"/>
    <w:rsid w:val="00BD369D"/>
    <w:rsid w:val="00BE04D2"/>
    <w:rsid w:val="00C0397C"/>
    <w:rsid w:val="00C07367"/>
    <w:rsid w:val="00C23199"/>
    <w:rsid w:val="00C23ACB"/>
    <w:rsid w:val="00C413BC"/>
    <w:rsid w:val="00C5429A"/>
    <w:rsid w:val="00C765D2"/>
    <w:rsid w:val="00C91896"/>
    <w:rsid w:val="00CD5112"/>
    <w:rsid w:val="00CE3B58"/>
    <w:rsid w:val="00CF244C"/>
    <w:rsid w:val="00CF4617"/>
    <w:rsid w:val="00CF5863"/>
    <w:rsid w:val="00D04435"/>
    <w:rsid w:val="00D141E2"/>
    <w:rsid w:val="00D34A3B"/>
    <w:rsid w:val="00D463CF"/>
    <w:rsid w:val="00D5418B"/>
    <w:rsid w:val="00D71F80"/>
    <w:rsid w:val="00D80A71"/>
    <w:rsid w:val="00D85960"/>
    <w:rsid w:val="00D86AE9"/>
    <w:rsid w:val="00D934F1"/>
    <w:rsid w:val="00DA6C64"/>
    <w:rsid w:val="00DB18E0"/>
    <w:rsid w:val="00DC2445"/>
    <w:rsid w:val="00DC5483"/>
    <w:rsid w:val="00DC7C2C"/>
    <w:rsid w:val="00DD0681"/>
    <w:rsid w:val="00DD5F5E"/>
    <w:rsid w:val="00DE0624"/>
    <w:rsid w:val="00DE783D"/>
    <w:rsid w:val="00E00E3A"/>
    <w:rsid w:val="00E14CBB"/>
    <w:rsid w:val="00E17133"/>
    <w:rsid w:val="00E22488"/>
    <w:rsid w:val="00E245A3"/>
    <w:rsid w:val="00E26DCC"/>
    <w:rsid w:val="00E279F5"/>
    <w:rsid w:val="00E327F2"/>
    <w:rsid w:val="00E367D7"/>
    <w:rsid w:val="00E404B6"/>
    <w:rsid w:val="00E55DFF"/>
    <w:rsid w:val="00E84230"/>
    <w:rsid w:val="00E90035"/>
    <w:rsid w:val="00E96522"/>
    <w:rsid w:val="00F05514"/>
    <w:rsid w:val="00F237A3"/>
    <w:rsid w:val="00F2399E"/>
    <w:rsid w:val="00F345C2"/>
    <w:rsid w:val="00F3697C"/>
    <w:rsid w:val="00F415E1"/>
    <w:rsid w:val="00F63F44"/>
    <w:rsid w:val="00F9472B"/>
    <w:rsid w:val="00FB24FF"/>
    <w:rsid w:val="00FB5B34"/>
    <w:rsid w:val="00FC22AF"/>
    <w:rsid w:val="00FC79E7"/>
    <w:rsid w:val="00FE515A"/>
    <w:rsid w:val="00FE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235C"/>
  </w:style>
  <w:style w:type="paragraph" w:styleId="Stopka">
    <w:name w:val="footer"/>
    <w:basedOn w:val="Normalny"/>
    <w:link w:val="StopkaZnak"/>
    <w:uiPriority w:val="99"/>
    <w:unhideWhenUsed/>
    <w:rsid w:val="0031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35C"/>
  </w:style>
  <w:style w:type="paragraph" w:styleId="Tekstdymka">
    <w:name w:val="Balloon Text"/>
    <w:basedOn w:val="Normalny"/>
    <w:link w:val="TekstdymkaZnak"/>
    <w:uiPriority w:val="99"/>
    <w:semiHidden/>
    <w:unhideWhenUsed/>
    <w:rsid w:val="0074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Kołodziej</dc:creator>
  <cp:lastModifiedBy>Bożena Kołodziej</cp:lastModifiedBy>
  <cp:revision>4</cp:revision>
  <cp:lastPrinted>2019-11-29T08:39:00Z</cp:lastPrinted>
  <dcterms:created xsi:type="dcterms:W3CDTF">2019-12-02T08:39:00Z</dcterms:created>
  <dcterms:modified xsi:type="dcterms:W3CDTF">2019-12-02T09:31:00Z</dcterms:modified>
</cp:coreProperties>
</file>