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32" w:rsidRDefault="00913632" w:rsidP="00C55A48">
      <w:pPr>
        <w:pStyle w:val="Tytu"/>
        <w:spacing w:line="240" w:lineRule="auto"/>
        <w:rPr>
          <w:sz w:val="22"/>
          <w:szCs w:val="22"/>
          <w:u w:val="none"/>
        </w:rPr>
      </w:pPr>
    </w:p>
    <w:p w:rsidR="00913632" w:rsidRDefault="00913632" w:rsidP="00C55A48">
      <w:pPr>
        <w:pStyle w:val="Tytu"/>
        <w:spacing w:line="240" w:lineRule="auto"/>
        <w:rPr>
          <w:sz w:val="22"/>
          <w:szCs w:val="22"/>
          <w:u w:val="none"/>
        </w:rPr>
      </w:pPr>
    </w:p>
    <w:p w:rsidR="00C55A48" w:rsidRPr="004C305F" w:rsidRDefault="00C55A48" w:rsidP="00C55A48">
      <w:pPr>
        <w:pStyle w:val="Tytu"/>
        <w:spacing w:line="240" w:lineRule="auto"/>
        <w:rPr>
          <w:sz w:val="22"/>
          <w:szCs w:val="22"/>
          <w:u w:val="none"/>
        </w:rPr>
      </w:pPr>
      <w:r w:rsidRPr="004C305F">
        <w:rPr>
          <w:sz w:val="22"/>
          <w:szCs w:val="22"/>
          <w:u w:val="none"/>
        </w:rPr>
        <w:t xml:space="preserve">UCHWAŁA  NR  </w:t>
      </w:r>
      <w:r w:rsidR="00225642">
        <w:rPr>
          <w:sz w:val="22"/>
          <w:szCs w:val="22"/>
          <w:u w:val="none"/>
        </w:rPr>
        <w:t>XX/195/2019</w:t>
      </w:r>
    </w:p>
    <w:p w:rsidR="00C55A48" w:rsidRPr="00E94DFE" w:rsidRDefault="00C55A48" w:rsidP="00C55A48">
      <w:pPr>
        <w:pStyle w:val="Podtytu"/>
        <w:spacing w:line="240" w:lineRule="auto"/>
        <w:rPr>
          <w:rFonts w:ascii="Times New Roman" w:hAnsi="Times New Roman" w:cs="Times New Roman"/>
          <w:szCs w:val="22"/>
        </w:rPr>
      </w:pPr>
      <w:r w:rsidRPr="00E94DFE">
        <w:rPr>
          <w:rFonts w:ascii="Times New Roman" w:hAnsi="Times New Roman" w:cs="Times New Roman"/>
          <w:szCs w:val="22"/>
        </w:rPr>
        <w:t xml:space="preserve">RADY MIEJSKIEJ W </w:t>
      </w:r>
      <w:r w:rsidR="005C23B4" w:rsidRPr="00E94DFE">
        <w:rPr>
          <w:rFonts w:ascii="Times New Roman" w:hAnsi="Times New Roman" w:cs="Times New Roman"/>
          <w:szCs w:val="22"/>
        </w:rPr>
        <w:t>OGRODZIEŃCU</w:t>
      </w:r>
    </w:p>
    <w:p w:rsidR="004C305F" w:rsidRDefault="004C305F" w:rsidP="00C55A48">
      <w:pPr>
        <w:jc w:val="center"/>
        <w:rPr>
          <w:bCs/>
          <w:sz w:val="22"/>
          <w:szCs w:val="22"/>
        </w:rPr>
      </w:pPr>
    </w:p>
    <w:p w:rsidR="00C55A48" w:rsidRPr="004C305F" w:rsidRDefault="00C55A48" w:rsidP="00C55A48">
      <w:pPr>
        <w:jc w:val="center"/>
        <w:rPr>
          <w:bCs/>
          <w:sz w:val="22"/>
          <w:szCs w:val="22"/>
        </w:rPr>
      </w:pPr>
      <w:r w:rsidRPr="004C305F">
        <w:rPr>
          <w:bCs/>
          <w:sz w:val="22"/>
          <w:szCs w:val="22"/>
        </w:rPr>
        <w:t xml:space="preserve">z dnia </w:t>
      </w:r>
      <w:r w:rsidR="00225642">
        <w:rPr>
          <w:bCs/>
          <w:sz w:val="22"/>
          <w:szCs w:val="22"/>
        </w:rPr>
        <w:t>27 grudnia 2019r.</w:t>
      </w:r>
    </w:p>
    <w:p w:rsidR="00C55A48" w:rsidRPr="00E94DFE" w:rsidRDefault="00C55A48" w:rsidP="00C55A48">
      <w:pPr>
        <w:jc w:val="center"/>
        <w:rPr>
          <w:b/>
          <w:sz w:val="22"/>
          <w:szCs w:val="22"/>
        </w:rPr>
      </w:pPr>
    </w:p>
    <w:p w:rsidR="00C55A48" w:rsidRPr="004C305F" w:rsidRDefault="00C55A48" w:rsidP="00C55A48">
      <w:pPr>
        <w:ind w:left="1276" w:hanging="1276"/>
        <w:jc w:val="both"/>
        <w:rPr>
          <w:b/>
          <w:bCs/>
          <w:sz w:val="22"/>
          <w:szCs w:val="22"/>
        </w:rPr>
      </w:pPr>
      <w:r w:rsidRPr="004C305F">
        <w:rPr>
          <w:b/>
          <w:bCs/>
          <w:sz w:val="22"/>
          <w:szCs w:val="22"/>
        </w:rPr>
        <w:t xml:space="preserve">w sprawie Wieloletniej Prognozy Finansowej </w:t>
      </w:r>
      <w:r w:rsidR="005C23B4" w:rsidRPr="004C305F">
        <w:rPr>
          <w:b/>
          <w:bCs/>
          <w:sz w:val="22"/>
          <w:szCs w:val="22"/>
        </w:rPr>
        <w:t>Gminy Ogrodzieniec</w:t>
      </w:r>
      <w:r w:rsidRPr="004C305F">
        <w:rPr>
          <w:b/>
          <w:bCs/>
          <w:sz w:val="22"/>
          <w:szCs w:val="22"/>
        </w:rPr>
        <w:t xml:space="preserve"> na lata 20</w:t>
      </w:r>
      <w:r w:rsidR="00E94DFE" w:rsidRPr="004C305F">
        <w:rPr>
          <w:b/>
          <w:bCs/>
          <w:sz w:val="22"/>
          <w:szCs w:val="22"/>
        </w:rPr>
        <w:t>20</w:t>
      </w:r>
      <w:r w:rsidR="001C21B4" w:rsidRPr="004C305F">
        <w:rPr>
          <w:b/>
          <w:bCs/>
          <w:sz w:val="22"/>
          <w:szCs w:val="22"/>
        </w:rPr>
        <w:t>-</w:t>
      </w:r>
      <w:r w:rsidRPr="004C305F">
        <w:rPr>
          <w:b/>
          <w:bCs/>
          <w:sz w:val="22"/>
          <w:szCs w:val="22"/>
        </w:rPr>
        <w:t>20</w:t>
      </w:r>
      <w:r w:rsidR="005C23B4" w:rsidRPr="004C305F">
        <w:rPr>
          <w:b/>
          <w:bCs/>
          <w:sz w:val="22"/>
          <w:szCs w:val="22"/>
        </w:rPr>
        <w:t>32</w:t>
      </w:r>
    </w:p>
    <w:p w:rsidR="00963E20" w:rsidRPr="00E94DFE" w:rsidRDefault="00963E20" w:rsidP="005E628B">
      <w:pPr>
        <w:jc w:val="both"/>
        <w:rPr>
          <w:sz w:val="22"/>
          <w:szCs w:val="22"/>
        </w:rPr>
      </w:pPr>
    </w:p>
    <w:p w:rsidR="00C1582E" w:rsidRDefault="00C55A48" w:rsidP="00C1582E">
      <w:pPr>
        <w:jc w:val="both"/>
        <w:rPr>
          <w:sz w:val="22"/>
          <w:szCs w:val="22"/>
        </w:rPr>
      </w:pPr>
      <w:r w:rsidRPr="00C1582E">
        <w:rPr>
          <w:sz w:val="22"/>
          <w:szCs w:val="22"/>
        </w:rPr>
        <w:t xml:space="preserve">          </w:t>
      </w:r>
      <w:r w:rsidR="005E628B" w:rsidRPr="00C1582E">
        <w:rPr>
          <w:sz w:val="22"/>
          <w:szCs w:val="22"/>
        </w:rPr>
        <w:t>Na podstawi</w:t>
      </w:r>
      <w:r w:rsidR="00090BB2" w:rsidRPr="00C1582E">
        <w:rPr>
          <w:sz w:val="22"/>
          <w:szCs w:val="22"/>
        </w:rPr>
        <w:t>e art. 226, art. 227, art. 228</w:t>
      </w:r>
      <w:r w:rsidR="00B853EA" w:rsidRPr="00C1582E">
        <w:rPr>
          <w:sz w:val="22"/>
          <w:szCs w:val="22"/>
        </w:rPr>
        <w:t>, art.</w:t>
      </w:r>
      <w:r w:rsidR="0058794D" w:rsidRPr="00C1582E">
        <w:rPr>
          <w:sz w:val="22"/>
          <w:szCs w:val="22"/>
        </w:rPr>
        <w:t xml:space="preserve"> </w:t>
      </w:r>
      <w:r w:rsidR="00B853EA" w:rsidRPr="00C1582E">
        <w:rPr>
          <w:sz w:val="22"/>
          <w:szCs w:val="22"/>
        </w:rPr>
        <w:t>230 ust. 6</w:t>
      </w:r>
      <w:r w:rsidR="00090BB2" w:rsidRPr="00C1582E">
        <w:rPr>
          <w:sz w:val="22"/>
          <w:szCs w:val="22"/>
        </w:rPr>
        <w:t xml:space="preserve"> </w:t>
      </w:r>
      <w:r w:rsidR="005E628B" w:rsidRPr="00C1582E">
        <w:rPr>
          <w:sz w:val="22"/>
          <w:szCs w:val="22"/>
        </w:rPr>
        <w:t>i art. 243 ustawy z dnia</w:t>
      </w:r>
      <w:r w:rsidR="0058794D" w:rsidRPr="00C1582E">
        <w:rPr>
          <w:sz w:val="22"/>
          <w:szCs w:val="22"/>
        </w:rPr>
        <w:t xml:space="preserve"> </w:t>
      </w:r>
      <w:r w:rsidR="005E628B" w:rsidRPr="00C1582E">
        <w:rPr>
          <w:sz w:val="22"/>
          <w:szCs w:val="22"/>
        </w:rPr>
        <w:t>27 sierpnia 2009r. o finansach publicznych (</w:t>
      </w:r>
      <w:r w:rsidR="00C1582E" w:rsidRPr="00C1582E">
        <w:rPr>
          <w:color w:val="000000"/>
          <w:sz w:val="22"/>
          <w:szCs w:val="22"/>
          <w:u w:color="000000"/>
        </w:rPr>
        <w:t>t.j. Dz. U. z 2019 r. poz. 869, z</w:t>
      </w:r>
      <w:r w:rsidR="00225642">
        <w:rPr>
          <w:color w:val="000000"/>
          <w:sz w:val="22"/>
          <w:szCs w:val="22"/>
          <w:u w:color="000000"/>
        </w:rPr>
        <w:t>e zm. z</w:t>
      </w:r>
      <w:r w:rsidR="00C1582E" w:rsidRPr="00C1582E">
        <w:rPr>
          <w:color w:val="000000"/>
          <w:sz w:val="22"/>
          <w:szCs w:val="22"/>
          <w:u w:color="000000"/>
        </w:rPr>
        <w:t> 2018 r. poz. 2245</w:t>
      </w:r>
      <w:r w:rsidR="005E628B" w:rsidRPr="00C1582E">
        <w:rPr>
          <w:sz w:val="22"/>
          <w:szCs w:val="22"/>
        </w:rPr>
        <w:t xml:space="preserve">) oraz art. 18 ust. 2 pkt </w:t>
      </w:r>
      <w:r w:rsidR="00B853EA" w:rsidRPr="00C1582E">
        <w:rPr>
          <w:sz w:val="22"/>
          <w:szCs w:val="22"/>
        </w:rPr>
        <w:t>15</w:t>
      </w:r>
      <w:r w:rsidR="005E628B" w:rsidRPr="00C1582E">
        <w:rPr>
          <w:sz w:val="22"/>
          <w:szCs w:val="22"/>
        </w:rPr>
        <w:t xml:space="preserve"> ustawy z dnia 8 marca 1990r. o samorządzie gminnym (</w:t>
      </w:r>
      <w:r w:rsidR="00C1582E" w:rsidRPr="00C1582E">
        <w:rPr>
          <w:color w:val="000000"/>
          <w:sz w:val="22"/>
          <w:szCs w:val="22"/>
          <w:u w:color="000000"/>
        </w:rPr>
        <w:t xml:space="preserve">t.j. Dz. U. z 2019 r. poz. 506, </w:t>
      </w:r>
      <w:r w:rsidR="00225642">
        <w:rPr>
          <w:color w:val="000000"/>
          <w:sz w:val="22"/>
          <w:szCs w:val="22"/>
          <w:u w:color="000000"/>
        </w:rPr>
        <w:t xml:space="preserve">ze zm. poz. </w:t>
      </w:r>
      <w:r w:rsidR="00C1582E" w:rsidRPr="00C1582E">
        <w:rPr>
          <w:color w:val="000000"/>
          <w:sz w:val="22"/>
          <w:szCs w:val="22"/>
          <w:u w:color="000000"/>
        </w:rPr>
        <w:t xml:space="preserve">1309, </w:t>
      </w:r>
      <w:bookmarkStart w:id="0" w:name="_GoBack"/>
      <w:bookmarkEnd w:id="0"/>
      <w:r w:rsidR="00C1582E" w:rsidRPr="00C1582E">
        <w:rPr>
          <w:color w:val="000000"/>
          <w:sz w:val="22"/>
          <w:szCs w:val="22"/>
          <w:u w:color="000000"/>
        </w:rPr>
        <w:t>1696 i 1815</w:t>
      </w:r>
      <w:r w:rsidR="005E628B" w:rsidRPr="00C1582E">
        <w:rPr>
          <w:sz w:val="22"/>
          <w:szCs w:val="22"/>
        </w:rPr>
        <w:t>)</w:t>
      </w:r>
    </w:p>
    <w:p w:rsidR="00C1582E" w:rsidRPr="00C1582E" w:rsidRDefault="00C1582E" w:rsidP="00C1582E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b/>
          <w:bCs/>
          <w:color w:val="000000"/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 xml:space="preserve">– Rada Miejska w Ogrodzieńcu </w:t>
      </w:r>
    </w:p>
    <w:p w:rsidR="00C1582E" w:rsidRPr="00C1582E" w:rsidRDefault="00C1582E" w:rsidP="00C1582E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b/>
          <w:bCs/>
          <w:color w:val="000000"/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>uchwala co następuje:</w:t>
      </w:r>
    </w:p>
    <w:p w:rsidR="00C1582E" w:rsidRDefault="00C1582E" w:rsidP="00C1582E">
      <w:pPr>
        <w:jc w:val="both"/>
        <w:rPr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>§ 1.</w:t>
      </w:r>
      <w:r w:rsidRPr="00C1582E">
        <w:rPr>
          <w:color w:val="000000"/>
          <w:sz w:val="22"/>
          <w:szCs w:val="22"/>
          <w:u w:color="000000"/>
        </w:rPr>
        <w:t> </w:t>
      </w:r>
      <w:r w:rsidRPr="00E94DFE">
        <w:rPr>
          <w:sz w:val="22"/>
          <w:szCs w:val="22"/>
        </w:rPr>
        <w:t>Wieloletnią Prognozę Finansową Gminy Ogrodzieniec na lata 20</w:t>
      </w:r>
      <w:r w:rsidR="00DB0FE7">
        <w:rPr>
          <w:sz w:val="22"/>
          <w:szCs w:val="22"/>
        </w:rPr>
        <w:t>20</w:t>
      </w:r>
      <w:r w:rsidRPr="00E94DFE">
        <w:rPr>
          <w:sz w:val="22"/>
          <w:szCs w:val="22"/>
        </w:rPr>
        <w:t>–2032 wraz z prognozą kwoty długu i spłat zobowiązań</w:t>
      </w:r>
      <w:r w:rsidRPr="00E94DFE">
        <w:rPr>
          <w:i/>
          <w:iCs/>
          <w:sz w:val="22"/>
          <w:szCs w:val="22"/>
        </w:rPr>
        <w:t xml:space="preserve">, </w:t>
      </w:r>
      <w:r w:rsidRPr="00E94DFE">
        <w:rPr>
          <w:sz w:val="22"/>
          <w:szCs w:val="22"/>
        </w:rPr>
        <w:t xml:space="preserve">zgodnie z Załącznikiem </w:t>
      </w:r>
      <w:r w:rsidR="00C83617">
        <w:rPr>
          <w:sz w:val="22"/>
          <w:szCs w:val="22"/>
        </w:rPr>
        <w:t>n</w:t>
      </w:r>
      <w:r w:rsidRPr="00E94DFE">
        <w:rPr>
          <w:sz w:val="22"/>
          <w:szCs w:val="22"/>
        </w:rPr>
        <w:t>r 1.</w:t>
      </w:r>
    </w:p>
    <w:p w:rsidR="00C1582E" w:rsidRDefault="00C1582E" w:rsidP="00C1582E">
      <w:pPr>
        <w:pStyle w:val="ZalBT6mm"/>
        <w:tabs>
          <w:tab w:val="left" w:pos="34"/>
        </w:tabs>
        <w:ind w:left="34" w:hanging="34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2.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>Określić wykaz przedsięwzięć realizowanych w latach 20</w:t>
      </w:r>
      <w:r w:rsidR="00DB0FE7">
        <w:rPr>
          <w:rFonts w:ascii="Times New Roman" w:hAnsi="Times New Roman" w:cs="Times New Roman"/>
          <w:sz w:val="22"/>
          <w:szCs w:val="22"/>
        </w:rPr>
        <w:t>20</w:t>
      </w:r>
      <w:r w:rsidRPr="00C1582E">
        <w:rPr>
          <w:rFonts w:ascii="Times New Roman" w:hAnsi="Times New Roman" w:cs="Times New Roman"/>
          <w:sz w:val="22"/>
          <w:szCs w:val="22"/>
        </w:rPr>
        <w:t>–202</w:t>
      </w:r>
      <w:r w:rsidR="00DB0FE7">
        <w:rPr>
          <w:rFonts w:ascii="Times New Roman" w:hAnsi="Times New Roman" w:cs="Times New Roman"/>
          <w:sz w:val="22"/>
          <w:szCs w:val="22"/>
        </w:rPr>
        <w:t>6</w:t>
      </w:r>
      <w:r w:rsidRPr="00C1582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C1582E">
        <w:rPr>
          <w:rFonts w:ascii="Times New Roman" w:hAnsi="Times New Roman" w:cs="Times New Roman"/>
          <w:sz w:val="22"/>
          <w:szCs w:val="22"/>
        </w:rPr>
        <w:t xml:space="preserve">zgodnie z Załącznikiem                </w:t>
      </w:r>
      <w:r w:rsidR="00C83617">
        <w:rPr>
          <w:rFonts w:ascii="Times New Roman" w:hAnsi="Times New Roman" w:cs="Times New Roman"/>
          <w:sz w:val="22"/>
          <w:szCs w:val="22"/>
        </w:rPr>
        <w:t>n</w:t>
      </w:r>
      <w:r w:rsidRPr="00C1582E">
        <w:rPr>
          <w:rFonts w:ascii="Times New Roman" w:hAnsi="Times New Roman" w:cs="Times New Roman"/>
          <w:sz w:val="22"/>
          <w:szCs w:val="22"/>
        </w:rPr>
        <w:t>r 2.</w:t>
      </w:r>
    </w:p>
    <w:p w:rsidR="00C1582E" w:rsidRDefault="00C1582E" w:rsidP="00C1582E">
      <w:pPr>
        <w:pStyle w:val="ZalBT6mm"/>
        <w:tabs>
          <w:tab w:val="left" w:pos="34"/>
        </w:tabs>
        <w:ind w:left="34" w:hanging="34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3.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>Upoważnia się Burmistrza Miasta i Gminy Ogrodzieniec do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zaciągania zobowiązań związanych z realizacją przedsięwzięć, okreś</w:t>
      </w:r>
      <w:r w:rsidRPr="00C1582E">
        <w:rPr>
          <w:rFonts w:ascii="Times New Roman" w:hAnsi="Times New Roman" w:cs="Times New Roman"/>
          <w:sz w:val="22"/>
          <w:szCs w:val="22"/>
        </w:rPr>
        <w:softHyphen/>
        <w:t>lonych Załącznikiem Nr 2,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zaciągania zobowiązań z tytułu umów, których realizacja w roku budżetowym i w latach następnych jest niezbędna do zapewnienia ciągłości działania jednostki i z których wynikające płatności wykraczają poza rok budżetowy do kwoty 1.000.000,00 zł,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przekazania uprawnień kierownikom jednostek organizacyjnych do zaciągania zobowiązań, związanych z realizacją przedsięwzięć ujętych w Załącz</w:t>
      </w:r>
      <w:r w:rsidRPr="00C1582E">
        <w:rPr>
          <w:rFonts w:ascii="Times New Roman" w:hAnsi="Times New Roman" w:cs="Times New Roman"/>
          <w:sz w:val="22"/>
          <w:szCs w:val="22"/>
        </w:rPr>
        <w:softHyphen/>
        <w:t>niku Nr 2,</w:t>
      </w:r>
    </w:p>
    <w:p w:rsid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przekazania uprawnień kierownikom jednostek organizacyjnych do zaciągania zobowiązań z tytułu umów, których realizacja w roku budżetowym i w latach następnych jest niezbędna dla zapewnienia ciągłości działania jednostki i z których wynikające płatności wykraczają poza rok budżetowy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4.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Objaśnienia przyjętych wartości w Wieloletniej Prognozie Finansowej na lata 2020-2032 </w:t>
      </w:r>
      <w:r w:rsidR="004C305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1582E">
        <w:rPr>
          <w:rFonts w:ascii="Times New Roman" w:hAnsi="Times New Roman" w:cs="Times New Roman"/>
          <w:sz w:val="22"/>
          <w:szCs w:val="22"/>
        </w:rPr>
        <w:t xml:space="preserve">zawiera załącznik </w:t>
      </w:r>
      <w:r w:rsidR="00C83617">
        <w:rPr>
          <w:rFonts w:ascii="Times New Roman" w:hAnsi="Times New Roman" w:cs="Times New Roman"/>
          <w:sz w:val="22"/>
          <w:szCs w:val="22"/>
        </w:rPr>
        <w:t>n</w:t>
      </w:r>
      <w:r w:rsidRPr="00C1582E">
        <w:rPr>
          <w:rFonts w:ascii="Times New Roman" w:hAnsi="Times New Roman" w:cs="Times New Roman"/>
          <w:sz w:val="22"/>
          <w:szCs w:val="22"/>
        </w:rPr>
        <w:t>r 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5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Traci moc uchwała Nr VI/44/2019 Rady Miejskiej w Ogrodzieńcu z dnia 29 stycznia 2019r. </w:t>
      </w:r>
      <w:r w:rsidR="004C305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1582E">
        <w:rPr>
          <w:rFonts w:ascii="Times New Roman" w:hAnsi="Times New Roman" w:cs="Times New Roman"/>
          <w:sz w:val="22"/>
          <w:szCs w:val="22"/>
        </w:rPr>
        <w:t>w sprawie Wieloletniej Prognozy Finansowej Gminy Ogrodzieniec na lata 2019 – 2032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6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E94DFE">
        <w:rPr>
          <w:rFonts w:ascii="Times New Roman" w:hAnsi="Times New Roman" w:cs="Times New Roman"/>
          <w:sz w:val="22"/>
          <w:szCs w:val="22"/>
        </w:rPr>
        <w:t>Wykonanie uchwały powierza się Burmistrzowi Miasta i Gminy Ogrodzieniec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7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Uchwała wchodzi w życie z dniem </w:t>
      </w:r>
      <w:r>
        <w:rPr>
          <w:rFonts w:ascii="Times New Roman" w:hAnsi="Times New Roman" w:cs="Times New Roman"/>
          <w:sz w:val="22"/>
          <w:szCs w:val="22"/>
        </w:rPr>
        <w:t>1 stycznia 2020r.</w:t>
      </w:r>
    </w:p>
    <w:p w:rsidR="00C1582E" w:rsidRP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55A48" w:rsidRPr="00E94DFE" w:rsidRDefault="00C55A48" w:rsidP="00C55A48">
      <w:pPr>
        <w:pStyle w:val="Nagwek1"/>
        <w:spacing w:line="240" w:lineRule="auto"/>
        <w:rPr>
          <w:sz w:val="22"/>
          <w:szCs w:val="22"/>
        </w:rPr>
      </w:pPr>
      <w:r w:rsidRPr="00E94DFE">
        <w:rPr>
          <w:sz w:val="22"/>
          <w:szCs w:val="22"/>
        </w:rPr>
        <w:t xml:space="preserve">                         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C1582E" w:rsidRPr="00C1582E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2E" w:rsidRPr="00C1582E" w:rsidRDefault="00C1582E" w:rsidP="00C1582E">
            <w:pPr>
              <w:keepLines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2E" w:rsidRPr="00C1582E" w:rsidRDefault="00CA7C5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SIGNATURE_0_1_FUNCTION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t>Przewodnicząca Rady Miejskiej</w: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:rsidR="00C1582E" w:rsidRPr="00C1582E" w:rsidRDefault="00C1582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C1582E" w:rsidRPr="00C1582E" w:rsidRDefault="00CA7C5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SIGNATURE_0_1_FIRSTNAME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="00C1582E" w:rsidRPr="00C1582E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Małgorzata </w: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SIGNATURE_0_1_LASTNAME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="00C1582E" w:rsidRPr="00C1582E">
              <w:rPr>
                <w:b/>
                <w:bCs/>
                <w:color w:val="000000"/>
                <w:sz w:val="22"/>
                <w:szCs w:val="22"/>
                <w:u w:color="000000"/>
              </w:rPr>
              <w:t>Janoska</w: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</w:tr>
    </w:tbl>
    <w:p w:rsidR="00C55A48" w:rsidRPr="00E94DFE" w:rsidRDefault="00C55A48" w:rsidP="00C55A48">
      <w:pPr>
        <w:pStyle w:val="Nagwek1"/>
        <w:spacing w:line="240" w:lineRule="auto"/>
        <w:rPr>
          <w:sz w:val="22"/>
          <w:szCs w:val="22"/>
        </w:rPr>
      </w:pPr>
    </w:p>
    <w:p w:rsidR="00072279" w:rsidRPr="00E94DFE" w:rsidRDefault="00072279" w:rsidP="008E3E98">
      <w:pPr>
        <w:pStyle w:val="Nagwek1"/>
        <w:spacing w:line="240" w:lineRule="auto"/>
        <w:rPr>
          <w:sz w:val="22"/>
          <w:szCs w:val="22"/>
        </w:rPr>
      </w:pPr>
    </w:p>
    <w:sectPr w:rsidR="00072279" w:rsidRPr="00E94DFE" w:rsidSect="00B65D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8" w:bottom="426" w:left="1701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56" w:rsidRDefault="00AE4656">
      <w:r>
        <w:separator/>
      </w:r>
    </w:p>
  </w:endnote>
  <w:endnote w:type="continuationSeparator" w:id="0">
    <w:p w:rsidR="00AE4656" w:rsidRDefault="00A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CA7C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51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1BC" w:rsidRDefault="00F951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F951BC">
    <w:pPr>
      <w:pStyle w:val="Stopka"/>
      <w:ind w:right="360"/>
      <w:rPr>
        <w:sz w:val="24"/>
      </w:rPr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56" w:rsidRDefault="00AE4656">
      <w:r>
        <w:separator/>
      </w:r>
    </w:p>
  </w:footnote>
  <w:footnote w:type="continuationSeparator" w:id="0">
    <w:p w:rsidR="00AE4656" w:rsidRDefault="00A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F951BC">
    <w:pPr>
      <w:pStyle w:val="Nagwek"/>
    </w:pPr>
    <w:r>
      <w:tab/>
      <w:t xml:space="preserve">- </w:t>
    </w:r>
    <w:r w:rsidR="00CA7C5E">
      <w:fldChar w:fldCharType="begin"/>
    </w:r>
    <w:r w:rsidR="00E94DFE">
      <w:instrText xml:space="preserve"> PAGE </w:instrText>
    </w:r>
    <w:r w:rsidR="00CA7C5E">
      <w:fldChar w:fldCharType="separate"/>
    </w:r>
    <w:r w:rsidR="00EB1C45">
      <w:rPr>
        <w:noProof/>
      </w:rPr>
      <w:t>2</w:t>
    </w:r>
    <w:r w:rsidR="00CA7C5E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A6" w:rsidRDefault="00370DA6">
    <w:pPr>
      <w:pStyle w:val="Nagwek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3D9"/>
    <w:multiLevelType w:val="hybridMultilevel"/>
    <w:tmpl w:val="D5829E20"/>
    <w:lvl w:ilvl="0" w:tplc="430E0624">
      <w:start w:val="8"/>
      <w:numFmt w:val="bullet"/>
      <w:lvlText w:val="-"/>
      <w:lvlJc w:val="left"/>
      <w:pPr>
        <w:tabs>
          <w:tab w:val="num" w:pos="469"/>
        </w:tabs>
        <w:ind w:left="469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D95"/>
    <w:multiLevelType w:val="hybridMultilevel"/>
    <w:tmpl w:val="D826D758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C7D"/>
    <w:multiLevelType w:val="hybridMultilevel"/>
    <w:tmpl w:val="D53E6C5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647263D"/>
    <w:multiLevelType w:val="singleLevel"/>
    <w:tmpl w:val="76B68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539AE"/>
    <w:multiLevelType w:val="singleLevel"/>
    <w:tmpl w:val="E00A96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DD4720"/>
    <w:multiLevelType w:val="hybridMultilevel"/>
    <w:tmpl w:val="544658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50F"/>
    <w:multiLevelType w:val="multilevel"/>
    <w:tmpl w:val="D22A4956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80A"/>
    <w:multiLevelType w:val="hybridMultilevel"/>
    <w:tmpl w:val="CAAA4FFC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EC7"/>
    <w:multiLevelType w:val="multilevel"/>
    <w:tmpl w:val="CAAA4FFC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C9D"/>
    <w:multiLevelType w:val="hybridMultilevel"/>
    <w:tmpl w:val="CED44616"/>
    <w:lvl w:ilvl="0" w:tplc="2058367E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5DB6"/>
    <w:multiLevelType w:val="multilevel"/>
    <w:tmpl w:val="F3E06C1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4737"/>
    <w:multiLevelType w:val="hybridMultilevel"/>
    <w:tmpl w:val="9F52B33E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7AD"/>
    <w:multiLevelType w:val="hybridMultilevel"/>
    <w:tmpl w:val="3D2E7DA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2E"/>
    <w:multiLevelType w:val="hybridMultilevel"/>
    <w:tmpl w:val="62748FA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4AF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96970"/>
    <w:multiLevelType w:val="hybridMultilevel"/>
    <w:tmpl w:val="730E824C"/>
    <w:lvl w:ilvl="0" w:tplc="5BB0C6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E3C"/>
    <w:multiLevelType w:val="singleLevel"/>
    <w:tmpl w:val="E16C67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EE2DF4"/>
    <w:multiLevelType w:val="singleLevel"/>
    <w:tmpl w:val="3BF2F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9D55CA"/>
    <w:multiLevelType w:val="hybridMultilevel"/>
    <w:tmpl w:val="E2D0D228"/>
    <w:lvl w:ilvl="0" w:tplc="5BB0C61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53D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368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420ED"/>
    <w:multiLevelType w:val="hybridMultilevel"/>
    <w:tmpl w:val="D22A495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4AEB"/>
    <w:multiLevelType w:val="hybridMultilevel"/>
    <w:tmpl w:val="C9CAF4A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51414"/>
    <w:multiLevelType w:val="hybridMultilevel"/>
    <w:tmpl w:val="0F50C3D2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</w:num>
  <w:num w:numId="5">
    <w:abstractNumId w:val="18"/>
  </w:num>
  <w:num w:numId="6">
    <w:abstractNumId w:val="0"/>
  </w:num>
  <w:num w:numId="7">
    <w:abstractNumId w:val="13"/>
  </w:num>
  <w:num w:numId="8">
    <w:abstractNumId w:val="11"/>
  </w:num>
  <w:num w:numId="9">
    <w:abstractNumId w:val="22"/>
  </w:num>
  <w:num w:numId="10">
    <w:abstractNumId w:val="10"/>
  </w:num>
  <w:num w:numId="11">
    <w:abstractNumId w:val="21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5"/>
  </w:num>
  <w:num w:numId="23">
    <w:abstractNumId w:val="2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3A"/>
    <w:rsid w:val="000044EA"/>
    <w:rsid w:val="000104D1"/>
    <w:rsid w:val="00014888"/>
    <w:rsid w:val="000249B3"/>
    <w:rsid w:val="00025931"/>
    <w:rsid w:val="00027008"/>
    <w:rsid w:val="000328F6"/>
    <w:rsid w:val="00043DAD"/>
    <w:rsid w:val="00061CCF"/>
    <w:rsid w:val="0006768E"/>
    <w:rsid w:val="00072279"/>
    <w:rsid w:val="00073CBD"/>
    <w:rsid w:val="000759AD"/>
    <w:rsid w:val="000762D1"/>
    <w:rsid w:val="00077B13"/>
    <w:rsid w:val="00090BB2"/>
    <w:rsid w:val="000A1B91"/>
    <w:rsid w:val="000B01B2"/>
    <w:rsid w:val="000B18AB"/>
    <w:rsid w:val="000B1D31"/>
    <w:rsid w:val="000B4A59"/>
    <w:rsid w:val="000B513A"/>
    <w:rsid w:val="000B645C"/>
    <w:rsid w:val="000C37C6"/>
    <w:rsid w:val="000D5145"/>
    <w:rsid w:val="000E0815"/>
    <w:rsid w:val="000E6D77"/>
    <w:rsid w:val="000F53EC"/>
    <w:rsid w:val="00102715"/>
    <w:rsid w:val="00105807"/>
    <w:rsid w:val="00110871"/>
    <w:rsid w:val="0012680E"/>
    <w:rsid w:val="00127DBA"/>
    <w:rsid w:val="001320F1"/>
    <w:rsid w:val="00133B58"/>
    <w:rsid w:val="0014265E"/>
    <w:rsid w:val="00152088"/>
    <w:rsid w:val="0015293C"/>
    <w:rsid w:val="00153D23"/>
    <w:rsid w:val="00163C51"/>
    <w:rsid w:val="00172411"/>
    <w:rsid w:val="00185FA9"/>
    <w:rsid w:val="001A1DDD"/>
    <w:rsid w:val="001B0147"/>
    <w:rsid w:val="001B0649"/>
    <w:rsid w:val="001B7814"/>
    <w:rsid w:val="001C21B4"/>
    <w:rsid w:val="001C6377"/>
    <w:rsid w:val="001D205D"/>
    <w:rsid w:val="001E3B99"/>
    <w:rsid w:val="001F24C9"/>
    <w:rsid w:val="00216841"/>
    <w:rsid w:val="0022340D"/>
    <w:rsid w:val="00225642"/>
    <w:rsid w:val="00225A5F"/>
    <w:rsid w:val="00231C4F"/>
    <w:rsid w:val="002447B3"/>
    <w:rsid w:val="00254EC9"/>
    <w:rsid w:val="00255D0F"/>
    <w:rsid w:val="0027023B"/>
    <w:rsid w:val="0027238C"/>
    <w:rsid w:val="0028794D"/>
    <w:rsid w:val="002A281F"/>
    <w:rsid w:val="002A3D2C"/>
    <w:rsid w:val="002A6441"/>
    <w:rsid w:val="002B1792"/>
    <w:rsid w:val="002C2238"/>
    <w:rsid w:val="002E0847"/>
    <w:rsid w:val="002E0EF0"/>
    <w:rsid w:val="002E52BD"/>
    <w:rsid w:val="002F1708"/>
    <w:rsid w:val="002F2122"/>
    <w:rsid w:val="00303EDD"/>
    <w:rsid w:val="003044FA"/>
    <w:rsid w:val="00306613"/>
    <w:rsid w:val="00310078"/>
    <w:rsid w:val="00322815"/>
    <w:rsid w:val="00332B49"/>
    <w:rsid w:val="003355CB"/>
    <w:rsid w:val="00342EF4"/>
    <w:rsid w:val="00345788"/>
    <w:rsid w:val="003502B2"/>
    <w:rsid w:val="00350424"/>
    <w:rsid w:val="003516EA"/>
    <w:rsid w:val="00360B71"/>
    <w:rsid w:val="00370DA6"/>
    <w:rsid w:val="00371A99"/>
    <w:rsid w:val="00374964"/>
    <w:rsid w:val="00375583"/>
    <w:rsid w:val="00375E34"/>
    <w:rsid w:val="00385FE0"/>
    <w:rsid w:val="00386DCD"/>
    <w:rsid w:val="003962FE"/>
    <w:rsid w:val="003A229B"/>
    <w:rsid w:val="003B0949"/>
    <w:rsid w:val="003C252B"/>
    <w:rsid w:val="003C57B7"/>
    <w:rsid w:val="003D30E5"/>
    <w:rsid w:val="003E2410"/>
    <w:rsid w:val="003F3BFB"/>
    <w:rsid w:val="003F50C2"/>
    <w:rsid w:val="00406513"/>
    <w:rsid w:val="00425269"/>
    <w:rsid w:val="00426C4C"/>
    <w:rsid w:val="00427EF0"/>
    <w:rsid w:val="0043190B"/>
    <w:rsid w:val="00434F69"/>
    <w:rsid w:val="00442C83"/>
    <w:rsid w:val="0044383E"/>
    <w:rsid w:val="0044592F"/>
    <w:rsid w:val="004569A3"/>
    <w:rsid w:val="00456A74"/>
    <w:rsid w:val="00461474"/>
    <w:rsid w:val="0046479B"/>
    <w:rsid w:val="00471C5A"/>
    <w:rsid w:val="00480CC8"/>
    <w:rsid w:val="004820D3"/>
    <w:rsid w:val="00496BD1"/>
    <w:rsid w:val="004A1B8E"/>
    <w:rsid w:val="004A353F"/>
    <w:rsid w:val="004B0BA4"/>
    <w:rsid w:val="004B192A"/>
    <w:rsid w:val="004B329E"/>
    <w:rsid w:val="004C2776"/>
    <w:rsid w:val="004C305F"/>
    <w:rsid w:val="004C70CB"/>
    <w:rsid w:val="004D1C08"/>
    <w:rsid w:val="004F2FCC"/>
    <w:rsid w:val="004F7AC0"/>
    <w:rsid w:val="00504475"/>
    <w:rsid w:val="00504A5F"/>
    <w:rsid w:val="00507120"/>
    <w:rsid w:val="00507F62"/>
    <w:rsid w:val="00515F9F"/>
    <w:rsid w:val="00537631"/>
    <w:rsid w:val="00542220"/>
    <w:rsid w:val="005468F7"/>
    <w:rsid w:val="00553E9F"/>
    <w:rsid w:val="00556F2C"/>
    <w:rsid w:val="00562C98"/>
    <w:rsid w:val="00565DE1"/>
    <w:rsid w:val="0057564F"/>
    <w:rsid w:val="005804D9"/>
    <w:rsid w:val="0058794D"/>
    <w:rsid w:val="00587DD8"/>
    <w:rsid w:val="0059684B"/>
    <w:rsid w:val="005977F3"/>
    <w:rsid w:val="005A076E"/>
    <w:rsid w:val="005A2B38"/>
    <w:rsid w:val="005A5D1E"/>
    <w:rsid w:val="005A77C7"/>
    <w:rsid w:val="005B13AA"/>
    <w:rsid w:val="005B1FCE"/>
    <w:rsid w:val="005C23B4"/>
    <w:rsid w:val="005E628B"/>
    <w:rsid w:val="005F1B8B"/>
    <w:rsid w:val="0060596F"/>
    <w:rsid w:val="00607F89"/>
    <w:rsid w:val="00611924"/>
    <w:rsid w:val="00614702"/>
    <w:rsid w:val="00620FCC"/>
    <w:rsid w:val="00632ACC"/>
    <w:rsid w:val="00641228"/>
    <w:rsid w:val="00661AF8"/>
    <w:rsid w:val="006727CD"/>
    <w:rsid w:val="00676D0D"/>
    <w:rsid w:val="00696DEF"/>
    <w:rsid w:val="006B0012"/>
    <w:rsid w:val="006B6946"/>
    <w:rsid w:val="006C3512"/>
    <w:rsid w:val="006D3AD2"/>
    <w:rsid w:val="006E552F"/>
    <w:rsid w:val="006F2D52"/>
    <w:rsid w:val="00701680"/>
    <w:rsid w:val="00712F89"/>
    <w:rsid w:val="00714942"/>
    <w:rsid w:val="00717DCB"/>
    <w:rsid w:val="007361EC"/>
    <w:rsid w:val="00736D9E"/>
    <w:rsid w:val="00771545"/>
    <w:rsid w:val="00786C6C"/>
    <w:rsid w:val="00796544"/>
    <w:rsid w:val="007A0ED8"/>
    <w:rsid w:val="007A4398"/>
    <w:rsid w:val="007A487F"/>
    <w:rsid w:val="007A7F44"/>
    <w:rsid w:val="007D04D8"/>
    <w:rsid w:val="007E4A32"/>
    <w:rsid w:val="007F1D02"/>
    <w:rsid w:val="007F32F6"/>
    <w:rsid w:val="007F40F1"/>
    <w:rsid w:val="007F6E8F"/>
    <w:rsid w:val="008058D2"/>
    <w:rsid w:val="00815921"/>
    <w:rsid w:val="00825D10"/>
    <w:rsid w:val="00836326"/>
    <w:rsid w:val="00836730"/>
    <w:rsid w:val="00837C63"/>
    <w:rsid w:val="008473C0"/>
    <w:rsid w:val="008566B7"/>
    <w:rsid w:val="0085766F"/>
    <w:rsid w:val="0085777A"/>
    <w:rsid w:val="00857AE7"/>
    <w:rsid w:val="00867413"/>
    <w:rsid w:val="00870834"/>
    <w:rsid w:val="008708C7"/>
    <w:rsid w:val="00877A3C"/>
    <w:rsid w:val="00892F6C"/>
    <w:rsid w:val="008956F3"/>
    <w:rsid w:val="00897A50"/>
    <w:rsid w:val="008A7BCE"/>
    <w:rsid w:val="008C340E"/>
    <w:rsid w:val="008C5B86"/>
    <w:rsid w:val="008D0444"/>
    <w:rsid w:val="008D1732"/>
    <w:rsid w:val="008D4F3E"/>
    <w:rsid w:val="008D674B"/>
    <w:rsid w:val="008D732B"/>
    <w:rsid w:val="008E3E98"/>
    <w:rsid w:val="008E4F5C"/>
    <w:rsid w:val="00900209"/>
    <w:rsid w:val="009129B9"/>
    <w:rsid w:val="00913632"/>
    <w:rsid w:val="0091624C"/>
    <w:rsid w:val="00921C9C"/>
    <w:rsid w:val="00922CA0"/>
    <w:rsid w:val="009303FA"/>
    <w:rsid w:val="009338BD"/>
    <w:rsid w:val="00936577"/>
    <w:rsid w:val="00940438"/>
    <w:rsid w:val="00946FE6"/>
    <w:rsid w:val="0094713F"/>
    <w:rsid w:val="00955D75"/>
    <w:rsid w:val="009560EE"/>
    <w:rsid w:val="00957294"/>
    <w:rsid w:val="00963E20"/>
    <w:rsid w:val="009645B1"/>
    <w:rsid w:val="00964E04"/>
    <w:rsid w:val="0097378E"/>
    <w:rsid w:val="0098127C"/>
    <w:rsid w:val="00990504"/>
    <w:rsid w:val="009A5C97"/>
    <w:rsid w:val="009B1A43"/>
    <w:rsid w:val="009C1A1E"/>
    <w:rsid w:val="009E0D4A"/>
    <w:rsid w:val="009E1A46"/>
    <w:rsid w:val="009E38CB"/>
    <w:rsid w:val="009E4989"/>
    <w:rsid w:val="00A01FB9"/>
    <w:rsid w:val="00A04AF7"/>
    <w:rsid w:val="00A05039"/>
    <w:rsid w:val="00A16985"/>
    <w:rsid w:val="00A24E18"/>
    <w:rsid w:val="00A3470F"/>
    <w:rsid w:val="00A34DAD"/>
    <w:rsid w:val="00A35283"/>
    <w:rsid w:val="00A6070B"/>
    <w:rsid w:val="00A65100"/>
    <w:rsid w:val="00A67FED"/>
    <w:rsid w:val="00A70CDA"/>
    <w:rsid w:val="00A76994"/>
    <w:rsid w:val="00A85128"/>
    <w:rsid w:val="00A9575B"/>
    <w:rsid w:val="00A96CB6"/>
    <w:rsid w:val="00AA1C7E"/>
    <w:rsid w:val="00AA3E52"/>
    <w:rsid w:val="00AA54B4"/>
    <w:rsid w:val="00AC3429"/>
    <w:rsid w:val="00AD4833"/>
    <w:rsid w:val="00AE1455"/>
    <w:rsid w:val="00AE390F"/>
    <w:rsid w:val="00AE4656"/>
    <w:rsid w:val="00AE4E32"/>
    <w:rsid w:val="00AE74C0"/>
    <w:rsid w:val="00AF1761"/>
    <w:rsid w:val="00AF301C"/>
    <w:rsid w:val="00AF4C2D"/>
    <w:rsid w:val="00AF5E58"/>
    <w:rsid w:val="00B00C1B"/>
    <w:rsid w:val="00B16099"/>
    <w:rsid w:val="00B20AED"/>
    <w:rsid w:val="00B4103A"/>
    <w:rsid w:val="00B43EEB"/>
    <w:rsid w:val="00B65DCD"/>
    <w:rsid w:val="00B70A5B"/>
    <w:rsid w:val="00B8079C"/>
    <w:rsid w:val="00B853EA"/>
    <w:rsid w:val="00B94CD8"/>
    <w:rsid w:val="00BA1C07"/>
    <w:rsid w:val="00BA3A3A"/>
    <w:rsid w:val="00BA6F0A"/>
    <w:rsid w:val="00BC1733"/>
    <w:rsid w:val="00BD1E98"/>
    <w:rsid w:val="00BD7ECD"/>
    <w:rsid w:val="00BE4D45"/>
    <w:rsid w:val="00BE773B"/>
    <w:rsid w:val="00BE77A4"/>
    <w:rsid w:val="00C077D7"/>
    <w:rsid w:val="00C1111F"/>
    <w:rsid w:val="00C1582E"/>
    <w:rsid w:val="00C162F6"/>
    <w:rsid w:val="00C209CB"/>
    <w:rsid w:val="00C22380"/>
    <w:rsid w:val="00C24188"/>
    <w:rsid w:val="00C430C5"/>
    <w:rsid w:val="00C435FA"/>
    <w:rsid w:val="00C457BF"/>
    <w:rsid w:val="00C55A48"/>
    <w:rsid w:val="00C562D1"/>
    <w:rsid w:val="00C57A59"/>
    <w:rsid w:val="00C67CA6"/>
    <w:rsid w:val="00C76919"/>
    <w:rsid w:val="00C826E4"/>
    <w:rsid w:val="00C83617"/>
    <w:rsid w:val="00C91430"/>
    <w:rsid w:val="00CA0CB3"/>
    <w:rsid w:val="00CA2A67"/>
    <w:rsid w:val="00CA4AF5"/>
    <w:rsid w:val="00CA6CA7"/>
    <w:rsid w:val="00CA7C5E"/>
    <w:rsid w:val="00CB07B4"/>
    <w:rsid w:val="00CD1C56"/>
    <w:rsid w:val="00CD289B"/>
    <w:rsid w:val="00CE1D35"/>
    <w:rsid w:val="00CE427E"/>
    <w:rsid w:val="00CE449D"/>
    <w:rsid w:val="00CF16E9"/>
    <w:rsid w:val="00CF4121"/>
    <w:rsid w:val="00D0278F"/>
    <w:rsid w:val="00D14386"/>
    <w:rsid w:val="00D15361"/>
    <w:rsid w:val="00D20248"/>
    <w:rsid w:val="00D40392"/>
    <w:rsid w:val="00D40502"/>
    <w:rsid w:val="00D43453"/>
    <w:rsid w:val="00D44F1B"/>
    <w:rsid w:val="00D4669F"/>
    <w:rsid w:val="00D66DB2"/>
    <w:rsid w:val="00D7403F"/>
    <w:rsid w:val="00D7557E"/>
    <w:rsid w:val="00D80A02"/>
    <w:rsid w:val="00D91124"/>
    <w:rsid w:val="00DA7C90"/>
    <w:rsid w:val="00DB0FE7"/>
    <w:rsid w:val="00DB20C2"/>
    <w:rsid w:val="00DB6B41"/>
    <w:rsid w:val="00DC055E"/>
    <w:rsid w:val="00DC5825"/>
    <w:rsid w:val="00DC65DA"/>
    <w:rsid w:val="00DC6FC5"/>
    <w:rsid w:val="00DF185B"/>
    <w:rsid w:val="00E022BA"/>
    <w:rsid w:val="00E104AD"/>
    <w:rsid w:val="00E1575B"/>
    <w:rsid w:val="00E17F3D"/>
    <w:rsid w:val="00E20183"/>
    <w:rsid w:val="00E27BFE"/>
    <w:rsid w:val="00E3053B"/>
    <w:rsid w:val="00E3658F"/>
    <w:rsid w:val="00E4317F"/>
    <w:rsid w:val="00E47FAD"/>
    <w:rsid w:val="00E5687B"/>
    <w:rsid w:val="00E57276"/>
    <w:rsid w:val="00E775BF"/>
    <w:rsid w:val="00E77683"/>
    <w:rsid w:val="00E776C2"/>
    <w:rsid w:val="00E90E08"/>
    <w:rsid w:val="00E9346D"/>
    <w:rsid w:val="00E94DFE"/>
    <w:rsid w:val="00EA00E2"/>
    <w:rsid w:val="00EA3BFC"/>
    <w:rsid w:val="00EB1C45"/>
    <w:rsid w:val="00EB423C"/>
    <w:rsid w:val="00EC2DB1"/>
    <w:rsid w:val="00EC4806"/>
    <w:rsid w:val="00ED23ED"/>
    <w:rsid w:val="00ED35A9"/>
    <w:rsid w:val="00EE0780"/>
    <w:rsid w:val="00EE15E7"/>
    <w:rsid w:val="00F1598B"/>
    <w:rsid w:val="00F36F07"/>
    <w:rsid w:val="00F42152"/>
    <w:rsid w:val="00F46D54"/>
    <w:rsid w:val="00F47423"/>
    <w:rsid w:val="00F52691"/>
    <w:rsid w:val="00F61294"/>
    <w:rsid w:val="00F71D76"/>
    <w:rsid w:val="00F736FE"/>
    <w:rsid w:val="00F75015"/>
    <w:rsid w:val="00F76681"/>
    <w:rsid w:val="00F94837"/>
    <w:rsid w:val="00F951BC"/>
    <w:rsid w:val="00F955DE"/>
    <w:rsid w:val="00F96C0F"/>
    <w:rsid w:val="00FB6F29"/>
    <w:rsid w:val="00FC7BB7"/>
    <w:rsid w:val="00FD27B1"/>
    <w:rsid w:val="00FD763F"/>
    <w:rsid w:val="00FE0AB6"/>
    <w:rsid w:val="00FE5128"/>
    <w:rsid w:val="00FE55A5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22323"/>
  <w15:docId w15:val="{79AEE9B0-F12D-45ED-905D-A202E4BC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C5E"/>
  </w:style>
  <w:style w:type="paragraph" w:styleId="Nagwek1">
    <w:name w:val="heading 1"/>
    <w:basedOn w:val="Normalny"/>
    <w:next w:val="Normalny"/>
    <w:link w:val="Nagwek1Znak"/>
    <w:qFormat/>
    <w:rsid w:val="00CA7C5E"/>
    <w:pPr>
      <w:keepNext/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A7C5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7C5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CA7C5E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CA7C5E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A7C5E"/>
    <w:pPr>
      <w:keepNext/>
      <w:jc w:val="right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A7C5E"/>
    <w:pPr>
      <w:spacing w:line="360" w:lineRule="auto"/>
      <w:ind w:firstLine="709"/>
      <w:jc w:val="both"/>
    </w:pPr>
    <w:rPr>
      <w:sz w:val="24"/>
    </w:rPr>
  </w:style>
  <w:style w:type="paragraph" w:styleId="Tytu">
    <w:name w:val="Title"/>
    <w:basedOn w:val="Normalny"/>
    <w:qFormat/>
    <w:rsid w:val="00CA7C5E"/>
    <w:pPr>
      <w:spacing w:line="360" w:lineRule="auto"/>
      <w:jc w:val="center"/>
    </w:pPr>
    <w:rPr>
      <w:b/>
      <w:sz w:val="24"/>
      <w:u w:val="single"/>
    </w:rPr>
  </w:style>
  <w:style w:type="paragraph" w:styleId="Stopka">
    <w:name w:val="footer"/>
    <w:basedOn w:val="Normalny"/>
    <w:rsid w:val="00CA7C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C5E"/>
  </w:style>
  <w:style w:type="paragraph" w:styleId="Tekstpodstawowywcity2">
    <w:name w:val="Body Text Indent 2"/>
    <w:basedOn w:val="Normalny"/>
    <w:rsid w:val="00CA7C5E"/>
    <w:pPr>
      <w:spacing w:line="360" w:lineRule="auto"/>
      <w:ind w:left="2552" w:hanging="1645"/>
      <w:jc w:val="both"/>
    </w:pPr>
    <w:rPr>
      <w:sz w:val="24"/>
      <w:u w:val="single"/>
    </w:rPr>
  </w:style>
  <w:style w:type="paragraph" w:styleId="Tekstpodstawowywcity3">
    <w:name w:val="Body Text Indent 3"/>
    <w:basedOn w:val="Normalny"/>
    <w:rsid w:val="00CA7C5E"/>
    <w:pPr>
      <w:spacing w:line="360" w:lineRule="auto"/>
      <w:ind w:left="2268" w:hanging="2268"/>
      <w:jc w:val="both"/>
    </w:pPr>
    <w:rPr>
      <w:b/>
      <w:sz w:val="24"/>
    </w:rPr>
  </w:style>
  <w:style w:type="paragraph" w:styleId="Nagwek">
    <w:name w:val="header"/>
    <w:basedOn w:val="Normalny"/>
    <w:rsid w:val="00CA7C5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CA7C5E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kstdymka">
    <w:name w:val="Balloon Text"/>
    <w:basedOn w:val="Normalny"/>
    <w:semiHidden/>
    <w:rsid w:val="00CA7C5E"/>
    <w:rPr>
      <w:rFonts w:ascii="Tahoma" w:hAnsi="Tahoma" w:cs="Tahoma"/>
      <w:sz w:val="16"/>
      <w:szCs w:val="16"/>
    </w:rPr>
  </w:style>
  <w:style w:type="paragraph" w:customStyle="1" w:styleId="ZalBT">
    <w:name w:val="_Zal_BT"/>
    <w:rsid w:val="00E1575B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kt1">
    <w:name w:val="_Zal_Pkt_1"/>
    <w:rsid w:val="00E1575B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BT6mm">
    <w:name w:val="_Zal_BT_6mm"/>
    <w:rsid w:val="00AC342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Nagwek1Znak">
    <w:name w:val="Nagłówek 1 Znak"/>
    <w:link w:val="Nagwek1"/>
    <w:rsid w:val="008E3E98"/>
    <w:rPr>
      <w:sz w:val="24"/>
    </w:rPr>
  </w:style>
  <w:style w:type="table" w:styleId="Tabela-Siatka">
    <w:name w:val="Table Grid"/>
    <w:basedOn w:val="Standardowy"/>
    <w:rsid w:val="0050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0780"/>
    <w:rPr>
      <w:color w:val="0000FF"/>
      <w:u w:val="single"/>
    </w:rPr>
  </w:style>
  <w:style w:type="table" w:styleId="Tabela-Prosty1">
    <w:name w:val="Table Simple 1"/>
    <w:basedOn w:val="Standardowy"/>
    <w:uiPriority w:val="99"/>
    <w:rsid w:val="00C158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5EF8-AED3-454C-8D24-79ABD65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Wydział Finansowy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UM</dc:creator>
  <cp:lastModifiedBy>Arkadiusz Ilski</cp:lastModifiedBy>
  <cp:revision>11</cp:revision>
  <cp:lastPrinted>2019-11-13T14:11:00Z</cp:lastPrinted>
  <dcterms:created xsi:type="dcterms:W3CDTF">2019-11-07T11:52:00Z</dcterms:created>
  <dcterms:modified xsi:type="dcterms:W3CDTF">2020-01-02T11:27:00Z</dcterms:modified>
</cp:coreProperties>
</file>