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BD" w:rsidRDefault="003642BD" w:rsidP="003642BD">
      <w:pPr>
        <w:pStyle w:val="NormalnyWeb"/>
        <w:spacing w:after="0" w:line="360" w:lineRule="auto"/>
      </w:pPr>
    </w:p>
    <w:p w:rsidR="00C921DA" w:rsidRDefault="003642BD">
      <w:bookmarkStart w:id="0" w:name="page1"/>
      <w:bookmarkEnd w:id="0"/>
      <w:r>
        <w:rPr>
          <w:rFonts w:ascii="Arial" w:eastAsia="Arial" w:hAnsi="Arial"/>
          <w:b/>
          <w:i/>
          <w:noProof/>
          <w:color w:val="231F20"/>
          <w:lang w:eastAsia="pl-PL"/>
        </w:rPr>
        <w:drawing>
          <wp:inline distT="0" distB="0" distL="0" distR="0">
            <wp:extent cx="5760720" cy="73318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2BD" w:rsidRDefault="003642BD" w:rsidP="003642BD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 xml:space="preserve">INFORMACJA DLA GRANTOBIORCÓW </w:t>
      </w:r>
    </w:p>
    <w:p w:rsidR="003642BD" w:rsidRDefault="003642BD" w:rsidP="003642BD">
      <w:pPr>
        <w:pStyle w:val="NormalnyWeb"/>
        <w:spacing w:after="0"/>
        <w:jc w:val="center"/>
      </w:pPr>
      <w:r>
        <w:rPr>
          <w:b/>
          <w:bCs/>
        </w:rPr>
        <w:t>DOTYCZĄCA  WNIOSKÓW O WYPŁATĘ GRANTU</w:t>
      </w:r>
    </w:p>
    <w:p w:rsidR="003642BD" w:rsidRDefault="003642BD" w:rsidP="003642BD">
      <w:pPr>
        <w:pStyle w:val="NormalnyWeb"/>
        <w:spacing w:after="0" w:line="276" w:lineRule="auto"/>
        <w:jc w:val="center"/>
      </w:pPr>
    </w:p>
    <w:p w:rsidR="003642BD" w:rsidRPr="003642BD" w:rsidRDefault="003642BD" w:rsidP="003642BD">
      <w:pPr>
        <w:pStyle w:val="NormalnyWeb"/>
        <w:spacing w:line="276" w:lineRule="auto"/>
        <w:ind w:left="720"/>
        <w:rPr>
          <w:rFonts w:asciiTheme="minorHAnsi" w:hAnsiTheme="minorHAnsi"/>
        </w:rPr>
      </w:pPr>
      <w:r w:rsidRPr="003642BD">
        <w:rPr>
          <w:rFonts w:asciiTheme="minorHAnsi" w:hAnsiTheme="minorHAnsi" w:cs="Arial"/>
        </w:rPr>
        <w:t xml:space="preserve">W celu wypłaty grantu, </w:t>
      </w:r>
      <w:proofErr w:type="spellStart"/>
      <w:r w:rsidRPr="003642BD">
        <w:rPr>
          <w:rFonts w:asciiTheme="minorHAnsi" w:hAnsiTheme="minorHAnsi" w:cs="Arial"/>
        </w:rPr>
        <w:t>Grantobiorca</w:t>
      </w:r>
      <w:proofErr w:type="spellEnd"/>
      <w:r w:rsidRPr="003642BD">
        <w:rPr>
          <w:rFonts w:asciiTheme="minorHAnsi" w:hAnsiTheme="minorHAnsi" w:cs="Arial"/>
        </w:rPr>
        <w:t xml:space="preserve"> przedstawia następujące dokumenty:</w:t>
      </w:r>
    </w:p>
    <w:p w:rsidR="003642BD" w:rsidRPr="003642BD" w:rsidRDefault="003642BD" w:rsidP="003642BD">
      <w:pPr>
        <w:pStyle w:val="NormalnyWeb"/>
        <w:numPr>
          <w:ilvl w:val="0"/>
          <w:numId w:val="1"/>
        </w:numPr>
        <w:spacing w:after="0" w:line="276" w:lineRule="auto"/>
        <w:rPr>
          <w:rFonts w:asciiTheme="minorHAnsi" w:hAnsiTheme="minorHAnsi"/>
        </w:rPr>
      </w:pPr>
      <w:r w:rsidRPr="003642BD">
        <w:rPr>
          <w:rFonts w:asciiTheme="minorHAnsi" w:hAnsiTheme="minorHAnsi" w:cs="Arial"/>
        </w:rPr>
        <w:t xml:space="preserve">Wniosek o wypłatę grantu (Załącznik nr 3 do umowy) – </w:t>
      </w:r>
      <w:r w:rsidRPr="003642BD">
        <w:rPr>
          <w:rFonts w:asciiTheme="minorHAnsi" w:hAnsiTheme="minorHAnsi" w:cs="Arial"/>
          <w:b/>
          <w:bCs/>
        </w:rPr>
        <w:t>uzupełniony, tj. wpisane wszystkie faktury, poprawne daty rozpoczęcia (data podpisania umowy) i zakończenia (data sporządzenia protokołu odbioru)</w:t>
      </w:r>
    </w:p>
    <w:p w:rsidR="003642BD" w:rsidRPr="003642BD" w:rsidRDefault="003642BD" w:rsidP="003642BD">
      <w:pPr>
        <w:pStyle w:val="NormalnyWeb"/>
        <w:numPr>
          <w:ilvl w:val="0"/>
          <w:numId w:val="1"/>
        </w:numPr>
        <w:spacing w:after="0" w:line="276" w:lineRule="auto"/>
        <w:rPr>
          <w:rFonts w:asciiTheme="minorHAnsi" w:hAnsiTheme="minorHAnsi"/>
        </w:rPr>
      </w:pPr>
      <w:r w:rsidRPr="003642BD">
        <w:rPr>
          <w:rFonts w:asciiTheme="minorHAnsi" w:hAnsiTheme="minorHAnsi" w:cs="Arial"/>
        </w:rPr>
        <w:t xml:space="preserve">Protokół odbioru instalacji z udziałem przedstawiciela </w:t>
      </w:r>
      <w:proofErr w:type="spellStart"/>
      <w:r w:rsidRPr="003642BD">
        <w:rPr>
          <w:rFonts w:asciiTheme="minorHAnsi" w:hAnsiTheme="minorHAnsi" w:cs="Arial"/>
        </w:rPr>
        <w:t>Grantodawcy</w:t>
      </w:r>
      <w:proofErr w:type="spellEnd"/>
      <w:r w:rsidRPr="003642BD">
        <w:rPr>
          <w:rFonts w:asciiTheme="minorHAnsi" w:hAnsiTheme="minorHAnsi" w:cs="Arial"/>
        </w:rPr>
        <w:t xml:space="preserve"> zawierający wykaz elementów podlegających rozliczeniu (powinien on zawierać informacje w zakresie wartości oraz ilości wykonania danego elementu rozliczeniowego). </w:t>
      </w:r>
      <w:r w:rsidRPr="003642BD">
        <w:rPr>
          <w:rFonts w:asciiTheme="minorHAnsi" w:hAnsiTheme="minorHAnsi" w:cs="Arial"/>
          <w:b/>
          <w:bCs/>
        </w:rPr>
        <w:t xml:space="preserve">Protokół musi być podpisany przez </w:t>
      </w:r>
      <w:proofErr w:type="spellStart"/>
      <w:r w:rsidRPr="003642BD">
        <w:rPr>
          <w:rFonts w:asciiTheme="minorHAnsi" w:hAnsiTheme="minorHAnsi" w:cs="Arial"/>
          <w:b/>
          <w:bCs/>
        </w:rPr>
        <w:t>grantobiorcę</w:t>
      </w:r>
      <w:proofErr w:type="spellEnd"/>
      <w:r w:rsidRPr="003642BD">
        <w:rPr>
          <w:rFonts w:asciiTheme="minorHAnsi" w:hAnsiTheme="minorHAnsi" w:cs="Arial"/>
          <w:b/>
          <w:bCs/>
        </w:rPr>
        <w:t>, wykonawcę i inspektora nadzoru oraz mieć uzupełnione wszystkie pola, w tym wskaźniki efektu ekologicznego.</w:t>
      </w:r>
    </w:p>
    <w:p w:rsidR="003642BD" w:rsidRPr="003642BD" w:rsidRDefault="003642BD" w:rsidP="003642BD">
      <w:pPr>
        <w:pStyle w:val="NormalnyWeb"/>
        <w:numPr>
          <w:ilvl w:val="0"/>
          <w:numId w:val="1"/>
        </w:numPr>
        <w:spacing w:after="0" w:line="276" w:lineRule="auto"/>
        <w:rPr>
          <w:rFonts w:asciiTheme="minorHAnsi" w:hAnsiTheme="minorHAnsi"/>
        </w:rPr>
      </w:pPr>
      <w:r w:rsidRPr="003642BD">
        <w:rPr>
          <w:rFonts w:asciiTheme="minorHAnsi" w:hAnsiTheme="minorHAnsi" w:cs="Arial"/>
          <w:b/>
          <w:bCs/>
        </w:rPr>
        <w:t>Oryginał faktury</w:t>
      </w:r>
      <w:r w:rsidRPr="003642BD">
        <w:rPr>
          <w:rFonts w:asciiTheme="minorHAnsi" w:hAnsiTheme="minorHAnsi" w:cs="Arial"/>
        </w:rPr>
        <w:t xml:space="preserve"> potwierdzającej zakup i montaż fabrycznie nowych urządzeń składających się na kompletną instalację fotowoltaiczną wystawionej po dacie zawarcia umowy o powierzenie grantu. </w:t>
      </w:r>
      <w:r w:rsidRPr="003642BD">
        <w:rPr>
          <w:rFonts w:asciiTheme="minorHAnsi" w:hAnsiTheme="minorHAnsi" w:cs="Arial"/>
          <w:b/>
          <w:bCs/>
        </w:rPr>
        <w:t xml:space="preserve">Faktura musi zawierać pieczątkę i podpis osoby wystawiającej. </w:t>
      </w:r>
    </w:p>
    <w:p w:rsidR="003642BD" w:rsidRPr="003642BD" w:rsidRDefault="003642BD" w:rsidP="003642BD">
      <w:pPr>
        <w:pStyle w:val="NormalnyWeb"/>
        <w:numPr>
          <w:ilvl w:val="0"/>
          <w:numId w:val="1"/>
        </w:numPr>
        <w:spacing w:after="0" w:line="276" w:lineRule="auto"/>
        <w:rPr>
          <w:rFonts w:asciiTheme="minorHAnsi" w:hAnsiTheme="minorHAnsi"/>
        </w:rPr>
      </w:pPr>
      <w:r w:rsidRPr="003642BD">
        <w:rPr>
          <w:rFonts w:asciiTheme="minorHAnsi" w:hAnsiTheme="minorHAnsi" w:cs="Arial"/>
        </w:rPr>
        <w:t>Dowód zapłaty.</w:t>
      </w:r>
    </w:p>
    <w:p w:rsidR="003642BD" w:rsidRPr="003642BD" w:rsidRDefault="003642BD" w:rsidP="003642BD">
      <w:pPr>
        <w:pStyle w:val="NormalnyWeb"/>
        <w:numPr>
          <w:ilvl w:val="0"/>
          <w:numId w:val="1"/>
        </w:numPr>
        <w:spacing w:after="0" w:line="276" w:lineRule="auto"/>
        <w:rPr>
          <w:rFonts w:asciiTheme="minorHAnsi" w:hAnsiTheme="minorHAnsi"/>
        </w:rPr>
      </w:pPr>
      <w:r w:rsidRPr="003642BD">
        <w:rPr>
          <w:rFonts w:asciiTheme="minorHAnsi" w:hAnsiTheme="minorHAnsi" w:cs="Arial"/>
        </w:rPr>
        <w:t>Dokumenty potwierdzające spełnienie minimalnych parametrów określonych w Załączniku nr 3 do regulaminu (</w:t>
      </w:r>
      <w:r w:rsidRPr="003642BD">
        <w:rPr>
          <w:rFonts w:asciiTheme="minorHAnsi" w:hAnsiTheme="minorHAnsi" w:cs="Arial"/>
          <w:b/>
          <w:bCs/>
        </w:rPr>
        <w:t>dokumenty producenta i protokół odbioru wskazujący typ, rodzaj i model zainstalowanych inwerterów i paneli)</w:t>
      </w:r>
      <w:r w:rsidRPr="003642BD">
        <w:rPr>
          <w:rFonts w:asciiTheme="minorHAnsi" w:hAnsiTheme="minorHAnsi" w:cs="Arial"/>
        </w:rPr>
        <w:t>,</w:t>
      </w:r>
    </w:p>
    <w:p w:rsidR="003642BD" w:rsidRPr="003642BD" w:rsidRDefault="003642BD" w:rsidP="003642BD">
      <w:pPr>
        <w:pStyle w:val="NormalnyWeb"/>
        <w:numPr>
          <w:ilvl w:val="0"/>
          <w:numId w:val="1"/>
        </w:numPr>
        <w:spacing w:after="0" w:line="276" w:lineRule="auto"/>
        <w:rPr>
          <w:rFonts w:asciiTheme="minorHAnsi" w:hAnsiTheme="minorHAnsi"/>
        </w:rPr>
      </w:pPr>
      <w:r w:rsidRPr="003642BD">
        <w:rPr>
          <w:rFonts w:asciiTheme="minorHAnsi" w:hAnsiTheme="minorHAnsi" w:cs="Arial"/>
        </w:rPr>
        <w:t xml:space="preserve">Podpisaną i opieczętowaną gwarancję </w:t>
      </w:r>
      <w:r w:rsidRPr="003642BD">
        <w:rPr>
          <w:rFonts w:asciiTheme="minorHAnsi" w:hAnsiTheme="minorHAnsi" w:cs="Arial"/>
          <w:b/>
          <w:bCs/>
        </w:rPr>
        <w:t xml:space="preserve">na całość instalacji </w:t>
      </w:r>
      <w:r w:rsidRPr="003642BD">
        <w:rPr>
          <w:rFonts w:asciiTheme="minorHAnsi" w:hAnsiTheme="minorHAnsi" w:cs="Arial"/>
        </w:rPr>
        <w:t>na okres minimum 5 lat od daty montażu.</w:t>
      </w:r>
    </w:p>
    <w:p w:rsidR="003642BD" w:rsidRPr="003642BD" w:rsidRDefault="003642BD" w:rsidP="003642BD">
      <w:pPr>
        <w:pStyle w:val="NormalnyWeb"/>
        <w:numPr>
          <w:ilvl w:val="0"/>
          <w:numId w:val="1"/>
        </w:numPr>
        <w:spacing w:after="0" w:line="276" w:lineRule="auto"/>
        <w:rPr>
          <w:rFonts w:asciiTheme="minorHAnsi" w:hAnsiTheme="minorHAnsi"/>
        </w:rPr>
      </w:pPr>
      <w:r w:rsidRPr="003642BD">
        <w:rPr>
          <w:rFonts w:asciiTheme="minorHAnsi" w:hAnsiTheme="minorHAnsi" w:cs="Arial"/>
          <w:b/>
          <w:bCs/>
        </w:rPr>
        <w:t>Potwierdzenie uzyskania efektu ekologicznego</w:t>
      </w:r>
      <w:r w:rsidRPr="003642BD">
        <w:rPr>
          <w:rFonts w:asciiTheme="minorHAnsi" w:hAnsiTheme="minorHAnsi" w:cs="Arial"/>
        </w:rPr>
        <w:t xml:space="preserve"> – kartę prognozy uzysku wykonaną dla danej instalacji fotowoltaicznej przez uprawniona osobę i zatwierdzoną przez </w:t>
      </w:r>
      <w:proofErr w:type="spellStart"/>
      <w:r w:rsidRPr="003642BD">
        <w:rPr>
          <w:rFonts w:asciiTheme="minorHAnsi" w:hAnsiTheme="minorHAnsi" w:cs="Arial"/>
        </w:rPr>
        <w:t>Grantobiorcę</w:t>
      </w:r>
      <w:proofErr w:type="spellEnd"/>
      <w:r w:rsidRPr="003642BD">
        <w:rPr>
          <w:rFonts w:asciiTheme="minorHAnsi" w:hAnsiTheme="minorHAnsi" w:cs="Arial"/>
        </w:rPr>
        <w:t xml:space="preserve">, która zawiera </w:t>
      </w:r>
      <w:r w:rsidRPr="003642BD">
        <w:rPr>
          <w:rFonts w:asciiTheme="minorHAnsi" w:hAnsiTheme="minorHAnsi" w:cs="Arial"/>
          <w:b/>
          <w:bCs/>
        </w:rPr>
        <w:t>wskaźniki opisane w § 8 ust 3, obliczone na bazie danych KOBIZE, tj.</w:t>
      </w:r>
    </w:p>
    <w:p w:rsidR="003642BD" w:rsidRPr="003642BD" w:rsidRDefault="003642BD" w:rsidP="003642BD">
      <w:pPr>
        <w:pStyle w:val="NormalnyWeb"/>
        <w:spacing w:line="276" w:lineRule="auto"/>
        <w:ind w:left="720"/>
        <w:rPr>
          <w:rFonts w:asciiTheme="minorHAnsi" w:hAnsiTheme="minorHAnsi"/>
        </w:rPr>
      </w:pPr>
      <w:proofErr w:type="spellStart"/>
      <w:r w:rsidRPr="003642BD">
        <w:rPr>
          <w:rStyle w:val="Uwydatnienie"/>
          <w:rFonts w:asciiTheme="minorHAnsi" w:hAnsiTheme="minorHAnsi" w:cs="Arial"/>
        </w:rPr>
        <w:t>Grantobiorca</w:t>
      </w:r>
      <w:proofErr w:type="spellEnd"/>
      <w:r w:rsidRPr="003642BD">
        <w:rPr>
          <w:rStyle w:val="Uwydatnienie"/>
          <w:rFonts w:asciiTheme="minorHAnsi" w:hAnsiTheme="minorHAnsi" w:cs="Arial"/>
        </w:rPr>
        <w:t xml:space="preserve"> zobowiązuje się do osiągnięcia efektu ekologicznego w momencie zakończenia zakresu rzeczowego projektu. Efektem ekologicznym dla </w:t>
      </w:r>
      <w:proofErr w:type="spellStart"/>
      <w:r w:rsidRPr="003642BD">
        <w:rPr>
          <w:rStyle w:val="Uwydatnienie"/>
          <w:rFonts w:asciiTheme="minorHAnsi" w:hAnsiTheme="minorHAnsi" w:cs="Arial"/>
        </w:rPr>
        <w:t>Grantobiorcy</w:t>
      </w:r>
      <w:proofErr w:type="spellEnd"/>
      <w:r w:rsidRPr="003642BD">
        <w:rPr>
          <w:rStyle w:val="Uwydatnienie"/>
          <w:rFonts w:asciiTheme="minorHAnsi" w:hAnsiTheme="minorHAnsi" w:cs="Arial"/>
        </w:rPr>
        <w:t xml:space="preserve"> będzie:</w:t>
      </w:r>
    </w:p>
    <w:p w:rsidR="003642BD" w:rsidRPr="003642BD" w:rsidRDefault="003642BD" w:rsidP="003642BD">
      <w:pPr>
        <w:pStyle w:val="NormalnyWeb"/>
        <w:spacing w:line="276" w:lineRule="auto"/>
        <w:ind w:left="1440"/>
        <w:rPr>
          <w:rFonts w:asciiTheme="minorHAnsi" w:hAnsiTheme="minorHAnsi"/>
        </w:rPr>
      </w:pPr>
      <w:r w:rsidRPr="003642BD">
        <w:rPr>
          <w:rStyle w:val="Uwydatnienie"/>
          <w:rFonts w:asciiTheme="minorHAnsi" w:hAnsiTheme="minorHAnsi" w:cs="Arial"/>
        </w:rPr>
        <w:t>Szacowany roczny spadek emisji gazów cieplarnianych ………………………… tony ekwiwalentu CO2/rok</w:t>
      </w:r>
    </w:p>
    <w:p w:rsidR="003642BD" w:rsidRPr="003642BD" w:rsidRDefault="003642BD" w:rsidP="003642BD">
      <w:pPr>
        <w:pStyle w:val="NormalnyWeb"/>
        <w:spacing w:line="276" w:lineRule="auto"/>
        <w:ind w:left="1440"/>
        <w:rPr>
          <w:rFonts w:asciiTheme="minorHAnsi" w:hAnsiTheme="minorHAnsi"/>
        </w:rPr>
      </w:pPr>
      <w:r w:rsidRPr="003642BD">
        <w:rPr>
          <w:rStyle w:val="Uwydatnienie"/>
          <w:rFonts w:asciiTheme="minorHAnsi" w:hAnsiTheme="minorHAnsi" w:cs="Arial"/>
        </w:rPr>
        <w:lastRenderedPageBreak/>
        <w:t>Liczba wybudowanych jednostek wytwarzania energii elektrycznej z OZE ………… szt.</w:t>
      </w:r>
    </w:p>
    <w:p w:rsidR="003642BD" w:rsidRPr="003642BD" w:rsidRDefault="003642BD" w:rsidP="003642BD">
      <w:pPr>
        <w:pStyle w:val="NormalnyWeb"/>
        <w:spacing w:line="276" w:lineRule="auto"/>
        <w:ind w:left="1440"/>
        <w:rPr>
          <w:rFonts w:asciiTheme="minorHAnsi" w:hAnsiTheme="minorHAnsi"/>
        </w:rPr>
      </w:pPr>
      <w:r w:rsidRPr="003642BD">
        <w:rPr>
          <w:rStyle w:val="Uwydatnienie"/>
          <w:rFonts w:asciiTheme="minorHAnsi" w:hAnsiTheme="minorHAnsi" w:cs="Arial"/>
        </w:rPr>
        <w:t xml:space="preserve">Dodatkowa zdolność wytwarzania energii elektrycznej ze źródeł odnawialnych ……………….. </w:t>
      </w:r>
      <w:proofErr w:type="spellStart"/>
      <w:r w:rsidRPr="003642BD">
        <w:rPr>
          <w:rStyle w:val="Uwydatnienie"/>
          <w:rFonts w:asciiTheme="minorHAnsi" w:hAnsiTheme="minorHAnsi" w:cs="Arial"/>
        </w:rPr>
        <w:t>MWe</w:t>
      </w:r>
      <w:proofErr w:type="spellEnd"/>
    </w:p>
    <w:p w:rsidR="003642BD" w:rsidRPr="003642BD" w:rsidRDefault="003642BD" w:rsidP="003642BD">
      <w:pPr>
        <w:pStyle w:val="NormalnyWeb"/>
        <w:spacing w:line="276" w:lineRule="auto"/>
        <w:ind w:left="1440"/>
        <w:rPr>
          <w:rFonts w:asciiTheme="minorHAnsi" w:hAnsiTheme="minorHAnsi"/>
        </w:rPr>
      </w:pPr>
      <w:r w:rsidRPr="003642BD">
        <w:rPr>
          <w:rStyle w:val="Uwydatnienie"/>
          <w:rFonts w:asciiTheme="minorHAnsi" w:hAnsiTheme="minorHAnsi" w:cs="Arial"/>
        </w:rPr>
        <w:t>Stopień redukcji PM10 …………… t/rok</w:t>
      </w:r>
    </w:p>
    <w:p w:rsidR="003642BD" w:rsidRPr="003642BD" w:rsidRDefault="003642BD" w:rsidP="003642BD">
      <w:pPr>
        <w:pStyle w:val="NormalnyWeb"/>
        <w:spacing w:line="276" w:lineRule="auto"/>
        <w:ind w:left="1440"/>
        <w:rPr>
          <w:rFonts w:asciiTheme="minorHAnsi" w:hAnsiTheme="minorHAnsi"/>
        </w:rPr>
      </w:pPr>
      <w:r w:rsidRPr="003642BD">
        <w:rPr>
          <w:rStyle w:val="Uwydatnienie"/>
          <w:rFonts w:asciiTheme="minorHAnsi" w:hAnsiTheme="minorHAnsi" w:cs="Arial"/>
        </w:rPr>
        <w:t xml:space="preserve">Produkcja energii elektrycznej z nowo wybudowanych mocy wytwórczych instalacji OZE ………………………….. </w:t>
      </w:r>
      <w:proofErr w:type="spellStart"/>
      <w:r w:rsidRPr="003642BD">
        <w:rPr>
          <w:rStyle w:val="Uwydatnienie"/>
          <w:rFonts w:asciiTheme="minorHAnsi" w:hAnsiTheme="minorHAnsi" w:cs="Arial"/>
        </w:rPr>
        <w:t>MWhe</w:t>
      </w:r>
      <w:proofErr w:type="spellEnd"/>
      <w:r w:rsidRPr="003642BD">
        <w:rPr>
          <w:rStyle w:val="Uwydatnienie"/>
          <w:rFonts w:asciiTheme="minorHAnsi" w:hAnsiTheme="minorHAnsi" w:cs="Arial"/>
        </w:rPr>
        <w:t>/rok.</w:t>
      </w:r>
    </w:p>
    <w:p w:rsidR="003642BD" w:rsidRPr="003642BD" w:rsidRDefault="003642BD" w:rsidP="003642BD">
      <w:pPr>
        <w:pStyle w:val="NormalnyWeb"/>
        <w:numPr>
          <w:ilvl w:val="0"/>
          <w:numId w:val="1"/>
        </w:numPr>
        <w:spacing w:after="0" w:line="276" w:lineRule="auto"/>
        <w:rPr>
          <w:rFonts w:asciiTheme="minorHAnsi" w:hAnsiTheme="minorHAnsi"/>
        </w:rPr>
      </w:pPr>
      <w:r w:rsidRPr="003642BD">
        <w:rPr>
          <w:rFonts w:asciiTheme="minorHAnsi" w:hAnsiTheme="minorHAnsi" w:cs="Arial"/>
        </w:rPr>
        <w:t xml:space="preserve">Oświadczenie projektanta/wykonawcy o doborze instalacji z uwzględnieniem kryterium „całkowita wartość energii elektrycznej wyprodukowanej przez instalację rocznie nie przekracza 120% całkowitej wartości energii elektrycznej zakupionej z sieci energetycznej przez </w:t>
      </w:r>
      <w:proofErr w:type="spellStart"/>
      <w:r w:rsidRPr="003642BD">
        <w:rPr>
          <w:rFonts w:asciiTheme="minorHAnsi" w:hAnsiTheme="minorHAnsi" w:cs="Arial"/>
        </w:rPr>
        <w:t>Grantobiorcę</w:t>
      </w:r>
      <w:proofErr w:type="spellEnd"/>
      <w:r w:rsidRPr="003642BD">
        <w:rPr>
          <w:rFonts w:asciiTheme="minorHAnsi" w:hAnsiTheme="minorHAnsi" w:cs="Arial"/>
        </w:rPr>
        <w:t xml:space="preserve"> w rocznym okresie rozliczeniowym.” </w:t>
      </w:r>
      <w:r w:rsidRPr="003642BD">
        <w:rPr>
          <w:rFonts w:asciiTheme="minorHAnsi" w:hAnsiTheme="minorHAnsi" w:cs="Arial"/>
          <w:b/>
          <w:bCs/>
        </w:rPr>
        <w:t>(oryginał)</w:t>
      </w:r>
    </w:p>
    <w:p w:rsidR="003642BD" w:rsidRPr="003642BD" w:rsidRDefault="003642BD" w:rsidP="003642BD">
      <w:pPr>
        <w:pStyle w:val="NormalnyWeb"/>
        <w:numPr>
          <w:ilvl w:val="0"/>
          <w:numId w:val="1"/>
        </w:numPr>
        <w:spacing w:after="0" w:line="276" w:lineRule="auto"/>
        <w:rPr>
          <w:rFonts w:asciiTheme="minorHAnsi" w:hAnsiTheme="minorHAnsi"/>
        </w:rPr>
      </w:pPr>
      <w:r w:rsidRPr="003642BD">
        <w:rPr>
          <w:rFonts w:asciiTheme="minorHAnsi" w:hAnsiTheme="minorHAnsi" w:cs="Arial"/>
          <w:b/>
          <w:bCs/>
        </w:rPr>
        <w:t>Kopię umowy</w:t>
      </w:r>
      <w:r w:rsidRPr="003642BD">
        <w:rPr>
          <w:rFonts w:asciiTheme="minorHAnsi" w:hAnsiTheme="minorHAnsi" w:cs="Arial"/>
        </w:rPr>
        <w:t xml:space="preserve"> z operatorem sieci dystrybucyjnej, wskazującą na korzystanie z rozliczeń </w:t>
      </w:r>
      <w:proofErr w:type="spellStart"/>
      <w:r w:rsidRPr="003642BD">
        <w:rPr>
          <w:rFonts w:asciiTheme="minorHAnsi" w:hAnsiTheme="minorHAnsi" w:cs="Arial"/>
        </w:rPr>
        <w:t>prosumenckich</w:t>
      </w:r>
      <w:proofErr w:type="spellEnd"/>
      <w:r w:rsidRPr="003642BD">
        <w:rPr>
          <w:rFonts w:asciiTheme="minorHAnsi" w:hAnsiTheme="minorHAnsi" w:cs="Arial"/>
        </w:rPr>
        <w:t xml:space="preserve"> i oddawanie energii do sieci (oryginał do wglądu).</w:t>
      </w:r>
    </w:p>
    <w:p w:rsidR="003642BD" w:rsidRPr="003642BD" w:rsidRDefault="003642BD" w:rsidP="003642BD">
      <w:pPr>
        <w:pStyle w:val="NormalnyWeb"/>
        <w:numPr>
          <w:ilvl w:val="0"/>
          <w:numId w:val="1"/>
        </w:numPr>
        <w:spacing w:after="0" w:line="276" w:lineRule="auto"/>
        <w:rPr>
          <w:rFonts w:asciiTheme="minorHAnsi" w:hAnsiTheme="minorHAnsi"/>
        </w:rPr>
      </w:pPr>
      <w:r w:rsidRPr="003642BD">
        <w:rPr>
          <w:rFonts w:asciiTheme="minorHAnsi" w:hAnsiTheme="minorHAnsi" w:cs="Arial"/>
        </w:rPr>
        <w:t>Zdjęcie (fotografię) licznika dwukierunkowego, jego numer.</w:t>
      </w:r>
    </w:p>
    <w:p w:rsidR="003642BD" w:rsidRPr="003642BD" w:rsidRDefault="003642BD" w:rsidP="003642BD">
      <w:pPr>
        <w:pStyle w:val="NormalnyWeb"/>
        <w:numPr>
          <w:ilvl w:val="0"/>
          <w:numId w:val="1"/>
        </w:numPr>
        <w:spacing w:after="0" w:line="276" w:lineRule="auto"/>
        <w:rPr>
          <w:rFonts w:asciiTheme="minorHAnsi" w:hAnsiTheme="minorHAnsi"/>
        </w:rPr>
      </w:pPr>
      <w:r w:rsidRPr="003642BD">
        <w:rPr>
          <w:rFonts w:asciiTheme="minorHAnsi" w:hAnsiTheme="minorHAnsi" w:cs="Arial"/>
        </w:rPr>
        <w:t>Zdjęcia (fotografię) budynku z widocznymi połaciami gdzie zamontowano panele.</w:t>
      </w:r>
    </w:p>
    <w:p w:rsidR="003642BD" w:rsidRPr="003642BD" w:rsidRDefault="003642BD" w:rsidP="003642BD">
      <w:pPr>
        <w:pStyle w:val="NormalnyWeb"/>
        <w:numPr>
          <w:ilvl w:val="0"/>
          <w:numId w:val="1"/>
        </w:numPr>
        <w:spacing w:after="0" w:line="276" w:lineRule="auto"/>
        <w:rPr>
          <w:rFonts w:asciiTheme="minorHAnsi" w:hAnsiTheme="minorHAnsi"/>
        </w:rPr>
      </w:pPr>
      <w:r w:rsidRPr="003642BD">
        <w:rPr>
          <w:rFonts w:asciiTheme="minorHAnsi" w:hAnsiTheme="minorHAnsi" w:cs="Arial"/>
        </w:rPr>
        <w:t>Zdjęcie (fotografię) zamontowanego inwertera.</w:t>
      </w:r>
    </w:p>
    <w:p w:rsidR="003642BD" w:rsidRPr="003642BD" w:rsidRDefault="003642BD" w:rsidP="003642BD">
      <w:pPr>
        <w:pStyle w:val="NormalnyWeb"/>
        <w:numPr>
          <w:ilvl w:val="0"/>
          <w:numId w:val="1"/>
        </w:numPr>
        <w:spacing w:after="0" w:line="276" w:lineRule="auto"/>
        <w:rPr>
          <w:rFonts w:asciiTheme="minorHAnsi" w:hAnsiTheme="minorHAnsi"/>
        </w:rPr>
      </w:pPr>
      <w:r w:rsidRPr="003642BD">
        <w:rPr>
          <w:rFonts w:asciiTheme="minorHAnsi" w:hAnsiTheme="minorHAnsi" w:cs="Arial"/>
        </w:rPr>
        <w:t>Zdjęcie (fotografię) tabliczki informacyjno-pamiątkowej dofinansowania ze środków UE.</w:t>
      </w:r>
    </w:p>
    <w:p w:rsidR="003642BD" w:rsidRPr="003642BD" w:rsidRDefault="003642BD" w:rsidP="003642BD">
      <w:pPr>
        <w:pStyle w:val="NormalnyWeb"/>
        <w:numPr>
          <w:ilvl w:val="0"/>
          <w:numId w:val="1"/>
        </w:numPr>
        <w:spacing w:after="0" w:line="276" w:lineRule="auto"/>
        <w:rPr>
          <w:rFonts w:asciiTheme="minorHAnsi" w:hAnsiTheme="minorHAnsi"/>
        </w:rPr>
      </w:pPr>
      <w:r w:rsidRPr="003642BD">
        <w:rPr>
          <w:rFonts w:asciiTheme="minorHAnsi" w:hAnsiTheme="minorHAnsi" w:cs="Arial"/>
        </w:rPr>
        <w:t xml:space="preserve">Oryginały oświadczeń (załącznik nr 1 do umowy o powierzenie grantu) podpisanych przez </w:t>
      </w:r>
      <w:proofErr w:type="spellStart"/>
      <w:r w:rsidRPr="003642BD">
        <w:rPr>
          <w:rFonts w:asciiTheme="minorHAnsi" w:hAnsiTheme="minorHAnsi" w:cs="Arial"/>
        </w:rPr>
        <w:t>Grantobiorcę</w:t>
      </w:r>
      <w:proofErr w:type="spellEnd"/>
      <w:r w:rsidRPr="003642BD">
        <w:rPr>
          <w:rFonts w:asciiTheme="minorHAnsi" w:hAnsiTheme="minorHAnsi" w:cs="Arial"/>
        </w:rPr>
        <w:t xml:space="preserve"> w zakresie:</w:t>
      </w:r>
    </w:p>
    <w:p w:rsidR="003642BD" w:rsidRPr="003642BD" w:rsidRDefault="003642BD" w:rsidP="003642BD">
      <w:pPr>
        <w:pStyle w:val="NormalnyWeb"/>
        <w:spacing w:after="0" w:line="276" w:lineRule="auto"/>
        <w:ind w:left="720"/>
        <w:rPr>
          <w:rFonts w:asciiTheme="minorHAnsi" w:hAnsiTheme="minorHAnsi"/>
        </w:rPr>
      </w:pPr>
      <w:r w:rsidRPr="003642BD">
        <w:rPr>
          <w:rFonts w:asciiTheme="minorHAnsi" w:hAnsiTheme="minorHAnsi" w:cs="Arial"/>
        </w:rPr>
        <w:t>- poniesienia wydatków w sposób oszczędny, tzn. niezawyżony w stosunku do średnich cen i stawek rynkowych i spełniający wymogi uzyskiwania najlepszych efektów z danych nakładów,</w:t>
      </w:r>
    </w:p>
    <w:p w:rsidR="003642BD" w:rsidRPr="003642BD" w:rsidRDefault="003642BD" w:rsidP="003642BD">
      <w:pPr>
        <w:pStyle w:val="NormalnyWeb"/>
        <w:spacing w:after="0" w:line="276" w:lineRule="auto"/>
        <w:ind w:left="720"/>
        <w:rPr>
          <w:rFonts w:asciiTheme="minorHAnsi" w:hAnsiTheme="minorHAnsi"/>
        </w:rPr>
      </w:pPr>
      <w:r w:rsidRPr="003642BD">
        <w:rPr>
          <w:rFonts w:asciiTheme="minorHAnsi" w:hAnsiTheme="minorHAnsi" w:cs="Arial"/>
        </w:rPr>
        <w:t>- braku wystąpienia podwójnego dofinansowania wydatków,</w:t>
      </w:r>
    </w:p>
    <w:p w:rsidR="003642BD" w:rsidRPr="003642BD" w:rsidRDefault="003642BD" w:rsidP="003642BD">
      <w:pPr>
        <w:pStyle w:val="NormalnyWeb"/>
        <w:spacing w:after="0" w:line="276" w:lineRule="auto"/>
        <w:ind w:left="720"/>
        <w:rPr>
          <w:rFonts w:asciiTheme="minorHAnsi" w:hAnsiTheme="minorHAnsi"/>
        </w:rPr>
      </w:pPr>
      <w:r w:rsidRPr="003642BD">
        <w:rPr>
          <w:rFonts w:asciiTheme="minorHAnsi" w:hAnsiTheme="minorHAnsi" w:cs="Arial"/>
        </w:rPr>
        <w:t>- braku możliwości odzyskania podatku VAT lub że VAT stanowi wydatek niekwalifikowany,</w:t>
      </w:r>
    </w:p>
    <w:p w:rsidR="003642BD" w:rsidRPr="003642BD" w:rsidRDefault="003642BD" w:rsidP="003642BD">
      <w:pPr>
        <w:pStyle w:val="NormalnyWeb"/>
        <w:spacing w:after="0" w:line="276" w:lineRule="auto"/>
        <w:ind w:left="720"/>
        <w:rPr>
          <w:rFonts w:asciiTheme="minorHAnsi" w:hAnsiTheme="minorHAnsi"/>
        </w:rPr>
      </w:pPr>
      <w:r w:rsidRPr="003642BD">
        <w:rPr>
          <w:rFonts w:asciiTheme="minorHAnsi" w:hAnsiTheme="minorHAnsi" w:cs="Arial"/>
        </w:rPr>
        <w:t xml:space="preserve">- oświadczenie o nieprowadzeniu działalności gospodarczej </w:t>
      </w:r>
    </w:p>
    <w:p w:rsidR="003642BD" w:rsidRPr="003642BD" w:rsidRDefault="003642BD" w:rsidP="003642BD">
      <w:pPr>
        <w:pStyle w:val="NormalnyWeb"/>
        <w:spacing w:after="0" w:line="276" w:lineRule="auto"/>
        <w:ind w:left="720"/>
        <w:rPr>
          <w:rFonts w:asciiTheme="minorHAnsi" w:hAnsiTheme="minorHAnsi"/>
        </w:rPr>
      </w:pPr>
      <w:r w:rsidRPr="003642BD">
        <w:rPr>
          <w:rFonts w:asciiTheme="minorHAnsi" w:hAnsiTheme="minorHAnsi" w:cs="Arial"/>
        </w:rPr>
        <w:t>- oświadczenie o ubezpieczeniu instalacji fotowoltaicznej,</w:t>
      </w:r>
    </w:p>
    <w:p w:rsidR="003642BD" w:rsidRPr="003642BD" w:rsidRDefault="003642BD" w:rsidP="003642BD">
      <w:pPr>
        <w:pStyle w:val="NormalnyWeb"/>
        <w:spacing w:after="0" w:line="276" w:lineRule="auto"/>
        <w:ind w:left="720"/>
        <w:rPr>
          <w:rFonts w:asciiTheme="minorHAnsi" w:hAnsiTheme="minorHAnsi"/>
        </w:rPr>
      </w:pPr>
      <w:r w:rsidRPr="003642BD">
        <w:rPr>
          <w:rFonts w:asciiTheme="minorHAnsi" w:hAnsiTheme="minorHAnsi" w:cs="Arial"/>
        </w:rPr>
        <w:t xml:space="preserve">- oświadczenie </w:t>
      </w:r>
      <w:proofErr w:type="spellStart"/>
      <w:r w:rsidRPr="003642BD">
        <w:rPr>
          <w:rFonts w:asciiTheme="minorHAnsi" w:hAnsiTheme="minorHAnsi" w:cs="Arial"/>
        </w:rPr>
        <w:t>Grantobiorcy</w:t>
      </w:r>
      <w:proofErr w:type="spellEnd"/>
      <w:r w:rsidRPr="003642BD">
        <w:rPr>
          <w:rFonts w:asciiTheme="minorHAnsi" w:hAnsiTheme="minorHAnsi" w:cs="Arial"/>
        </w:rPr>
        <w:t xml:space="preserve"> o niewykluczeniu z możliwości otrzymania dofinansowania,</w:t>
      </w:r>
    </w:p>
    <w:p w:rsidR="003642BD" w:rsidRPr="003642BD" w:rsidRDefault="003642BD" w:rsidP="003642BD">
      <w:pPr>
        <w:pStyle w:val="NormalnyWeb"/>
        <w:spacing w:after="0" w:line="276" w:lineRule="auto"/>
        <w:ind w:left="720"/>
        <w:rPr>
          <w:rFonts w:asciiTheme="minorHAnsi" w:hAnsiTheme="minorHAnsi"/>
        </w:rPr>
      </w:pPr>
      <w:r w:rsidRPr="003642BD">
        <w:rPr>
          <w:rFonts w:asciiTheme="minorHAnsi" w:hAnsiTheme="minorHAnsi" w:cs="Arial"/>
        </w:rPr>
        <w:t>- oświadczenie dotyczące trwałości przedsięwzięcia.</w:t>
      </w:r>
    </w:p>
    <w:p w:rsidR="003642BD" w:rsidRPr="003642BD" w:rsidRDefault="003642BD" w:rsidP="003642BD">
      <w:pPr>
        <w:pStyle w:val="NormalnyWeb"/>
        <w:numPr>
          <w:ilvl w:val="0"/>
          <w:numId w:val="1"/>
        </w:numPr>
        <w:spacing w:after="0" w:line="276" w:lineRule="auto"/>
        <w:rPr>
          <w:rFonts w:asciiTheme="minorHAnsi" w:hAnsiTheme="minorHAnsi"/>
        </w:rPr>
      </w:pPr>
      <w:r w:rsidRPr="003642BD">
        <w:rPr>
          <w:rFonts w:asciiTheme="minorHAnsi" w:hAnsiTheme="minorHAnsi"/>
          <w:color w:val="000000"/>
        </w:rPr>
        <w:lastRenderedPageBreak/>
        <w:t>Zobowiązanie do zwrotu grantu w przypadku wykorzystania go niezgodnie z celami projektu grantowego i rozwiązania umowy.</w:t>
      </w:r>
    </w:p>
    <w:p w:rsidR="003642BD" w:rsidRPr="003642BD" w:rsidRDefault="003642BD" w:rsidP="003642BD">
      <w:pPr>
        <w:pStyle w:val="NormalnyWeb"/>
        <w:numPr>
          <w:ilvl w:val="0"/>
          <w:numId w:val="1"/>
        </w:numPr>
        <w:spacing w:after="28" w:line="276" w:lineRule="auto"/>
        <w:rPr>
          <w:rFonts w:asciiTheme="minorHAnsi" w:hAnsiTheme="minorHAnsi"/>
        </w:rPr>
      </w:pPr>
      <w:r w:rsidRPr="003642BD">
        <w:rPr>
          <w:rFonts w:asciiTheme="minorHAnsi" w:hAnsiTheme="minorHAnsi" w:cs="Arial"/>
          <w:color w:val="000000"/>
        </w:rPr>
        <w:t>Zobowiązanie do poddania się kontroli przeprowadzanej przez beneficjenta projektu grantowego lub uprawnione podmioty (np. IZ RPO WSL/IP/UKS/KE).</w:t>
      </w:r>
    </w:p>
    <w:p w:rsidR="003642BD" w:rsidRPr="003642BD" w:rsidRDefault="003642BD" w:rsidP="003642BD">
      <w:pPr>
        <w:pStyle w:val="NormalnyWeb"/>
        <w:numPr>
          <w:ilvl w:val="0"/>
          <w:numId w:val="1"/>
        </w:numPr>
        <w:spacing w:after="28" w:line="276" w:lineRule="auto"/>
        <w:rPr>
          <w:rFonts w:asciiTheme="minorHAnsi" w:hAnsiTheme="minorHAnsi"/>
        </w:rPr>
      </w:pPr>
      <w:r w:rsidRPr="003642BD">
        <w:rPr>
          <w:rFonts w:asciiTheme="minorHAnsi" w:hAnsiTheme="minorHAnsi" w:cs="Arial"/>
          <w:color w:val="000000"/>
        </w:rPr>
        <w:t>Kopia polisy ubezpieczeniowej.</w:t>
      </w:r>
    </w:p>
    <w:p w:rsidR="003642BD" w:rsidRPr="003642BD" w:rsidRDefault="003642BD" w:rsidP="003642BD">
      <w:pPr>
        <w:pStyle w:val="NormalnyWeb"/>
        <w:spacing w:after="240" w:line="276" w:lineRule="auto"/>
        <w:rPr>
          <w:rFonts w:asciiTheme="minorHAnsi" w:hAnsiTheme="minorHAnsi"/>
        </w:rPr>
      </w:pPr>
    </w:p>
    <w:p w:rsidR="003642BD" w:rsidRPr="003642BD" w:rsidRDefault="003642BD">
      <w:pPr>
        <w:rPr>
          <w:sz w:val="24"/>
          <w:szCs w:val="24"/>
        </w:rPr>
      </w:pPr>
    </w:p>
    <w:sectPr w:rsidR="003642BD" w:rsidRPr="003642BD" w:rsidSect="00C9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61A3"/>
    <w:multiLevelType w:val="multilevel"/>
    <w:tmpl w:val="107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3642BD"/>
    <w:rsid w:val="003642BD"/>
    <w:rsid w:val="00894075"/>
    <w:rsid w:val="00C921DA"/>
    <w:rsid w:val="00F36E2D"/>
    <w:rsid w:val="00F37F6B"/>
    <w:rsid w:val="00F7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42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B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642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Kołodziej</dc:creator>
  <cp:lastModifiedBy>Bożena Kołodziej</cp:lastModifiedBy>
  <cp:revision>1</cp:revision>
  <dcterms:created xsi:type="dcterms:W3CDTF">2021-08-04T09:45:00Z</dcterms:created>
  <dcterms:modified xsi:type="dcterms:W3CDTF">2021-08-04T09:50:00Z</dcterms:modified>
</cp:coreProperties>
</file>