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D8" w:rsidRPr="00CC2E82" w:rsidRDefault="00ED3AD8" w:rsidP="00ED3AD8">
      <w:pPr>
        <w:spacing w:after="0"/>
        <w:jc w:val="both"/>
        <w:rPr>
          <w:rFonts w:ascii="Times New Roman" w:hAnsi="Times New Roman" w:cs="Times New Roman"/>
        </w:rPr>
      </w:pPr>
    </w:p>
    <w:p w:rsidR="00ED3AD8" w:rsidRPr="00CC2E82" w:rsidRDefault="008E56AF" w:rsidP="00ED3AD8">
      <w:pPr>
        <w:spacing w:after="0"/>
        <w:jc w:val="both"/>
        <w:rPr>
          <w:rFonts w:ascii="Times New Roman" w:hAnsi="Times New Roman" w:cs="Times New Roman"/>
          <w:sz w:val="20"/>
          <w:szCs w:val="20"/>
        </w:rPr>
      </w:pPr>
      <w:r w:rsidRPr="00B95D10">
        <w:rPr>
          <w:rFonts w:ascii="Times New Roman" w:hAnsi="Times New Roman"/>
          <w:sz w:val="20"/>
          <w:szCs w:val="20"/>
        </w:rPr>
        <w:t>ZP.271.1.3</w:t>
      </w:r>
      <w:r>
        <w:rPr>
          <w:rFonts w:ascii="Times New Roman" w:hAnsi="Times New Roman"/>
          <w:sz w:val="20"/>
          <w:szCs w:val="20"/>
        </w:rPr>
        <w:t>7</w:t>
      </w:r>
      <w:r w:rsidR="003E5C91">
        <w:rPr>
          <w:rFonts w:ascii="Times New Roman" w:hAnsi="Times New Roman"/>
          <w:sz w:val="20"/>
          <w:szCs w:val="20"/>
        </w:rPr>
        <w:t>2</w:t>
      </w:r>
      <w:r w:rsidRPr="00B95D10">
        <w:rPr>
          <w:rFonts w:ascii="Times New Roman" w:hAnsi="Times New Roman"/>
          <w:sz w:val="20"/>
          <w:szCs w:val="20"/>
        </w:rPr>
        <w:t>.2021</w:t>
      </w:r>
    </w:p>
    <w:p w:rsidR="00ED3AD8" w:rsidRPr="008E56AF" w:rsidRDefault="00ED3AD8" w:rsidP="00ED3AD8">
      <w:pPr>
        <w:pStyle w:val="western"/>
        <w:spacing w:beforeAutospacing="0" w:after="0" w:line="276" w:lineRule="auto"/>
        <w:jc w:val="right"/>
        <w:rPr>
          <w:sz w:val="20"/>
          <w:szCs w:val="20"/>
        </w:rPr>
      </w:pPr>
      <w:r w:rsidRPr="008E56AF">
        <w:rPr>
          <w:sz w:val="20"/>
          <w:szCs w:val="20"/>
        </w:rPr>
        <w:t xml:space="preserve">Załącznik nr </w:t>
      </w:r>
      <w:r w:rsidR="008E56AF" w:rsidRPr="008E56AF">
        <w:rPr>
          <w:sz w:val="20"/>
          <w:szCs w:val="20"/>
        </w:rPr>
        <w:t>2</w:t>
      </w:r>
    </w:p>
    <w:p w:rsidR="00ED3AD8" w:rsidRPr="00CC2E82" w:rsidRDefault="00ED3AD8" w:rsidP="00ED3AD8">
      <w:pPr>
        <w:pStyle w:val="Tekstpodstawowy"/>
        <w:spacing w:line="276" w:lineRule="auto"/>
        <w:rPr>
          <w:i/>
          <w:iCs/>
          <w:sz w:val="22"/>
          <w:szCs w:val="22"/>
        </w:rPr>
      </w:pPr>
    </w:p>
    <w:p w:rsidR="00ED3AD8" w:rsidRPr="008E56AF" w:rsidRDefault="008E56AF" w:rsidP="00ED3AD8">
      <w:pPr>
        <w:pStyle w:val="Tekstpodstawowy"/>
        <w:spacing w:line="276" w:lineRule="auto"/>
        <w:jc w:val="center"/>
        <w:rPr>
          <w:b/>
          <w:bCs/>
        </w:rPr>
      </w:pPr>
      <w:r w:rsidRPr="008E56AF">
        <w:rPr>
          <w:b/>
          <w:bCs/>
        </w:rPr>
        <w:t>Wzór umowy</w:t>
      </w:r>
    </w:p>
    <w:p w:rsidR="00ED3AD8" w:rsidRPr="008E56AF" w:rsidRDefault="00ED3AD8" w:rsidP="00ED3AD8">
      <w:pPr>
        <w:pStyle w:val="Tekstpodstawowy"/>
        <w:spacing w:line="276" w:lineRule="auto"/>
        <w:jc w:val="center"/>
        <w:rPr>
          <w:b/>
          <w:bCs/>
        </w:rPr>
      </w:pPr>
      <w:r w:rsidRPr="008E56AF">
        <w:rPr>
          <w:b/>
          <w:bCs/>
        </w:rPr>
        <w:t>Umowa nr ……</w:t>
      </w:r>
    </w:p>
    <w:p w:rsidR="008E56AF" w:rsidRDefault="008E56AF" w:rsidP="008E56AF">
      <w:pPr>
        <w:pStyle w:val="NormalnyWeb"/>
        <w:spacing w:before="0" w:beforeAutospacing="0" w:after="0" w:line="276" w:lineRule="auto"/>
        <w:jc w:val="both"/>
        <w:rPr>
          <w:sz w:val="22"/>
          <w:szCs w:val="22"/>
        </w:rPr>
      </w:pPr>
    </w:p>
    <w:p w:rsidR="00ED3AD8" w:rsidRPr="008E56AF" w:rsidRDefault="008E56AF" w:rsidP="008E56AF">
      <w:pPr>
        <w:pStyle w:val="NormalnyWeb"/>
        <w:spacing w:before="0" w:beforeAutospacing="0" w:after="0" w:line="276" w:lineRule="auto"/>
        <w:jc w:val="both"/>
        <w:rPr>
          <w:sz w:val="22"/>
          <w:szCs w:val="22"/>
        </w:rPr>
      </w:pPr>
      <w:r w:rsidRPr="008629E7">
        <w:rPr>
          <w:sz w:val="22"/>
          <w:szCs w:val="22"/>
        </w:rPr>
        <w:t>zawarta w wyniku konkursu przeprowadzonego na podstawie Regulaminu wewnętrznego UMiG Ogrodzieniec o wartości szacunkowej nie przekraczającej 130 000 zł</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8E56AF" w:rsidRPr="008629E7" w:rsidRDefault="008E56AF" w:rsidP="008E56AF">
      <w:pPr>
        <w:pStyle w:val="NormalnyWeb"/>
        <w:spacing w:before="0" w:beforeAutospacing="0" w:after="0" w:line="276" w:lineRule="auto"/>
        <w:jc w:val="both"/>
        <w:rPr>
          <w:sz w:val="22"/>
          <w:szCs w:val="22"/>
        </w:rPr>
      </w:pPr>
      <w:r w:rsidRPr="008629E7">
        <w:rPr>
          <w:b/>
          <w:bCs/>
          <w:sz w:val="22"/>
          <w:szCs w:val="22"/>
        </w:rPr>
        <w:t>Gminą Ogrodzieniec</w:t>
      </w:r>
      <w:r w:rsidRPr="008629E7">
        <w:rPr>
          <w:sz w:val="22"/>
          <w:szCs w:val="22"/>
        </w:rPr>
        <w:t xml:space="preserve"> z siedzibą w Ogrodzieńcu, Plac Wolności 25, 42-440 Ogrodzieniec, NIP 6492275822, zwaną dalej „Zamawiającym”</w:t>
      </w:r>
    </w:p>
    <w:p w:rsidR="008E56AF" w:rsidRPr="008629E7" w:rsidRDefault="008E56AF" w:rsidP="008E56AF">
      <w:pPr>
        <w:pStyle w:val="NormalnyWeb"/>
        <w:spacing w:before="0" w:beforeAutospacing="0" w:after="0" w:line="276" w:lineRule="auto"/>
        <w:rPr>
          <w:sz w:val="22"/>
          <w:szCs w:val="22"/>
        </w:rPr>
      </w:pPr>
      <w:r w:rsidRPr="008629E7">
        <w:rPr>
          <w:sz w:val="22"/>
          <w:szCs w:val="22"/>
        </w:rPr>
        <w:t>reprezentowaną przez:</w:t>
      </w:r>
    </w:p>
    <w:p w:rsidR="008E56AF" w:rsidRPr="008629E7" w:rsidRDefault="008E56AF" w:rsidP="008E56AF">
      <w:pPr>
        <w:pStyle w:val="NormalnyWeb"/>
        <w:spacing w:before="0" w:beforeAutospacing="0" w:after="0" w:line="276" w:lineRule="auto"/>
        <w:rPr>
          <w:sz w:val="22"/>
          <w:szCs w:val="22"/>
        </w:rPr>
      </w:pPr>
      <w:r w:rsidRPr="008629E7">
        <w:rPr>
          <w:sz w:val="22"/>
          <w:szCs w:val="22"/>
        </w:rPr>
        <w:t>……………</w:t>
      </w:r>
    </w:p>
    <w:p w:rsidR="008E56AF" w:rsidRPr="008629E7" w:rsidRDefault="008E56AF" w:rsidP="008E56AF">
      <w:pPr>
        <w:pStyle w:val="NormalnyWeb"/>
        <w:spacing w:before="0" w:beforeAutospacing="0" w:after="0" w:line="276" w:lineRule="auto"/>
        <w:rPr>
          <w:sz w:val="22"/>
          <w:szCs w:val="22"/>
        </w:rPr>
      </w:pPr>
      <w:r w:rsidRPr="008629E7">
        <w:rPr>
          <w:sz w:val="22"/>
          <w:szCs w:val="22"/>
        </w:rPr>
        <w:t>a</w:t>
      </w:r>
    </w:p>
    <w:p w:rsidR="008E56AF" w:rsidRPr="008629E7" w:rsidRDefault="008E56AF" w:rsidP="008E56AF">
      <w:pPr>
        <w:pStyle w:val="NormalnyWeb"/>
        <w:spacing w:before="0" w:beforeAutospacing="0" w:after="0" w:line="276" w:lineRule="auto"/>
        <w:rPr>
          <w:sz w:val="22"/>
          <w:szCs w:val="22"/>
        </w:rPr>
      </w:pPr>
      <w:r w:rsidRPr="008629E7">
        <w:rPr>
          <w:sz w:val="22"/>
          <w:szCs w:val="22"/>
        </w:rPr>
        <w:t>firmą……………z siedzibą w ………………</w:t>
      </w:r>
      <w:r>
        <w:rPr>
          <w:sz w:val="22"/>
          <w:szCs w:val="22"/>
        </w:rPr>
        <w:t xml:space="preserve"> NIP </w:t>
      </w:r>
      <w:r w:rsidRPr="008629E7">
        <w:rPr>
          <w:sz w:val="22"/>
          <w:szCs w:val="22"/>
        </w:rPr>
        <w:t>………………</w:t>
      </w:r>
      <w:r>
        <w:rPr>
          <w:sz w:val="22"/>
          <w:szCs w:val="22"/>
        </w:rPr>
        <w:t xml:space="preserve">, </w:t>
      </w:r>
      <w:r w:rsidRPr="008629E7">
        <w:rPr>
          <w:sz w:val="22"/>
          <w:szCs w:val="22"/>
        </w:rPr>
        <w:t>zwaną dalej „Wykonawcą</w:t>
      </w:r>
      <w:r>
        <w:rPr>
          <w:sz w:val="22"/>
          <w:szCs w:val="22"/>
        </w:rPr>
        <w:t>”</w:t>
      </w:r>
    </w:p>
    <w:p w:rsidR="008E56AF" w:rsidRDefault="008E56AF" w:rsidP="008E56AF">
      <w:pPr>
        <w:pStyle w:val="NormalnyWeb"/>
        <w:spacing w:before="0" w:beforeAutospacing="0" w:after="0" w:line="276" w:lineRule="auto"/>
        <w:rPr>
          <w:sz w:val="22"/>
          <w:szCs w:val="22"/>
        </w:rPr>
      </w:pPr>
      <w:r w:rsidRPr="008629E7">
        <w:rPr>
          <w:sz w:val="22"/>
          <w:szCs w:val="22"/>
        </w:rPr>
        <w:t>reprezentowaną przez</w:t>
      </w:r>
    </w:p>
    <w:p w:rsidR="008E56AF" w:rsidRPr="008629E7" w:rsidRDefault="008E56AF" w:rsidP="008E56AF">
      <w:pPr>
        <w:pStyle w:val="NormalnyWeb"/>
        <w:spacing w:before="0" w:beforeAutospacing="0" w:after="0" w:line="276" w:lineRule="auto"/>
        <w:rPr>
          <w:sz w:val="22"/>
          <w:szCs w:val="22"/>
        </w:rPr>
      </w:pPr>
      <w:r w:rsidRPr="008629E7">
        <w:rPr>
          <w:sz w:val="22"/>
          <w:szCs w:val="22"/>
        </w:rPr>
        <w:t>……………</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r w:rsidR="002C630F">
        <w:rPr>
          <w:rFonts w:ascii="Times New Roman" w:hAnsi="Times New Roman" w:cs="Times New Roman"/>
          <w:b/>
          <w:bCs/>
        </w:rPr>
        <w:t xml:space="preserve"> -</w:t>
      </w:r>
      <w:r w:rsidR="00414DD7">
        <w:rPr>
          <w:rFonts w:ascii="Times New Roman" w:hAnsi="Times New Roman" w:cs="Times New Roman"/>
          <w:b/>
          <w:bCs/>
        </w:rPr>
        <w:t xml:space="preserve"> Przedmiot umowy</w:t>
      </w:r>
    </w:p>
    <w:p w:rsidR="008E56AF" w:rsidRPr="008E56AF" w:rsidRDefault="00ED3AD8" w:rsidP="00FD5047">
      <w:pPr>
        <w:pStyle w:val="Tekstpodstawowy2"/>
        <w:numPr>
          <w:ilvl w:val="0"/>
          <w:numId w:val="14"/>
        </w:numPr>
        <w:spacing w:line="276" w:lineRule="auto"/>
        <w:ind w:left="357" w:hanging="357"/>
        <w:rPr>
          <w:szCs w:val="22"/>
        </w:rPr>
      </w:pPr>
      <w:r w:rsidRPr="002C630F">
        <w:rPr>
          <w:szCs w:val="22"/>
        </w:rPr>
        <w:t xml:space="preserve">Zamawiający powierza, a Wykonawca zobowiązuje się wykonać </w:t>
      </w:r>
      <w:r w:rsidR="003E5C91" w:rsidRPr="006F132C">
        <w:rPr>
          <w:color w:val="101010"/>
          <w:szCs w:val="22"/>
          <w:shd w:val="clear" w:color="auto" w:fill="FFFFFF"/>
        </w:rPr>
        <w:t>dokumentacj</w:t>
      </w:r>
      <w:r w:rsidR="003E5C91">
        <w:rPr>
          <w:color w:val="101010"/>
          <w:szCs w:val="22"/>
          <w:shd w:val="clear" w:color="auto" w:fill="FFFFFF"/>
        </w:rPr>
        <w:t>ę</w:t>
      </w:r>
      <w:r w:rsidR="003E5C91" w:rsidRPr="006F132C">
        <w:rPr>
          <w:color w:val="101010"/>
          <w:szCs w:val="22"/>
          <w:shd w:val="clear" w:color="auto" w:fill="FFFFFF"/>
        </w:rPr>
        <w:t xml:space="preserve"> projektow</w:t>
      </w:r>
      <w:r w:rsidR="003E5C91">
        <w:rPr>
          <w:color w:val="101010"/>
          <w:szCs w:val="22"/>
          <w:shd w:val="clear" w:color="auto" w:fill="FFFFFF"/>
        </w:rPr>
        <w:t>ą</w:t>
      </w:r>
      <w:r w:rsidR="003E5C91" w:rsidRPr="006F132C">
        <w:rPr>
          <w:color w:val="101010"/>
          <w:szCs w:val="22"/>
          <w:shd w:val="clear" w:color="auto" w:fill="FFFFFF"/>
        </w:rPr>
        <w:t xml:space="preserve"> </w:t>
      </w:r>
      <w:r w:rsidR="003E5C91" w:rsidRPr="006F132C">
        <w:rPr>
          <w:szCs w:val="22"/>
        </w:rPr>
        <w:t>linii napowietrzno-kablowej oświetlenia ulicznego</w:t>
      </w:r>
      <w:r w:rsidR="003E5C91">
        <w:rPr>
          <w:szCs w:val="22"/>
        </w:rPr>
        <w:t xml:space="preserve"> dla</w:t>
      </w:r>
      <w:r w:rsidR="008E56AF">
        <w:t>:</w:t>
      </w:r>
    </w:p>
    <w:p w:rsidR="008E56AF" w:rsidRDefault="003E5C91" w:rsidP="008E56AF">
      <w:pPr>
        <w:pStyle w:val="Akapitzlist"/>
        <w:numPr>
          <w:ilvl w:val="0"/>
          <w:numId w:val="27"/>
        </w:numPr>
        <w:suppressAutoHyphens/>
        <w:spacing w:after="0"/>
        <w:ind w:left="1071" w:hanging="357"/>
        <w:contextualSpacing/>
        <w:jc w:val="both"/>
        <w:rPr>
          <w:rFonts w:ascii="Times New Roman" w:hAnsi="Times New Roman"/>
        </w:rPr>
      </w:pPr>
      <w:r>
        <w:rPr>
          <w:rFonts w:ascii="Times New Roman" w:hAnsi="Times New Roman"/>
        </w:rPr>
        <w:t>u</w:t>
      </w:r>
      <w:r w:rsidRPr="006F132C">
        <w:rPr>
          <w:rFonts w:ascii="Times New Roman" w:hAnsi="Times New Roman"/>
        </w:rPr>
        <w:t>lic</w:t>
      </w:r>
      <w:r>
        <w:rPr>
          <w:rFonts w:ascii="Times New Roman" w:hAnsi="Times New Roman"/>
        </w:rPr>
        <w:t>y</w:t>
      </w:r>
      <w:r w:rsidRPr="006F132C">
        <w:rPr>
          <w:rFonts w:ascii="Times New Roman" w:hAnsi="Times New Roman"/>
        </w:rPr>
        <w:t xml:space="preserve"> Spokojn</w:t>
      </w:r>
      <w:r>
        <w:rPr>
          <w:rFonts w:ascii="Times New Roman" w:hAnsi="Times New Roman"/>
        </w:rPr>
        <w:t>ej</w:t>
      </w:r>
      <w:r w:rsidRPr="006F132C">
        <w:rPr>
          <w:rFonts w:ascii="Times New Roman" w:hAnsi="Times New Roman"/>
        </w:rPr>
        <w:t xml:space="preserve"> w Ogrodzieńcu</w:t>
      </w:r>
      <w:r w:rsidR="008E56AF">
        <w:rPr>
          <w:rFonts w:ascii="Times New Roman" w:hAnsi="Times New Roman"/>
        </w:rPr>
        <w:t>;</w:t>
      </w:r>
    </w:p>
    <w:p w:rsidR="008E56AF" w:rsidRDefault="003E5C91" w:rsidP="008E56AF">
      <w:pPr>
        <w:pStyle w:val="Akapitzlist"/>
        <w:numPr>
          <w:ilvl w:val="0"/>
          <w:numId w:val="27"/>
        </w:numPr>
        <w:suppressAutoHyphens/>
        <w:spacing w:after="0"/>
        <w:ind w:left="1071" w:hanging="357"/>
        <w:contextualSpacing/>
        <w:jc w:val="both"/>
        <w:rPr>
          <w:rFonts w:ascii="Times New Roman" w:hAnsi="Times New Roman"/>
        </w:rPr>
      </w:pPr>
      <w:r>
        <w:rPr>
          <w:rFonts w:ascii="Times New Roman" w:hAnsi="Times New Roman"/>
        </w:rPr>
        <w:t>u</w:t>
      </w:r>
      <w:r w:rsidRPr="006F132C">
        <w:rPr>
          <w:rFonts w:ascii="Times New Roman" w:hAnsi="Times New Roman"/>
        </w:rPr>
        <w:t>lic</w:t>
      </w:r>
      <w:r>
        <w:rPr>
          <w:rFonts w:ascii="Times New Roman" w:hAnsi="Times New Roman"/>
        </w:rPr>
        <w:t>y</w:t>
      </w:r>
      <w:r w:rsidRPr="006F132C">
        <w:rPr>
          <w:rFonts w:ascii="Times New Roman" w:hAnsi="Times New Roman"/>
        </w:rPr>
        <w:t xml:space="preserve"> Bursztynow</w:t>
      </w:r>
      <w:r>
        <w:rPr>
          <w:rFonts w:ascii="Times New Roman" w:hAnsi="Times New Roman"/>
        </w:rPr>
        <w:t>ej</w:t>
      </w:r>
      <w:r w:rsidRPr="006F132C">
        <w:rPr>
          <w:rFonts w:ascii="Times New Roman" w:hAnsi="Times New Roman"/>
        </w:rPr>
        <w:t xml:space="preserve"> w Podzamczu</w:t>
      </w:r>
      <w:r w:rsidR="008E56AF" w:rsidRPr="008E56AF">
        <w:rPr>
          <w:rFonts w:ascii="Times New Roman" w:hAnsi="Times New Roman"/>
        </w:rPr>
        <w:t>;</w:t>
      </w:r>
    </w:p>
    <w:p w:rsidR="008E56AF" w:rsidRDefault="003E5C91" w:rsidP="008E56AF">
      <w:pPr>
        <w:pStyle w:val="Akapitzlist"/>
        <w:numPr>
          <w:ilvl w:val="0"/>
          <w:numId w:val="27"/>
        </w:numPr>
        <w:suppressAutoHyphens/>
        <w:spacing w:after="0"/>
        <w:ind w:left="1071" w:hanging="357"/>
        <w:contextualSpacing/>
        <w:jc w:val="both"/>
        <w:rPr>
          <w:rFonts w:ascii="Times New Roman" w:hAnsi="Times New Roman"/>
        </w:rPr>
      </w:pPr>
      <w:r>
        <w:rPr>
          <w:rFonts w:ascii="Times New Roman" w:hAnsi="Times New Roman"/>
        </w:rPr>
        <w:t>u</w:t>
      </w:r>
      <w:r w:rsidRPr="006F132C">
        <w:rPr>
          <w:rFonts w:ascii="Times New Roman" w:hAnsi="Times New Roman"/>
        </w:rPr>
        <w:t>lic</w:t>
      </w:r>
      <w:r>
        <w:rPr>
          <w:rFonts w:ascii="Times New Roman" w:hAnsi="Times New Roman"/>
        </w:rPr>
        <w:t>y</w:t>
      </w:r>
      <w:r w:rsidRPr="006F132C">
        <w:rPr>
          <w:rFonts w:ascii="Times New Roman" w:hAnsi="Times New Roman"/>
        </w:rPr>
        <w:t xml:space="preserve"> Wojska Polskiego w Podzamczu</w:t>
      </w:r>
      <w:r>
        <w:rPr>
          <w:rFonts w:ascii="Times New Roman" w:hAnsi="Times New Roman"/>
        </w:rPr>
        <w:t>,</w:t>
      </w:r>
    </w:p>
    <w:p w:rsidR="00ED3AD8" w:rsidRDefault="00C777F4" w:rsidP="008E56AF">
      <w:pPr>
        <w:pStyle w:val="Tekstpodstawowy2"/>
        <w:spacing w:line="276" w:lineRule="auto"/>
        <w:ind w:left="357"/>
        <w:rPr>
          <w:szCs w:val="22"/>
        </w:rPr>
      </w:pPr>
      <w:r>
        <w:rPr>
          <w:iCs/>
          <w:szCs w:val="22"/>
        </w:rPr>
        <w:t xml:space="preserve">w </w:t>
      </w:r>
      <w:r w:rsidR="003E5C91">
        <w:rPr>
          <w:iCs/>
          <w:szCs w:val="22"/>
        </w:rPr>
        <w:t xml:space="preserve">zakresie, </w:t>
      </w:r>
      <w:r>
        <w:rPr>
          <w:iCs/>
          <w:szCs w:val="22"/>
        </w:rPr>
        <w:t xml:space="preserve">ilościach i na zasadach określonych w Zaproszeniu do złożenia ofert cenowych </w:t>
      </w:r>
      <w:r w:rsidR="003E5C91">
        <w:rPr>
          <w:iCs/>
          <w:szCs w:val="22"/>
        </w:rPr>
        <w:br/>
      </w:r>
      <w:r>
        <w:rPr>
          <w:iCs/>
          <w:szCs w:val="22"/>
        </w:rPr>
        <w:t>i niniejszej umowie</w:t>
      </w:r>
      <w:r w:rsidR="00811468" w:rsidRPr="002C630F">
        <w:rPr>
          <w:szCs w:val="22"/>
        </w:rPr>
        <w:t>.</w:t>
      </w:r>
    </w:p>
    <w:p w:rsidR="00ED3AD8" w:rsidRPr="00CC2E82" w:rsidRDefault="00C777F4" w:rsidP="00FD5047">
      <w:pPr>
        <w:pStyle w:val="Tekstpodstawowy2"/>
        <w:numPr>
          <w:ilvl w:val="0"/>
          <w:numId w:val="14"/>
        </w:numPr>
        <w:spacing w:line="276" w:lineRule="auto"/>
        <w:ind w:left="357" w:hanging="357"/>
        <w:rPr>
          <w:szCs w:val="22"/>
        </w:rPr>
      </w:pPr>
      <w:r>
        <w:t xml:space="preserve">Integralną częścią niniejszej umowy jest Zaproszenie do złożenia ofert cenowych oraz oferta </w:t>
      </w:r>
      <w:r w:rsidR="00ED3AD8" w:rsidRPr="00CC2E82">
        <w:rPr>
          <w:szCs w:val="22"/>
        </w:rPr>
        <w:t>Wykonawcy z dnia ….202</w:t>
      </w:r>
      <w:r w:rsidR="005A171A">
        <w:rPr>
          <w:szCs w:val="22"/>
        </w:rPr>
        <w:t>2</w:t>
      </w:r>
      <w:r w:rsidR="00ED3AD8" w:rsidRPr="00CC2E82">
        <w:rPr>
          <w:szCs w:val="22"/>
        </w:rPr>
        <w:t xml:space="preserve">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sidR="002C630F">
        <w:rPr>
          <w:rFonts w:ascii="Times New Roman" w:hAnsi="Times New Roman" w:cs="Times New Roman"/>
          <w:b/>
          <w:bCs/>
        </w:rPr>
        <w:t xml:space="preserve"> - Termin wykonania przedmiotu umowy</w:t>
      </w:r>
    </w:p>
    <w:p w:rsidR="0000244F" w:rsidRDefault="00ED3AD8" w:rsidP="006074B9">
      <w:pPr>
        <w:pStyle w:val="Tekstpodstawowy"/>
        <w:tabs>
          <w:tab w:val="left" w:pos="360"/>
        </w:tabs>
        <w:suppressAutoHyphens w:val="0"/>
        <w:spacing w:line="276" w:lineRule="auto"/>
        <w:rPr>
          <w:sz w:val="22"/>
          <w:szCs w:val="22"/>
        </w:rPr>
      </w:pPr>
      <w:r w:rsidRPr="00A865BE">
        <w:rPr>
          <w:sz w:val="22"/>
          <w:szCs w:val="22"/>
        </w:rPr>
        <w:t>Termin wykonania przedmiotu umowy</w:t>
      </w:r>
      <w:r w:rsidR="0000244F" w:rsidRPr="00A865BE">
        <w:rPr>
          <w:sz w:val="22"/>
          <w:szCs w:val="22"/>
        </w:rPr>
        <w:t>:</w:t>
      </w:r>
      <w:r w:rsidR="00AC19F5" w:rsidRPr="00A865BE">
        <w:rPr>
          <w:sz w:val="22"/>
          <w:szCs w:val="22"/>
        </w:rPr>
        <w:t xml:space="preserve"> </w:t>
      </w:r>
      <w:r w:rsidR="00C27824">
        <w:rPr>
          <w:sz w:val="22"/>
          <w:szCs w:val="22"/>
        </w:rPr>
        <w:t xml:space="preserve">do </w:t>
      </w:r>
      <w:r w:rsidR="00C777F4">
        <w:rPr>
          <w:bCs/>
          <w:sz w:val="22"/>
          <w:szCs w:val="22"/>
        </w:rPr>
        <w:t>3 miesięcy od daty zawarcia umowy</w:t>
      </w:r>
      <w:r w:rsidR="00C27824">
        <w:rPr>
          <w:sz w:val="22"/>
          <w:szCs w:val="22"/>
        </w:rPr>
        <w:t>.</w:t>
      </w:r>
    </w:p>
    <w:p w:rsidR="006074B9" w:rsidRPr="006074B9" w:rsidRDefault="006074B9" w:rsidP="006074B9">
      <w:pPr>
        <w:pStyle w:val="Tekstpodstawowy"/>
        <w:tabs>
          <w:tab w:val="left" w:pos="360"/>
        </w:tabs>
        <w:suppressAutoHyphens w:val="0"/>
        <w:spacing w:line="276" w:lineRule="auto"/>
        <w:rPr>
          <w:sz w:val="22"/>
          <w:szCs w:val="22"/>
        </w:rPr>
      </w:pP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Obowiązki Zamawiającego</w:t>
      </w:r>
    </w:p>
    <w:p w:rsidR="00ED3AD8" w:rsidRPr="00133297" w:rsidRDefault="00ED3AD8" w:rsidP="00FD5047">
      <w:pPr>
        <w:pStyle w:val="Tekstpodstawowywcity3"/>
        <w:numPr>
          <w:ilvl w:val="2"/>
          <w:numId w:val="9"/>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w:t>
      </w:r>
      <w:r w:rsidR="00C777F4">
        <w:rPr>
          <w:rFonts w:ascii="Times New Roman" w:hAnsi="Times New Roman"/>
        </w:rPr>
        <w:t>ów</w:t>
      </w:r>
      <w:r w:rsidR="00ED3AD8" w:rsidRPr="00CC2E82">
        <w:rPr>
          <w:rFonts w:ascii="Times New Roman" w:hAnsi="Times New Roman" w:cs="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dokonania protokolarnego odbioru prac. Zamawiający nie ma obowiązku merytorycznego sprawdzenia prawidłowości i zgodności dokumentacji projektowej z przedmiotem zamówienia przy jej odbiorze</w:t>
      </w:r>
      <w:r>
        <w:rPr>
          <w:rFonts w:ascii="Times New Roman" w:hAnsi="Times New Roman"/>
        </w:rPr>
        <w:t>;</w:t>
      </w:r>
    </w:p>
    <w:p w:rsidR="006074B9" w:rsidRPr="00C777F4" w:rsidRDefault="006074B9" w:rsidP="00C777F4">
      <w:pPr>
        <w:numPr>
          <w:ilvl w:val="0"/>
          <w:numId w:val="16"/>
        </w:numPr>
        <w:spacing w:after="0"/>
        <w:ind w:hanging="294"/>
        <w:jc w:val="both"/>
        <w:rPr>
          <w:rFonts w:ascii="Times New Roman" w:hAnsi="Times New Roman" w:cs="Times New Roman"/>
        </w:rPr>
      </w:pPr>
      <w:r w:rsidRPr="00DB2679">
        <w:rPr>
          <w:rFonts w:ascii="Times New Roman" w:hAnsi="Times New Roman"/>
        </w:rPr>
        <w:t>udzielenia Wykonawcy stosownego pełnomocnictwa (na wniosek złożony przez Wykonawcę) do występowania w jego imieniu przy dokonywaniu czynności w ramach niniejszej umowy. Wykonawca działając w imieniu Zamawiającego nie</w:t>
      </w:r>
      <w:r w:rsidR="00C777F4">
        <w:rPr>
          <w:rFonts w:ascii="Times New Roman" w:hAnsi="Times New Roman" w:cs="Times New Roman"/>
        </w:rPr>
        <w:t xml:space="preserve"> </w:t>
      </w:r>
      <w:r w:rsidRPr="00C777F4">
        <w:rPr>
          <w:rFonts w:ascii="Times New Roman" w:hAnsi="Times New Roman"/>
        </w:rPr>
        <w:t>może zaciągać</w:t>
      </w:r>
      <w:r w:rsidR="00C777F4">
        <w:rPr>
          <w:rFonts w:ascii="Times New Roman" w:hAnsi="Times New Roman" w:cs="Times New Roman"/>
        </w:rPr>
        <w:t xml:space="preserve"> </w:t>
      </w:r>
      <w:r w:rsidRPr="00C777F4">
        <w:rPr>
          <w:rFonts w:ascii="Times New Roman" w:hAnsi="Times New Roman"/>
        </w:rPr>
        <w:t xml:space="preserve">zobowiązań </w:t>
      </w:r>
      <w:r w:rsidR="00C777F4">
        <w:rPr>
          <w:rFonts w:ascii="Times New Roman" w:hAnsi="Times New Roman"/>
        </w:rPr>
        <w:br/>
      </w:r>
      <w:r w:rsidRPr="00C777F4">
        <w:rPr>
          <w:rFonts w:ascii="Times New Roman" w:hAnsi="Times New Roman"/>
        </w:rPr>
        <w:t xml:space="preserve">i podejmować działań rodzących skutki finansowe bez pisemnej akceptacji Zamawiającego, chyba, że Wykonawca uzyska od Zamawiającego pełnomocnictwo, w którym wyraźnie będzie wskazane w jakim zakresie i przy wykonywaniu jakich czynności Wykonawca może </w:t>
      </w:r>
      <w:r w:rsidRPr="00C777F4">
        <w:rPr>
          <w:rFonts w:ascii="Times New Roman" w:hAnsi="Times New Roman"/>
        </w:rPr>
        <w:lastRenderedPageBreak/>
        <w:t>podejmować działania rodzące skutki finansowe. Wszelkie uzgodnienia i warunki narzucone przez Strony postępowania muszą być zgłaszane Zamawiającemu i wymagają jego akceptacji.</w:t>
      </w:r>
    </w:p>
    <w:p w:rsidR="00ED3AD8" w:rsidRPr="00CC2E82" w:rsidRDefault="00ED3AD8" w:rsidP="00FD5047">
      <w:pPr>
        <w:pStyle w:val="Tekstpodstawowywcity3"/>
        <w:numPr>
          <w:ilvl w:val="2"/>
          <w:numId w:val="9"/>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F5D2C">
        <w:rPr>
          <w:rFonts w:ascii="Times New Roman" w:hAnsi="Times New Roman" w:cs="Times New Roman"/>
          <w:b/>
          <w:bCs/>
        </w:rPr>
        <w:t>§ 4</w:t>
      </w:r>
      <w:r w:rsidR="00414DD7" w:rsidRPr="00CF5D2C">
        <w:rPr>
          <w:rFonts w:ascii="Times New Roman" w:hAnsi="Times New Roman" w:cs="Times New Roman"/>
          <w:b/>
          <w:bCs/>
        </w:rPr>
        <w:t xml:space="preserve"> </w:t>
      </w:r>
      <w:r w:rsidR="002C630F" w:rsidRPr="00CF5D2C">
        <w:rPr>
          <w:rFonts w:ascii="Times New Roman" w:hAnsi="Times New Roman" w:cs="Times New Roman"/>
          <w:b/>
          <w:bCs/>
        </w:rPr>
        <w:t xml:space="preserve">- </w:t>
      </w:r>
      <w:r w:rsidR="00414DD7" w:rsidRPr="00CF5D2C">
        <w:rPr>
          <w:rFonts w:ascii="Times New Roman" w:hAnsi="Times New Roman" w:cs="Times New Roman"/>
          <w:b/>
          <w:bCs/>
        </w:rPr>
        <w:t>Obowiązki Wykonawcy</w:t>
      </w:r>
    </w:p>
    <w:p w:rsidR="00ED3AD8" w:rsidRPr="00CC2E82" w:rsidRDefault="00ED3AD8" w:rsidP="00ED7D5C">
      <w:pPr>
        <w:spacing w:after="0"/>
        <w:jc w:val="both"/>
        <w:rPr>
          <w:rFonts w:ascii="Times New Roman" w:hAnsi="Times New Roman" w:cs="Times New Roman"/>
        </w:rPr>
      </w:pPr>
      <w:r w:rsidRPr="00CC2E82">
        <w:rPr>
          <w:rFonts w:ascii="Times New Roman" w:hAnsi="Times New Roman" w:cs="Times New Roman"/>
        </w:rPr>
        <w:t xml:space="preserve">Wykonawca </w:t>
      </w:r>
      <w:r w:rsidR="00114221" w:rsidRPr="00133297">
        <w:rPr>
          <w:rFonts w:ascii="Times New Roman" w:hAnsi="Times New Roman"/>
          <w:color w:val="000000"/>
        </w:rPr>
        <w:t>jest zobowiązany do</w:t>
      </w:r>
      <w:r w:rsidRPr="00CC2E82">
        <w:rPr>
          <w:rFonts w:ascii="Times New Roman" w:hAnsi="Times New Roman" w:cs="Times New Roman"/>
        </w:rPr>
        <w:t>:</w:t>
      </w:r>
    </w:p>
    <w:p w:rsidR="009B503D" w:rsidRPr="00265208"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wykonania przedmiotu umowy z należytą starannością dla tego typu prowadzonej działalności, zgodnie z umową</w:t>
      </w:r>
      <w:r w:rsidR="00C777F4" w:rsidRPr="00265208">
        <w:rPr>
          <w:rFonts w:ascii="Times New Roman" w:hAnsi="Times New Roman"/>
        </w:rPr>
        <w:t xml:space="preserve"> oraz</w:t>
      </w:r>
      <w:r w:rsidRPr="00265208">
        <w:rPr>
          <w:rFonts w:ascii="Times New Roman" w:hAnsi="Times New Roman"/>
        </w:rPr>
        <w:t xml:space="preserve"> obowiązującymi przepisami prawa;</w:t>
      </w:r>
    </w:p>
    <w:p w:rsidR="00545089" w:rsidRPr="00265208" w:rsidRDefault="00545089"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sprawdzenia warunków w terenie w obecności Zamawiającego przed przystąpieniem do wykonania prac projektowych;</w:t>
      </w:r>
    </w:p>
    <w:p w:rsidR="00545089" w:rsidRPr="00265208" w:rsidRDefault="00545089"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uzyskania wszelkich uzgodnień, opinii, zaświadczeń pozwalających na uzyskanie przez Wykonawcę pozwolenia na budowę (o ile dotyczy). Wszelkie oryginały uzgodnień należy umieścić w pierwszym egzemplarzu dokumentacji projektowej;</w:t>
      </w:r>
    </w:p>
    <w:p w:rsidR="00545089" w:rsidRPr="00265208" w:rsidRDefault="00545089"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 xml:space="preserve">konsultowania z Zamawiającym istotnych rozwiązań konstrukcyjnych, funkcjonalnych </w:t>
      </w:r>
      <w:r w:rsidRPr="00265208">
        <w:rPr>
          <w:rFonts w:ascii="Times New Roman" w:hAnsi="Times New Roman"/>
        </w:rPr>
        <w:br/>
        <w:t>i materiałowych mających wpływ na koszty robót budowlanych, które będą wykonywane na podstawie opracowanego przedmiotu umowy a także przedłożenie ewentualnych propozycji rozwiązań nieujętych a istotnych z punktu widzenia wykonawcy dla prawidłowego wykonania zamówienia;</w:t>
      </w:r>
    </w:p>
    <w:p w:rsidR="00545089" w:rsidRPr="00265208" w:rsidRDefault="00545089"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poufności sporządzonych kosztorysów inwestorskich w ramach umowy oraz do podejmowania czynności mających na celu zabezpieczenie praw i interesów Zamawiającego;</w:t>
      </w:r>
    </w:p>
    <w:p w:rsidR="009B503D" w:rsidRPr="00265208"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 xml:space="preserve">przestrzegania poufności co do informacji pozyskanych w związku z realizacją umowy, </w:t>
      </w:r>
      <w:r w:rsidRPr="00265208">
        <w:rPr>
          <w:rFonts w:ascii="Times New Roman" w:hAnsi="Times New Roman"/>
        </w:rPr>
        <w:br/>
        <w:t xml:space="preserve">w szczególności do przestrzegania przepisów </w:t>
      </w:r>
      <w:r w:rsidR="00CF5D2C" w:rsidRPr="00265208">
        <w:rPr>
          <w:rFonts w:ascii="Times New Roman" w:hAnsi="Times New Roman"/>
        </w:rPr>
        <w:t xml:space="preserve">rozporządzenia Parlamentu Europejskiego </w:t>
      </w:r>
      <w:r w:rsidR="00CF5D2C" w:rsidRPr="00265208">
        <w:rPr>
          <w:rFonts w:ascii="Times New Roman" w:hAnsi="Times New Roman"/>
        </w:rPr>
        <w:br/>
        <w:t xml:space="preserve">i Rady (UE) 2016/679 z dnia 27 kwietnia 2016 r. w sprawie ochrony osób fizycznych </w:t>
      </w:r>
      <w:r w:rsidR="00CF5D2C" w:rsidRPr="00265208">
        <w:rPr>
          <w:rFonts w:ascii="Times New Roman" w:hAnsi="Times New Roman"/>
        </w:rPr>
        <w:br/>
        <w:t>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r w:rsidRPr="00265208">
        <w:rPr>
          <w:rFonts w:ascii="Times New Roman" w:hAnsi="Times New Roman"/>
        </w:rPr>
        <w:t xml:space="preserve">). Wykonawca nie może wykorzystywać pozyskanych danych w żaden inny sposób lub w innym celu niż dla wykonania umowy </w:t>
      </w:r>
      <w:r w:rsidR="00CF5D2C" w:rsidRPr="00265208">
        <w:rPr>
          <w:rFonts w:ascii="Times New Roman" w:hAnsi="Times New Roman"/>
        </w:rPr>
        <w:br/>
      </w:r>
      <w:r w:rsidRPr="00265208">
        <w:rPr>
          <w:rFonts w:ascii="Times New Roman" w:hAnsi="Times New Roman"/>
        </w:rPr>
        <w:t>w szczególności zakazuje si</w:t>
      </w:r>
      <w:r w:rsidR="00CF5D2C" w:rsidRPr="00265208">
        <w:rPr>
          <w:rFonts w:ascii="Times New Roman" w:hAnsi="Times New Roman"/>
        </w:rPr>
        <w:t>ę</w:t>
      </w:r>
      <w:r w:rsidRPr="00265208">
        <w:rPr>
          <w:rFonts w:ascii="Times New Roman" w:hAnsi="Times New Roman"/>
        </w:rPr>
        <w:t xml:space="preserve"> wykorzystywania danych w celach reklamowych lub marketingowych;</w:t>
      </w:r>
    </w:p>
    <w:p w:rsidR="009B503D" w:rsidRPr="00265208"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ustosunkowania się do przekazywanych uwag Zamawiającego, usuwania wad i wprowadzania poprawek i uzupełnień, w uzgodnieniu z Zamawiającym</w:t>
      </w:r>
      <w:r w:rsidR="00ED7D5C" w:rsidRPr="00265208">
        <w:rPr>
          <w:rFonts w:ascii="Times New Roman" w:hAnsi="Times New Roman"/>
        </w:rPr>
        <w:t xml:space="preserve"> (</w:t>
      </w:r>
      <w:r w:rsidRPr="00265208">
        <w:rPr>
          <w:rFonts w:ascii="Times New Roman" w:hAnsi="Times New Roman"/>
        </w:rPr>
        <w:t>czynności te nie podlegają odrębnej zapłacie</w:t>
      </w:r>
      <w:r w:rsidR="00ED7D5C" w:rsidRPr="00265208">
        <w:rPr>
          <w:rFonts w:ascii="Times New Roman" w:hAnsi="Times New Roman"/>
        </w:rPr>
        <w:t>)</w:t>
      </w:r>
      <w:r w:rsidRPr="00265208">
        <w:rPr>
          <w:rFonts w:ascii="Times New Roman" w:hAnsi="Times New Roman"/>
        </w:rPr>
        <w:t>;</w:t>
      </w:r>
    </w:p>
    <w:p w:rsidR="00ED7D5C" w:rsidRPr="00265208"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poniesienia odpowiedzialności za działania i zaniechania osób, z których pomocą zobowiązanie wykonuje, jak za własne działani</w:t>
      </w:r>
      <w:r w:rsidR="00ED7D5C" w:rsidRPr="00265208">
        <w:rPr>
          <w:rFonts w:ascii="Times New Roman" w:hAnsi="Times New Roman"/>
        </w:rPr>
        <w:t>a</w:t>
      </w:r>
      <w:r w:rsidRPr="00265208">
        <w:rPr>
          <w:rFonts w:ascii="Times New Roman" w:hAnsi="Times New Roman"/>
        </w:rPr>
        <w:t xml:space="preserve"> lub zaniechani</w:t>
      </w:r>
      <w:r w:rsidR="00ED7D5C" w:rsidRPr="00265208">
        <w:rPr>
          <w:rFonts w:ascii="Times New Roman" w:hAnsi="Times New Roman"/>
        </w:rPr>
        <w:t>a</w:t>
      </w:r>
      <w:r w:rsidRPr="00265208">
        <w:rPr>
          <w:rFonts w:ascii="Times New Roman" w:hAnsi="Times New Roman"/>
        </w:rPr>
        <w:t>;</w:t>
      </w:r>
    </w:p>
    <w:p w:rsidR="009B503D" w:rsidRPr="00265208" w:rsidRDefault="00ED7D5C"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 xml:space="preserve">powiadomienia, </w:t>
      </w:r>
      <w:r w:rsidR="009B503D" w:rsidRPr="00265208">
        <w:rPr>
          <w:rFonts w:ascii="Times New Roman" w:hAnsi="Times New Roman"/>
        </w:rPr>
        <w:t>niezwłocznie od daty złożenia wniosku o upadłość lub likwidację</w:t>
      </w:r>
      <w:r w:rsidRPr="00265208">
        <w:rPr>
          <w:rFonts w:ascii="Times New Roman" w:hAnsi="Times New Roman"/>
        </w:rPr>
        <w:t>,</w:t>
      </w:r>
      <w:r w:rsidR="009B503D" w:rsidRPr="00265208">
        <w:rPr>
          <w:rFonts w:ascii="Times New Roman" w:hAnsi="Times New Roman"/>
        </w:rPr>
        <w:t xml:space="preserve"> Zamawiającego na piśmie o tym fakcie, jak również w sytuacji kiedy zostanie wydane przez odpowiedni organ nakaz zajęcia majątku wykonawcy;</w:t>
      </w:r>
    </w:p>
    <w:p w:rsidR="00545089" w:rsidRPr="00265208" w:rsidRDefault="00545089"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weryfikacji wszelkiej  dokumentacji w terenie  zgodnie z otrzymanymi w toku uzgodnieniami, opiniami celem zagwarantowania Zamawiającemu otrzymania potwierdzenia o niewniesieniu sprzeciwu właściwego organu do zgłoszenia robót budowlanych;</w:t>
      </w:r>
    </w:p>
    <w:p w:rsidR="00ED7D5C" w:rsidRPr="00265208"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lastRenderedPageBreak/>
        <w:t>przygotowania wyjaśnień, odpowiedzi do opracowanej dokumentacji i przekazywanie ich Zamawiającemu w wyznaczonym przez niego terminie, podczas prowadzenia postępowania przetargowego na wyłonienie wykonawcy robót budowlanych;</w:t>
      </w:r>
    </w:p>
    <w:p w:rsidR="00545089" w:rsidRPr="00265208" w:rsidRDefault="00545089"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opracowania projektu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p>
    <w:p w:rsidR="00545089" w:rsidRPr="00265208" w:rsidRDefault="00545089"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 xml:space="preserve">bieżącego konsultowania i uzgadniania z Zamawiającym wykonywania przedmiotu umowy </w:t>
      </w:r>
      <w:r w:rsidR="004C2F8F" w:rsidRPr="00265208">
        <w:rPr>
          <w:rFonts w:ascii="Times New Roman" w:hAnsi="Times New Roman"/>
        </w:rPr>
        <w:t>–</w:t>
      </w:r>
      <w:r w:rsidRPr="00265208">
        <w:rPr>
          <w:rFonts w:ascii="Times New Roman" w:hAnsi="Times New Roman"/>
        </w:rPr>
        <w:t xml:space="preserve"> </w:t>
      </w:r>
      <w:r w:rsidR="004C2F8F" w:rsidRPr="00265208">
        <w:rPr>
          <w:rFonts w:ascii="Times New Roman" w:hAnsi="Times New Roman"/>
        </w:rPr>
        <w:t xml:space="preserve">co najmniej 1 spotkanie </w:t>
      </w:r>
      <w:r w:rsidR="004C2F8F" w:rsidRPr="00265208">
        <w:rPr>
          <w:rFonts w:ascii="Times New Roman" w:eastAsia="TimesNewRomanPSMT" w:hAnsi="Times New Roman"/>
          <w:color w:val="000000"/>
          <w:lang w:eastAsia="hi-IN" w:bidi="hi-IN"/>
        </w:rPr>
        <w:t>w każdym miesiącu obowiązywania umowy;</w:t>
      </w:r>
    </w:p>
    <w:p w:rsidR="00ED3AD8" w:rsidRPr="00265208" w:rsidRDefault="00D133A1" w:rsidP="00FD5047">
      <w:pPr>
        <w:pStyle w:val="Akapitzlist"/>
        <w:numPr>
          <w:ilvl w:val="0"/>
          <w:numId w:val="18"/>
        </w:numPr>
        <w:tabs>
          <w:tab w:val="left" w:pos="426"/>
        </w:tabs>
        <w:suppressAutoHyphens/>
        <w:spacing w:after="0"/>
        <w:ind w:left="714" w:hanging="357"/>
        <w:jc w:val="both"/>
        <w:rPr>
          <w:rFonts w:ascii="Times New Roman" w:hAnsi="Times New Roman"/>
        </w:rPr>
      </w:pPr>
      <w:r w:rsidRPr="00265208">
        <w:rPr>
          <w:rFonts w:ascii="Times New Roman" w:hAnsi="Times New Roman"/>
        </w:rPr>
        <w:t xml:space="preserve"> </w:t>
      </w:r>
      <w:r w:rsidR="00ED1FA9" w:rsidRPr="00265208">
        <w:rPr>
          <w:rFonts w:ascii="Times New Roman" w:hAnsi="Times New Roman"/>
        </w:rPr>
        <w:t xml:space="preserve">(jeżeli dotyczy) </w:t>
      </w:r>
      <w:r w:rsidR="00ED3AD8" w:rsidRPr="00265208">
        <w:rPr>
          <w:rFonts w:ascii="Times New Roman" w:hAnsi="Times New Roman"/>
          <w:bCs/>
        </w:rPr>
        <w:t>koordynowa</w:t>
      </w:r>
      <w:r w:rsidR="00ED1FA9" w:rsidRPr="00265208">
        <w:rPr>
          <w:rFonts w:ascii="Times New Roman" w:hAnsi="Times New Roman"/>
          <w:bCs/>
        </w:rPr>
        <w:t>nia</w:t>
      </w:r>
      <w:r w:rsidR="00ED3AD8" w:rsidRPr="00265208">
        <w:rPr>
          <w:rFonts w:ascii="Times New Roman" w:hAnsi="Times New Roman"/>
          <w:bCs/>
        </w:rPr>
        <w:t xml:space="preserve"> prac realizowan</w:t>
      </w:r>
      <w:r w:rsidR="00ED1FA9" w:rsidRPr="00265208">
        <w:rPr>
          <w:rFonts w:ascii="Times New Roman" w:hAnsi="Times New Roman"/>
          <w:bCs/>
        </w:rPr>
        <w:t>ych</w:t>
      </w:r>
      <w:r w:rsidR="00ED3AD8" w:rsidRPr="00265208">
        <w:rPr>
          <w:rFonts w:ascii="Times New Roman" w:hAnsi="Times New Roman"/>
          <w:bCs/>
        </w:rPr>
        <w:t xml:space="preserve"> przez podwykonawców</w:t>
      </w:r>
      <w:r w:rsidR="008075CF" w:rsidRPr="00265208">
        <w:rPr>
          <w:rFonts w:ascii="Times New Roman" w:hAnsi="Times New Roman"/>
          <w:bCs/>
        </w:rPr>
        <w:t>.</w:t>
      </w: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ED7D5C">
        <w:rPr>
          <w:rFonts w:ascii="Times New Roman" w:hAnsi="Times New Roman" w:cs="Times New Roman"/>
          <w:b/>
          <w:bCs/>
          <w:color w:val="000000"/>
        </w:rPr>
        <w:t>5</w:t>
      </w:r>
      <w:r w:rsidR="00414DD7">
        <w:rPr>
          <w:rFonts w:ascii="Times New Roman" w:hAnsi="Times New Roman" w:cs="Times New Roman"/>
          <w:b/>
          <w:bCs/>
          <w:color w:val="000000"/>
        </w:rPr>
        <w:t xml:space="preserve"> </w:t>
      </w:r>
      <w:r w:rsidR="002C630F">
        <w:rPr>
          <w:rFonts w:ascii="Times New Roman" w:hAnsi="Times New Roman" w:cs="Times New Roman"/>
          <w:b/>
          <w:bCs/>
          <w:color w:val="000000"/>
        </w:rPr>
        <w:t xml:space="preserve">- </w:t>
      </w:r>
      <w:r w:rsidR="00414DD7">
        <w:rPr>
          <w:rFonts w:ascii="Times New Roman" w:hAnsi="Times New Roman" w:cs="Times New Roman"/>
          <w:b/>
          <w:bCs/>
          <w:color w:val="000000"/>
        </w:rPr>
        <w:t>Wynagrodzenie umowne</w:t>
      </w:r>
    </w:p>
    <w:p w:rsidR="004C2F8F" w:rsidRPr="00265208" w:rsidRDefault="004C2F8F" w:rsidP="004C2F8F">
      <w:pPr>
        <w:pStyle w:val="Akapitzlist"/>
        <w:numPr>
          <w:ilvl w:val="0"/>
          <w:numId w:val="15"/>
        </w:numPr>
        <w:spacing w:after="0"/>
        <w:ind w:left="357" w:hanging="357"/>
        <w:jc w:val="both"/>
        <w:rPr>
          <w:rFonts w:ascii="Times New Roman" w:hAnsi="Times New Roman"/>
          <w:b/>
          <w:bCs/>
        </w:rPr>
      </w:pPr>
      <w:r w:rsidRPr="00265208">
        <w:rPr>
          <w:rFonts w:ascii="Times New Roman" w:hAnsi="Times New Roman"/>
        </w:rPr>
        <w:t xml:space="preserve">Za wykonanie przedmiotu umowy ustala się wynagrodzenie ryczałtowe, zgodnie ze złożoną ofertą, w wysokości ........................ zł netto, .....% VAT w kwocie................... zł tj. ................................... zł brutto (słownie: ..................................). </w:t>
      </w:r>
      <w:r w:rsidRPr="00265208">
        <w:rPr>
          <w:rFonts w:ascii="Times New Roman" w:hAnsi="Times New Roman"/>
          <w:bCs/>
        </w:rPr>
        <w:t>Wynagrodzenie zawiera wszelkie koszty wykonania dokumentacji i wyczerpuje wszelkie zobowiązania Zamawiającego w stosunku do Wykonawcy</w:t>
      </w:r>
      <w:r w:rsidRPr="00265208">
        <w:rPr>
          <w:rFonts w:ascii="Times New Roman" w:hAnsi="Times New Roman"/>
        </w:rPr>
        <w:t>.</w:t>
      </w:r>
    </w:p>
    <w:p w:rsidR="004C2F8F" w:rsidRPr="00265208" w:rsidRDefault="004C2F8F" w:rsidP="004C2F8F">
      <w:pPr>
        <w:pStyle w:val="Akapitzlist"/>
        <w:numPr>
          <w:ilvl w:val="0"/>
          <w:numId w:val="15"/>
        </w:numPr>
        <w:spacing w:after="0"/>
        <w:ind w:left="357" w:hanging="357"/>
        <w:jc w:val="both"/>
        <w:rPr>
          <w:rFonts w:ascii="Times New Roman" w:hAnsi="Times New Roman"/>
          <w:b/>
          <w:bCs/>
        </w:rPr>
      </w:pPr>
      <w:r w:rsidRPr="00265208">
        <w:rPr>
          <w:rFonts w:ascii="Times New Roman" w:hAnsi="Times New Roman"/>
          <w:bCs/>
        </w:rPr>
        <w:t>Wynagrodzenie określone w ust. 1 obejmuje również wizyty projektanta na budowie w ramach pełnienia nadzoru autorskiego w stopniu zabezpieczającym prowadzenie prac budowlanych bez opóźnień oraz udział w naradach technicznych organizowanych przez Zamawiającego lub wykonawcę robót budowlanych. Termin wizyt będzie każdorazowo uzgadniany z Zamawiającym.</w:t>
      </w:r>
    </w:p>
    <w:p w:rsidR="004C2F8F" w:rsidRPr="00265208" w:rsidRDefault="004C2F8F" w:rsidP="004C2F8F">
      <w:pPr>
        <w:pStyle w:val="Akapitzlist"/>
        <w:numPr>
          <w:ilvl w:val="0"/>
          <w:numId w:val="15"/>
        </w:numPr>
        <w:spacing w:after="0"/>
        <w:ind w:left="357" w:hanging="357"/>
        <w:jc w:val="both"/>
        <w:rPr>
          <w:rFonts w:ascii="Times New Roman" w:hAnsi="Times New Roman"/>
          <w:b/>
          <w:bCs/>
        </w:rPr>
      </w:pPr>
      <w:r w:rsidRPr="00265208">
        <w:rPr>
          <w:rFonts w:ascii="Times New Roman" w:hAnsi="Times New Roman"/>
          <w:bCs/>
        </w:rPr>
        <w:t xml:space="preserve">Wynagrodzenie określone w ust. 1 obejmuje również: </w:t>
      </w:r>
    </w:p>
    <w:p w:rsidR="004C2F8F" w:rsidRPr="00265208" w:rsidRDefault="004C2F8F" w:rsidP="004C2F8F">
      <w:pPr>
        <w:pStyle w:val="Akapitzlist"/>
        <w:numPr>
          <w:ilvl w:val="0"/>
          <w:numId w:val="19"/>
        </w:numPr>
        <w:spacing w:after="0"/>
        <w:jc w:val="both"/>
        <w:rPr>
          <w:rFonts w:ascii="Times New Roman" w:hAnsi="Times New Roman"/>
          <w:b/>
          <w:bCs/>
        </w:rPr>
      </w:pPr>
      <w:r w:rsidRPr="00265208">
        <w:rPr>
          <w:rFonts w:ascii="Times New Roman" w:eastAsia="Calibri" w:hAnsi="Times New Roman"/>
        </w:rPr>
        <w:t>czuwanie w toku realizacji robót budowlanych nad zgodnością rozwiązań technicznych, materiałowych i użytkowych z dokumentacją projektową;</w:t>
      </w:r>
    </w:p>
    <w:p w:rsidR="004C2F8F" w:rsidRPr="00265208" w:rsidRDefault="004C2F8F" w:rsidP="004C2F8F">
      <w:pPr>
        <w:pStyle w:val="Akapitzlist"/>
        <w:numPr>
          <w:ilvl w:val="0"/>
          <w:numId w:val="19"/>
        </w:numPr>
        <w:spacing w:after="0"/>
        <w:jc w:val="both"/>
        <w:rPr>
          <w:rFonts w:ascii="Times New Roman" w:hAnsi="Times New Roman"/>
          <w:b/>
          <w:bCs/>
        </w:rPr>
      </w:pPr>
      <w:r w:rsidRPr="00265208">
        <w:rPr>
          <w:rFonts w:ascii="Times New Roman" w:hAnsi="Times New Roman"/>
          <w:bCs/>
        </w:rPr>
        <w:t xml:space="preserve">ocenę zasadności zastosowania rozwiązań zamiennych w stosunku do przyjętych </w:t>
      </w:r>
      <w:r w:rsidRPr="00265208">
        <w:rPr>
          <w:rFonts w:ascii="Times New Roman" w:hAnsi="Times New Roman"/>
          <w:bCs/>
        </w:rPr>
        <w:br/>
        <w:t>w projekcie a zaproponowanych przez wykonawcę robót budowlanych lub inwestora;</w:t>
      </w:r>
    </w:p>
    <w:p w:rsidR="004C2F8F" w:rsidRPr="00265208" w:rsidRDefault="004C2F8F" w:rsidP="004C2F8F">
      <w:pPr>
        <w:pStyle w:val="Akapitzlist"/>
        <w:numPr>
          <w:ilvl w:val="0"/>
          <w:numId w:val="19"/>
        </w:numPr>
        <w:spacing w:after="0"/>
        <w:jc w:val="both"/>
        <w:rPr>
          <w:rFonts w:ascii="Times New Roman" w:hAnsi="Times New Roman"/>
          <w:b/>
          <w:bCs/>
        </w:rPr>
      </w:pPr>
      <w:r w:rsidRPr="00265208">
        <w:rPr>
          <w:rFonts w:ascii="Times New Roman" w:hAnsi="Times New Roman"/>
          <w:bCs/>
        </w:rPr>
        <w:t>udzielanie porad wykonawcy robót budowlanych;</w:t>
      </w:r>
    </w:p>
    <w:p w:rsidR="004C2F8F" w:rsidRPr="00265208" w:rsidRDefault="004C2F8F" w:rsidP="004C2F8F">
      <w:pPr>
        <w:pStyle w:val="Akapitzlist"/>
        <w:numPr>
          <w:ilvl w:val="0"/>
          <w:numId w:val="19"/>
        </w:numPr>
        <w:spacing w:after="0"/>
        <w:jc w:val="both"/>
        <w:rPr>
          <w:rFonts w:ascii="Times New Roman" w:hAnsi="Times New Roman"/>
          <w:b/>
          <w:bCs/>
        </w:rPr>
      </w:pPr>
      <w:r w:rsidRPr="00265208">
        <w:rPr>
          <w:rFonts w:ascii="Times New Roman" w:hAnsi="Times New Roman"/>
          <w:bCs/>
        </w:rPr>
        <w:t>bieżące wyjaśnianie wszelkich wątpliwości powstałych w trakcie realizacji inwestycji. Wykonawca zobowiązany jest do dokonania niezbędnych zmian w dokumentacji niezwłocznie;</w:t>
      </w:r>
    </w:p>
    <w:p w:rsidR="004C2F8F" w:rsidRPr="00265208" w:rsidRDefault="004C2F8F" w:rsidP="004C2F8F">
      <w:pPr>
        <w:pStyle w:val="Akapitzlist"/>
        <w:numPr>
          <w:ilvl w:val="0"/>
          <w:numId w:val="19"/>
        </w:numPr>
        <w:spacing w:after="0"/>
        <w:jc w:val="both"/>
        <w:rPr>
          <w:rFonts w:ascii="Times New Roman" w:hAnsi="Times New Roman"/>
          <w:b/>
          <w:bCs/>
        </w:rPr>
      </w:pPr>
      <w:r w:rsidRPr="00265208">
        <w:rPr>
          <w:rFonts w:ascii="Times New Roman" w:hAnsi="Times New Roman"/>
        </w:rPr>
        <w:t>koszt ewentualnego przeszacowania kosztorysu inwestorskiego (dla potrzeb szacowania wartości przedmiotu zamówienia, zgodnie z ustawą Prawo zamówień publicznych).</w:t>
      </w:r>
    </w:p>
    <w:p w:rsidR="004C2F8F" w:rsidRPr="00265208" w:rsidRDefault="004C2F8F" w:rsidP="004C2F8F">
      <w:pPr>
        <w:pStyle w:val="Akapitzlist"/>
        <w:numPr>
          <w:ilvl w:val="0"/>
          <w:numId w:val="15"/>
        </w:numPr>
        <w:suppressAutoHyphens/>
        <w:spacing w:after="0"/>
        <w:ind w:left="357" w:hanging="357"/>
        <w:jc w:val="both"/>
        <w:rPr>
          <w:rFonts w:ascii="Times New Roman" w:hAnsi="Times New Roman"/>
          <w:b/>
          <w:bCs/>
        </w:rPr>
      </w:pPr>
      <w:r w:rsidRPr="00265208">
        <w:rPr>
          <w:rFonts w:ascii="Times New Roman" w:hAnsi="Times New Roman"/>
          <w:color w:val="000000"/>
          <w:lang w:eastAsia="zh-CN"/>
        </w:rPr>
        <w:t>W przypadku konieczności uaktualnienia kosztorysów inwestorskich Wykonawca, w terminie do 7 dni, dostosuje je do aktualnej bazy cenowej na każde polecenie Zamawiającego. Wykonawca zobowiązany będzie w razie potrzeby trzy razy uaktualnić kosztorysy nieodpłatnie.</w:t>
      </w:r>
    </w:p>
    <w:p w:rsidR="004C2F8F" w:rsidRPr="00265208" w:rsidRDefault="004C2F8F" w:rsidP="004C2F8F">
      <w:pPr>
        <w:pStyle w:val="Akapitzlist"/>
        <w:numPr>
          <w:ilvl w:val="0"/>
          <w:numId w:val="15"/>
        </w:numPr>
        <w:suppressAutoHyphens/>
        <w:spacing w:after="0"/>
        <w:ind w:left="357" w:hanging="357"/>
        <w:jc w:val="both"/>
        <w:rPr>
          <w:rFonts w:ascii="Times New Roman" w:hAnsi="Times New Roman"/>
          <w:b/>
          <w:bCs/>
        </w:rPr>
      </w:pPr>
      <w:r w:rsidRPr="00265208">
        <w:rPr>
          <w:rFonts w:ascii="Times New Roman" w:hAnsi="Times New Roman"/>
          <w:color w:val="000000"/>
          <w:lang w:eastAsia="zh-CN"/>
        </w:rPr>
        <w:t>W rozwiązaniach projektowych należy zastosowa</w:t>
      </w:r>
      <w:r w:rsidR="005A171A">
        <w:rPr>
          <w:rFonts w:ascii="Times New Roman" w:hAnsi="Times New Roman"/>
          <w:color w:val="000000"/>
          <w:lang w:eastAsia="zh-CN"/>
        </w:rPr>
        <w:t>ć aktualne,</w:t>
      </w:r>
      <w:r w:rsidRPr="00265208">
        <w:rPr>
          <w:rFonts w:ascii="Times New Roman" w:hAnsi="Times New Roman"/>
          <w:color w:val="000000"/>
          <w:lang w:eastAsia="zh-CN"/>
        </w:rPr>
        <w:t xml:space="preserve"> odpowiedni</w:t>
      </w:r>
      <w:r w:rsidR="005A171A">
        <w:rPr>
          <w:rFonts w:ascii="Times New Roman" w:hAnsi="Times New Roman"/>
          <w:color w:val="000000"/>
          <w:lang w:eastAsia="zh-CN"/>
        </w:rPr>
        <w:t>e</w:t>
      </w:r>
      <w:r w:rsidRPr="00265208">
        <w:rPr>
          <w:rFonts w:ascii="Times New Roman" w:hAnsi="Times New Roman"/>
          <w:color w:val="000000"/>
          <w:lang w:eastAsia="zh-CN"/>
        </w:rPr>
        <w:t>, dopuszczon</w:t>
      </w:r>
      <w:r w:rsidR="005A171A">
        <w:rPr>
          <w:rFonts w:ascii="Times New Roman" w:hAnsi="Times New Roman"/>
          <w:color w:val="000000"/>
          <w:lang w:eastAsia="zh-CN"/>
        </w:rPr>
        <w:t>e</w:t>
      </w:r>
      <w:r w:rsidRPr="00265208">
        <w:rPr>
          <w:rFonts w:ascii="Times New Roman" w:hAnsi="Times New Roman"/>
          <w:color w:val="000000"/>
          <w:lang w:eastAsia="zh-CN"/>
        </w:rPr>
        <w:t xml:space="preserve"> do obrotu i powszechnego stosowania w budownictwie materiał</w:t>
      </w:r>
      <w:r w:rsidR="005A171A">
        <w:rPr>
          <w:rFonts w:ascii="Times New Roman" w:hAnsi="Times New Roman"/>
          <w:color w:val="000000"/>
          <w:lang w:eastAsia="zh-CN"/>
        </w:rPr>
        <w:t>y</w:t>
      </w:r>
      <w:r w:rsidRPr="00265208">
        <w:rPr>
          <w:rFonts w:ascii="Times New Roman" w:hAnsi="Times New Roman"/>
          <w:color w:val="000000"/>
          <w:lang w:eastAsia="zh-CN"/>
        </w:rPr>
        <w:t xml:space="preserve"> i technologi</w:t>
      </w:r>
      <w:r w:rsidR="005A171A">
        <w:rPr>
          <w:rFonts w:ascii="Times New Roman" w:hAnsi="Times New Roman"/>
          <w:color w:val="000000"/>
          <w:lang w:eastAsia="zh-CN"/>
        </w:rPr>
        <w:t>e</w:t>
      </w:r>
      <w:r w:rsidRPr="00265208">
        <w:rPr>
          <w:rFonts w:ascii="Times New Roman" w:hAnsi="Times New Roman"/>
          <w:color w:val="000000"/>
          <w:lang w:eastAsia="zh-CN"/>
        </w:rPr>
        <w:t>.</w:t>
      </w:r>
    </w:p>
    <w:p w:rsidR="004C2F8F" w:rsidRPr="00265208" w:rsidRDefault="004C2F8F" w:rsidP="004C2F8F">
      <w:pPr>
        <w:pStyle w:val="Akapitzlist"/>
        <w:numPr>
          <w:ilvl w:val="0"/>
          <w:numId w:val="15"/>
        </w:numPr>
        <w:suppressAutoHyphens/>
        <w:spacing w:after="0"/>
        <w:ind w:left="357" w:hanging="357"/>
        <w:jc w:val="both"/>
        <w:rPr>
          <w:rFonts w:ascii="Times New Roman" w:hAnsi="Times New Roman"/>
          <w:b/>
          <w:bCs/>
        </w:rPr>
      </w:pPr>
      <w:r w:rsidRPr="00265208">
        <w:rPr>
          <w:rFonts w:ascii="Times New Roman" w:hAnsi="Times New Roman"/>
        </w:rPr>
        <w:t xml:space="preserve">W dokumentacji projektowej, specyfikacji technicznej wykonania i odbioru robót oraz </w:t>
      </w:r>
      <w:r w:rsidRPr="00265208">
        <w:rPr>
          <w:rFonts w:ascii="Times New Roman" w:hAnsi="Times New Roman"/>
        </w:rPr>
        <w:br/>
        <w:t>w przedmiarach robót niedopuszczalne jest używanie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Materiały należy wskazywać poprzez szczegółowe opisanie ich parametrów, bez określania konkretnej nazwy, w taki sposób by można było dokonać wyboru z co najmniej 3 producentów dostępnych na rynku. W szczególnych przypadkach, jeżeli jest to uzasadnione specyfiką zadania i nie można opisać materiału, usługi lub procesu za pomocą dostatecznie dokładnych określeń, wskazaniu konkretnego producenta muszą towarzyszyć wyrazy „lub równoważny” wraz z</w:t>
      </w:r>
      <w:r w:rsidR="005A171A">
        <w:rPr>
          <w:rFonts w:ascii="Times New Roman" w:hAnsi="Times New Roman"/>
        </w:rPr>
        <w:t>e szczegółowym</w:t>
      </w:r>
      <w:r w:rsidRPr="00265208">
        <w:rPr>
          <w:rFonts w:ascii="Times New Roman" w:hAnsi="Times New Roman"/>
        </w:rPr>
        <w:t xml:space="preserve"> opisem równoważności.</w:t>
      </w:r>
    </w:p>
    <w:p w:rsidR="00ED7D5C" w:rsidRPr="009252D1" w:rsidRDefault="00ED7D5C" w:rsidP="009252D1">
      <w:pPr>
        <w:spacing w:after="0"/>
        <w:jc w:val="both"/>
        <w:rPr>
          <w:rFonts w:ascii="Times New Roman" w:hAnsi="Times New Roman"/>
          <w:b/>
          <w:bCs/>
        </w:rPr>
      </w:pPr>
    </w:p>
    <w:p w:rsidR="00ED7D5C" w:rsidRPr="009252D1" w:rsidRDefault="009252D1" w:rsidP="009252D1">
      <w:pPr>
        <w:spacing w:after="0"/>
        <w:jc w:val="center"/>
        <w:rPr>
          <w:rFonts w:ascii="Times New Roman" w:hAnsi="Times New Roman" w:cs="Times New Roman"/>
          <w:b/>
          <w:bCs/>
          <w:color w:val="000000"/>
        </w:rPr>
      </w:pPr>
      <w:r w:rsidRPr="00CC2E82">
        <w:rPr>
          <w:rFonts w:ascii="Times New Roman" w:hAnsi="Times New Roman" w:cs="Times New Roman"/>
          <w:b/>
          <w:bCs/>
          <w:color w:val="000000"/>
        </w:rPr>
        <w:lastRenderedPageBreak/>
        <w:t xml:space="preserve">§ </w:t>
      </w:r>
      <w:r>
        <w:rPr>
          <w:rFonts w:ascii="Times New Roman" w:hAnsi="Times New Roman" w:cs="Times New Roman"/>
          <w:b/>
          <w:bCs/>
          <w:color w:val="000000"/>
        </w:rPr>
        <w:t>6 - Płatność</w:t>
      </w:r>
    </w:p>
    <w:p w:rsidR="00ED3AD8" w:rsidRPr="009252D1" w:rsidRDefault="00ED3AD8" w:rsidP="00FD5047">
      <w:pPr>
        <w:pStyle w:val="Akapitzlist"/>
        <w:numPr>
          <w:ilvl w:val="0"/>
          <w:numId w:val="20"/>
        </w:numPr>
        <w:spacing w:after="0"/>
        <w:ind w:left="357" w:hanging="357"/>
        <w:jc w:val="both"/>
        <w:rPr>
          <w:rFonts w:ascii="Times New Roman" w:hAnsi="Times New Roman"/>
        </w:rPr>
      </w:pPr>
      <w:r w:rsidRPr="00CC6E3C">
        <w:rPr>
          <w:rFonts w:ascii="Times New Roman" w:hAnsi="Times New Roman"/>
        </w:rPr>
        <w:t xml:space="preserve">Strony ustalają, że zapłata wynagrodzenia ustalonego w </w:t>
      </w:r>
      <w:r w:rsidR="009252D1">
        <w:rPr>
          <w:rFonts w:ascii="Times New Roman" w:hAnsi="Times New Roman"/>
        </w:rPr>
        <w:t>§ 5</w:t>
      </w:r>
      <w:r w:rsidR="004C2F8F">
        <w:rPr>
          <w:rFonts w:ascii="Times New Roman" w:hAnsi="Times New Roman"/>
        </w:rPr>
        <w:t xml:space="preserve"> ust. 1</w:t>
      </w:r>
      <w:r w:rsidR="00414DD7">
        <w:rPr>
          <w:rFonts w:ascii="Times New Roman" w:hAnsi="Times New Roman"/>
        </w:rPr>
        <w:t xml:space="preserve"> </w:t>
      </w:r>
      <w:r w:rsidR="009252D1">
        <w:rPr>
          <w:rFonts w:ascii="Times New Roman" w:hAnsi="Times New Roman"/>
        </w:rPr>
        <w:t>nastąpi po</w:t>
      </w:r>
      <w:r w:rsidR="009252D1" w:rsidRPr="00DB2679">
        <w:rPr>
          <w:rFonts w:ascii="Times New Roman" w:hAnsi="Times New Roman"/>
          <w:bCs/>
        </w:rPr>
        <w:t xml:space="preserve"> wykonaniu </w:t>
      </w:r>
      <w:r w:rsidR="009252D1">
        <w:rPr>
          <w:rFonts w:ascii="Times New Roman" w:hAnsi="Times New Roman"/>
          <w:bCs/>
        </w:rPr>
        <w:t>przedmiotu umowy</w:t>
      </w:r>
      <w:r w:rsidR="009252D1" w:rsidRPr="00DB2679">
        <w:rPr>
          <w:rFonts w:ascii="Times New Roman" w:hAnsi="Times New Roman"/>
          <w:bCs/>
        </w:rPr>
        <w:t xml:space="preserve"> i je</w:t>
      </w:r>
      <w:r w:rsidR="009252D1">
        <w:rPr>
          <w:rFonts w:ascii="Times New Roman" w:hAnsi="Times New Roman"/>
          <w:bCs/>
        </w:rPr>
        <w:t>go</w:t>
      </w:r>
      <w:r w:rsidR="009252D1" w:rsidRPr="00DB2679">
        <w:rPr>
          <w:rFonts w:ascii="Times New Roman" w:hAnsi="Times New Roman"/>
          <w:bCs/>
        </w:rPr>
        <w:t xml:space="preserve"> odebraniu przez Zamawiającego</w:t>
      </w:r>
      <w:r w:rsidR="009252D1">
        <w:rPr>
          <w:rFonts w:ascii="Times New Roman" w:hAnsi="Times New Roman"/>
          <w:bCs/>
        </w:rPr>
        <w:t>.</w:t>
      </w:r>
    </w:p>
    <w:p w:rsidR="00767099" w:rsidRDefault="009252D1" w:rsidP="00767099">
      <w:pPr>
        <w:pStyle w:val="Akapitzlist"/>
        <w:numPr>
          <w:ilvl w:val="0"/>
          <w:numId w:val="20"/>
        </w:numPr>
        <w:spacing w:after="0"/>
        <w:ind w:left="357" w:hanging="357"/>
        <w:jc w:val="both"/>
        <w:rPr>
          <w:rFonts w:ascii="Times New Roman" w:hAnsi="Times New Roman"/>
        </w:rPr>
      </w:pPr>
      <w:r w:rsidRPr="00CC6E3C">
        <w:rPr>
          <w:rFonts w:ascii="Times New Roman" w:hAnsi="Times New Roman"/>
        </w:rPr>
        <w:t>Podstawą wystawienia faktury jest</w:t>
      </w:r>
      <w:r>
        <w:rPr>
          <w:rFonts w:ascii="Times New Roman" w:hAnsi="Times New Roman"/>
        </w:rPr>
        <w:t xml:space="preserve"> </w:t>
      </w:r>
      <w:r w:rsidRPr="00CC6E3C">
        <w:rPr>
          <w:rFonts w:ascii="Times New Roman" w:hAnsi="Times New Roman"/>
        </w:rPr>
        <w:t xml:space="preserve">protokół </w:t>
      </w:r>
      <w:r>
        <w:rPr>
          <w:rFonts w:ascii="Times New Roman" w:hAnsi="Times New Roman"/>
        </w:rPr>
        <w:t>zdawczo-odbiorczy</w:t>
      </w:r>
      <w:r w:rsidRPr="00CC6E3C">
        <w:rPr>
          <w:rFonts w:ascii="Times New Roman" w:hAnsi="Times New Roman"/>
        </w:rPr>
        <w:t xml:space="preserve"> przedmiotu </w:t>
      </w:r>
      <w:r>
        <w:rPr>
          <w:rFonts w:ascii="Times New Roman" w:hAnsi="Times New Roman"/>
        </w:rPr>
        <w:t>zamówienia</w:t>
      </w:r>
      <w:r w:rsidRPr="00CC6E3C">
        <w:rPr>
          <w:rFonts w:ascii="Times New Roman" w:hAnsi="Times New Roman"/>
        </w:rPr>
        <w:t xml:space="preserve"> podpisany przez obie Strony umowy „bez zastrzeżeń”</w:t>
      </w:r>
      <w:r>
        <w:rPr>
          <w:rFonts w:ascii="Times New Roman" w:hAnsi="Times New Roman"/>
        </w:rPr>
        <w:t>.</w:t>
      </w:r>
    </w:p>
    <w:p w:rsidR="00ED3AD8" w:rsidRPr="00767099" w:rsidRDefault="00767099" w:rsidP="00767099">
      <w:pPr>
        <w:pStyle w:val="Akapitzlist"/>
        <w:numPr>
          <w:ilvl w:val="0"/>
          <w:numId w:val="20"/>
        </w:numPr>
        <w:spacing w:after="0"/>
        <w:ind w:left="357" w:hanging="357"/>
        <w:jc w:val="both"/>
        <w:rPr>
          <w:rFonts w:ascii="Times New Roman" w:hAnsi="Times New Roman"/>
        </w:rPr>
      </w:pPr>
      <w:r w:rsidRPr="00767099">
        <w:rPr>
          <w:rFonts w:ascii="Times New Roman" w:hAnsi="Times New Roman"/>
        </w:rPr>
        <w:t xml:space="preserve">Zapłata dokonana zostanie w terminie do 30 dni od daty otrzymania faktury przez Zamawiającego, przelewem na rachunek bankowy Wykonawcy wskazany na fakturze, </w:t>
      </w:r>
      <w:r w:rsidRPr="00767099">
        <w:rPr>
          <w:rFonts w:ascii="Times New Roman" w:hAnsi="Times New Roman"/>
          <w:color w:val="00000A"/>
        </w:rPr>
        <w:t>znajdujący się w bazie podatników VAT na tzw. „białej liście”</w:t>
      </w:r>
      <w:r w:rsidRPr="00767099">
        <w:rPr>
          <w:rFonts w:ascii="Times New Roman" w:hAnsi="Times New Roman"/>
        </w:rPr>
        <w:t>.</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9252D1">
        <w:rPr>
          <w:rFonts w:ascii="Times New Roman" w:hAnsi="Times New Roman"/>
          <w:b/>
          <w:szCs w:val="22"/>
          <w:u w:val="none"/>
        </w:rPr>
        <w:t>7</w:t>
      </w:r>
      <w:r w:rsidRPr="00CC2E82">
        <w:rPr>
          <w:rFonts w:ascii="Times New Roman" w:hAnsi="Times New Roman"/>
          <w:b/>
          <w:szCs w:val="22"/>
          <w:u w:val="none"/>
        </w:rPr>
        <w:t xml:space="preserve"> - </w:t>
      </w:r>
      <w:r w:rsidR="009252D1" w:rsidRPr="00CC2E82">
        <w:rPr>
          <w:rFonts w:ascii="Times New Roman" w:hAnsi="Times New Roman"/>
          <w:b/>
          <w:szCs w:val="22"/>
          <w:u w:val="none"/>
        </w:rPr>
        <w:t>Lista podwykonawców</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Strony postanawiają, że przedmiot umowy</w:t>
      </w:r>
      <w:r w:rsidR="009252D1">
        <w:rPr>
          <w:rFonts w:ascii="Times New Roman" w:hAnsi="Times New Roman" w:cs="Times New Roman"/>
        </w:rPr>
        <w:t>,</w:t>
      </w:r>
      <w:r w:rsidRPr="00CC2E82">
        <w:rPr>
          <w:rFonts w:ascii="Times New Roman" w:hAnsi="Times New Roman" w:cs="Times New Roman"/>
        </w:rPr>
        <w:t xml:space="preserve"> zgodnie z treścią oferty Wykonawcy</w:t>
      </w:r>
      <w:r w:rsidR="009252D1">
        <w:rPr>
          <w:rFonts w:ascii="Times New Roman" w:hAnsi="Times New Roman" w:cs="Times New Roman"/>
        </w:rPr>
        <w:t>,</w:t>
      </w:r>
      <w:r w:rsidRPr="00CC2E82">
        <w:rPr>
          <w:rFonts w:ascii="Times New Roman" w:hAnsi="Times New Roman" w:cs="Times New Roman"/>
        </w:rPr>
        <w:t xml:space="preserve">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 xml:space="preserve">Wykonawca zobowiązuje się podać Zamawiającemu, w formie pisemnej, nazwy albo imiona </w:t>
      </w:r>
      <w:r w:rsidR="005A171A">
        <w:rPr>
          <w:rFonts w:ascii="Times New Roman" w:hAnsi="Times New Roman" w:cs="Times New Roman"/>
        </w:rPr>
        <w:br/>
      </w:r>
      <w:r w:rsidRPr="00CC2E82">
        <w:rPr>
          <w:rFonts w:ascii="Times New Roman" w:hAnsi="Times New Roman" w:cs="Times New Roman"/>
        </w:rPr>
        <w:t>i nazwiska oraz dane kontaktowe podwykonawców, o których mowa w ust. 1 i osób do kontaktów z nimi, o ile są już znane.</w:t>
      </w:r>
    </w:p>
    <w:p w:rsidR="00767099" w:rsidRDefault="00ED3AD8" w:rsidP="00ED3AD8">
      <w:pPr>
        <w:numPr>
          <w:ilvl w:val="2"/>
          <w:numId w:val="6"/>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64DBB" w:rsidRPr="00767099" w:rsidRDefault="00ED3AD8" w:rsidP="00ED3AD8">
      <w:pPr>
        <w:numPr>
          <w:ilvl w:val="2"/>
          <w:numId w:val="6"/>
        </w:numPr>
        <w:spacing w:after="0"/>
        <w:jc w:val="both"/>
        <w:rPr>
          <w:rFonts w:ascii="Times New Roman" w:hAnsi="Times New Roman" w:cs="Times New Roman"/>
        </w:rPr>
      </w:pPr>
      <w:r w:rsidRPr="00767099">
        <w:rPr>
          <w:rFonts w:ascii="Times New Roman" w:hAnsi="Times New Roman" w:cs="Times New Roman"/>
        </w:rPr>
        <w:t>Powierzenie wykonania części przedmiotu umowy podwykonawcom nie zwalnia Wykonawcy</w:t>
      </w:r>
      <w:r w:rsidRPr="00767099">
        <w:rPr>
          <w:rFonts w:ascii="Times New Roman" w:hAnsi="Times New Roman" w:cs="Times New Roman"/>
        </w:rPr>
        <w:br/>
        <w:t>z odpowiedzialności za należyte wykonanie przedmiotu umowy.</w:t>
      </w:r>
      <w:r w:rsidRPr="00767099">
        <w:rPr>
          <w:rFonts w:ascii="Times New Roman" w:hAnsi="Times New Roman" w:cs="Times New Roman"/>
        </w:rPr>
        <w:tab/>
      </w:r>
    </w:p>
    <w:p w:rsidR="00D133A1" w:rsidRDefault="00D133A1" w:rsidP="00ED3AD8">
      <w:pPr>
        <w:spacing w:after="0"/>
        <w:jc w:val="center"/>
        <w:rPr>
          <w:rFonts w:ascii="Times New Roman" w:hAnsi="Times New Roman" w:cs="Times New Roman"/>
          <w:b/>
        </w:rPr>
      </w:pPr>
    </w:p>
    <w:p w:rsidR="005B7D3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767099">
        <w:rPr>
          <w:rFonts w:ascii="Times New Roman" w:hAnsi="Times New Roman" w:cs="Times New Roman"/>
          <w:b/>
        </w:rPr>
        <w:t>8</w:t>
      </w:r>
      <w:r w:rsidR="00D91846">
        <w:rPr>
          <w:rFonts w:ascii="Times New Roman" w:hAnsi="Times New Roman" w:cs="Times New Roman"/>
          <w:b/>
        </w:rPr>
        <w:t xml:space="preserve"> – </w:t>
      </w:r>
      <w:r w:rsidR="005B7D32">
        <w:rPr>
          <w:rFonts w:ascii="Times New Roman" w:hAnsi="Times New Roman" w:cs="Times New Roman"/>
          <w:b/>
        </w:rPr>
        <w:t>Prawa autorskie</w:t>
      </w:r>
    </w:p>
    <w:p w:rsidR="005B7D32" w:rsidRPr="00DB2679" w:rsidRDefault="005B7D32" w:rsidP="00FD5047">
      <w:pPr>
        <w:numPr>
          <w:ilvl w:val="0"/>
          <w:numId w:val="22"/>
        </w:numPr>
        <w:tabs>
          <w:tab w:val="clear" w:pos="720"/>
          <w:tab w:val="num" w:pos="426"/>
        </w:tabs>
        <w:autoSpaceDE w:val="0"/>
        <w:autoSpaceDN w:val="0"/>
        <w:adjustRightInd w:val="0"/>
        <w:spacing w:after="0"/>
        <w:ind w:left="357" w:hanging="357"/>
        <w:jc w:val="both"/>
        <w:rPr>
          <w:rFonts w:ascii="Times New Roman" w:hAnsi="Times New Roman" w:cs="Times New Roman"/>
          <w:lang w:eastAsia="pl-PL"/>
        </w:rPr>
      </w:pPr>
      <w:r w:rsidRPr="00DB2679">
        <w:rPr>
          <w:rFonts w:ascii="Times New Roman" w:hAnsi="Times New Roman" w:cs="Times New Roman"/>
          <w:lang w:eastAsia="pl-PL"/>
        </w:rPr>
        <w:t xml:space="preserve">Opracowanie </w:t>
      </w:r>
      <w:r w:rsidR="008075CF">
        <w:rPr>
          <w:rFonts w:ascii="Times New Roman" w:hAnsi="Times New Roman" w:cs="Times New Roman"/>
          <w:lang w:eastAsia="pl-PL"/>
        </w:rPr>
        <w:t>(</w:t>
      </w:r>
      <w:r w:rsidRPr="00DB2679">
        <w:rPr>
          <w:rFonts w:ascii="Times New Roman" w:hAnsi="Times New Roman" w:cs="Times New Roman"/>
          <w:lang w:eastAsia="pl-PL"/>
        </w:rPr>
        <w:t>w postaci dokumentacji</w:t>
      </w:r>
      <w:r w:rsidR="008075CF">
        <w:rPr>
          <w:rFonts w:ascii="Times New Roman" w:hAnsi="Times New Roman" w:cs="Times New Roman"/>
          <w:lang w:eastAsia="pl-PL"/>
        </w:rPr>
        <w:t>)</w:t>
      </w:r>
      <w:r w:rsidRPr="00DB2679">
        <w:rPr>
          <w:rFonts w:ascii="Times New Roman" w:hAnsi="Times New Roman" w:cs="Times New Roman"/>
          <w:lang w:eastAsia="pl-PL"/>
        </w:rPr>
        <w:t xml:space="preserve"> wykonane w ramach realizacji przedmiotu umowy objęte jest ochroną przewidzianą w ustawie z dnia 4 lutego 1994 roku o prawie autorskim i prawach pokrewnych. </w:t>
      </w:r>
      <w:r>
        <w:rPr>
          <w:rFonts w:ascii="Times New Roman" w:hAnsi="Times New Roman" w:cs="Times New Roman"/>
          <w:lang w:eastAsia="pl-PL"/>
        </w:rPr>
        <w:t>Z</w:t>
      </w:r>
      <w:r w:rsidRPr="00DB2679">
        <w:rPr>
          <w:rFonts w:ascii="Times New Roman" w:hAnsi="Times New Roman" w:cs="Times New Roman"/>
          <w:lang w:eastAsia="pl-PL"/>
        </w:rPr>
        <w:t xml:space="preserve"> chwilą dokonania odbioru dokumentacji przez Zamawiającego i w ramach wynagrodzenia umownego, Wykonawca przenosi na Zamawiającego autorskie prawa majątkowe do wymienionego w § 1 przedmiotu umowy na następujących polach eksploatacji: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t xml:space="preserve">w zakresie wielokrotnego wykorzystania przedmiotowej dokumentacji do realizacji robót </w:t>
      </w:r>
      <w:r w:rsidRPr="00DB2679">
        <w:rPr>
          <w:rFonts w:ascii="Times New Roman" w:hAnsi="Times New Roman" w:cs="Times New Roman"/>
        </w:rPr>
        <w:t>budowlanych nią objętych</w:t>
      </w:r>
      <w:r w:rsidRPr="00DB2679">
        <w:rPr>
          <w:rFonts w:ascii="Times New Roman" w:hAnsi="Times New Roman" w:cs="Times New Roman"/>
          <w:lang w:eastAsia="pl-PL"/>
        </w:rPr>
        <w:t>,</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lastRenderedPageBreak/>
        <w:t xml:space="preserve">w zakresie utrwalania i zwielokrotniania dokumentacji każdą możliwą techniką, </w:t>
      </w:r>
      <w:r>
        <w:rPr>
          <w:rFonts w:ascii="Times New Roman" w:hAnsi="Times New Roman" w:cs="Times New Roman"/>
        </w:rPr>
        <w:br/>
      </w:r>
      <w:r w:rsidRPr="00DB2679">
        <w:rPr>
          <w:rFonts w:ascii="Times New Roman" w:hAnsi="Times New Roman" w:cs="Times New Roman"/>
        </w:rPr>
        <w:t xml:space="preserve">w szczególności poprzez drukowanie, wykonywanie odbitek, przy użyciu nośników magnetycznych, cyfrowych, technik komputerowych – na dowolnym rodzaju materiału </w:t>
      </w:r>
      <w:r>
        <w:rPr>
          <w:rFonts w:ascii="Times New Roman" w:hAnsi="Times New Roman" w:cs="Times New Roman"/>
        </w:rPr>
        <w:br/>
      </w:r>
      <w:r w:rsidRPr="00DB2679">
        <w:rPr>
          <w:rFonts w:ascii="Times New Roman" w:hAnsi="Times New Roman" w:cs="Times New Roman"/>
        </w:rPr>
        <w:t>i dowolnym nośniku, w nakładzie w dowolnej wielkości,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t xml:space="preserve">w zakresie obrotu oryginałem albo egzemplarzami lub nośnikami, na których </w:t>
      </w:r>
      <w:r w:rsidR="008075CF">
        <w:rPr>
          <w:rFonts w:ascii="Times New Roman" w:hAnsi="Times New Roman" w:cs="Times New Roman"/>
          <w:lang w:eastAsia="pl-PL"/>
        </w:rPr>
        <w:t>dokumenty</w:t>
      </w:r>
      <w:r w:rsidRPr="00DB2679">
        <w:rPr>
          <w:rFonts w:ascii="Times New Roman" w:hAnsi="Times New Roman" w:cs="Times New Roman"/>
          <w:lang w:eastAsia="pl-PL"/>
        </w:rPr>
        <w:t xml:space="preserve"> utrwalono – wprowadzanie do obrotu, użyczenie lub najem oryginału albo egzemplarzy lub nośników,</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rozpowszechniania </w:t>
      </w:r>
      <w:r w:rsidR="008075CF">
        <w:rPr>
          <w:rFonts w:ascii="Times New Roman" w:hAnsi="Times New Roman" w:cs="Times New Roman"/>
        </w:rPr>
        <w:t xml:space="preserve">dokumentów </w:t>
      </w:r>
      <w:r w:rsidRPr="00DB2679">
        <w:rPr>
          <w:rFonts w:ascii="Times New Roman" w:hAnsi="Times New Roman" w:cs="Times New Roman"/>
        </w:rPr>
        <w:t xml:space="preserve">w sposób inny niż określony w pkt </w:t>
      </w:r>
      <w:r w:rsidR="008075CF">
        <w:rPr>
          <w:rFonts w:ascii="Times New Roman" w:hAnsi="Times New Roman" w:cs="Times New Roman"/>
        </w:rPr>
        <w:t>3</w:t>
      </w:r>
      <w:r w:rsidRPr="00DB2679">
        <w:rPr>
          <w:rFonts w:ascii="Times New Roman" w:hAnsi="Times New Roman" w:cs="Times New Roman"/>
        </w:rPr>
        <w:t xml:space="preserve"> – publiczne wykonanie, wystawienie, wyświetlenie, odtworzenie oraz nadawanie </w:t>
      </w:r>
      <w:r w:rsidR="008075CF">
        <w:rPr>
          <w:rFonts w:ascii="Times New Roman" w:hAnsi="Times New Roman" w:cs="Times New Roman"/>
        </w:rPr>
        <w:br/>
      </w:r>
      <w:r w:rsidRPr="00DB2679">
        <w:rPr>
          <w:rFonts w:ascii="Times New Roman" w:hAnsi="Times New Roman" w:cs="Times New Roman"/>
        </w:rPr>
        <w:t>i reemitowanie</w:t>
      </w:r>
      <w:r>
        <w:rPr>
          <w:rFonts w:ascii="Times New Roman" w:hAnsi="Times New Roman" w:cs="Times New Roman"/>
        </w:rPr>
        <w:t xml:space="preserve"> </w:t>
      </w:r>
      <w:r w:rsidRPr="00DB2679">
        <w:rPr>
          <w:rFonts w:ascii="Times New Roman" w:hAnsi="Times New Roman" w:cs="Times New Roman"/>
        </w:rPr>
        <w:t xml:space="preserve">a także publiczne udostępnianie </w:t>
      </w:r>
      <w:r w:rsidR="008075CF">
        <w:rPr>
          <w:rFonts w:ascii="Times New Roman" w:hAnsi="Times New Roman" w:cs="Times New Roman"/>
        </w:rPr>
        <w:t>plików</w:t>
      </w:r>
      <w:r w:rsidRPr="00DB2679">
        <w:rPr>
          <w:rFonts w:ascii="Times New Roman" w:hAnsi="Times New Roman" w:cs="Times New Roman"/>
        </w:rPr>
        <w:t xml:space="preserve"> w taki sposób, aby każdy mógł mieć do niego dostęp w miejscu i w czasie przez siebie wybranym,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zmiany, przetwarzania i modyfikowania treści dokumentacji projektowej </w:t>
      </w:r>
      <w:r>
        <w:rPr>
          <w:rFonts w:ascii="Times New Roman" w:hAnsi="Times New Roman" w:cs="Times New Roman"/>
        </w:rPr>
        <w:br/>
      </w:r>
      <w:r w:rsidRPr="00DB2679">
        <w:rPr>
          <w:rFonts w:ascii="Times New Roman" w:hAnsi="Times New Roman" w:cs="Times New Roman"/>
        </w:rPr>
        <w:t>w jakikolwiek sposób – samodzielnie lub w drodze zlecenia osobom trzecim,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w zakresie zlecania wykonywania zależnych praw autorskich innym podmiotom w tym udostępnienie dokumentacji osobom trzecim w celu sprawowania przez nie nadzoru nad wykonywaniem prac realizowanych na jej podstawie, gdyby nadzór autorski nie mógłby być prowadzony przez autora dokumentacji,</w:t>
      </w:r>
    </w:p>
    <w:p w:rsidR="005B7D32" w:rsidRPr="00317E0D"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oraz na wszystkich innych znanych w chwili zawarcia umowy polach eksploatacji, </w:t>
      </w:r>
      <w:r>
        <w:rPr>
          <w:rFonts w:ascii="Times New Roman" w:hAnsi="Times New Roman" w:cs="Times New Roman"/>
        </w:rPr>
        <w:br/>
      </w:r>
      <w:r w:rsidRPr="00DB2679">
        <w:rPr>
          <w:rFonts w:ascii="Times New Roman" w:hAnsi="Times New Roman" w:cs="Times New Roman"/>
        </w:rPr>
        <w:t>w zakresie niezbędnym do realizacji zadania objętego przedmiotową dokumentacją.</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Przeniesienie</w:t>
      </w:r>
      <w:r>
        <w:rPr>
          <w:rFonts w:ascii="Times New Roman" w:hAnsi="Times New Roman" w:cs="Times New Roman"/>
          <w:lang w:eastAsia="pl-PL"/>
        </w:rPr>
        <w:t>,</w:t>
      </w:r>
      <w:r w:rsidRPr="00DB2679">
        <w:rPr>
          <w:rFonts w:ascii="Times New Roman" w:hAnsi="Times New Roman" w:cs="Times New Roman"/>
          <w:lang w:eastAsia="pl-PL"/>
        </w:rPr>
        <w:t xml:space="preserve"> określonych w ust. 1</w:t>
      </w:r>
      <w:r>
        <w:rPr>
          <w:rFonts w:ascii="Times New Roman" w:hAnsi="Times New Roman" w:cs="Times New Roman"/>
          <w:lang w:eastAsia="pl-PL"/>
        </w:rPr>
        <w:t>,</w:t>
      </w:r>
      <w:r w:rsidRPr="00DB2679">
        <w:rPr>
          <w:rFonts w:ascii="Times New Roman" w:hAnsi="Times New Roman" w:cs="Times New Roman"/>
          <w:lang w:eastAsia="pl-PL"/>
        </w:rPr>
        <w:t xml:space="preserve"> autorskich praw majątkowych następuje z dniem dokonania jej przekazania protokołem podpisanym przez Zamawiającego, z tym też dniem przechodzi na Zamawiającego własność egzemplarzy tej dokumentacji.</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5B7D32" w:rsidRPr="00D133A1"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133A1">
        <w:rPr>
          <w:rFonts w:ascii="Times New Roman" w:hAnsi="Times New Roman" w:cs="Times New Roman"/>
          <w:lang w:eastAsia="pl-PL"/>
        </w:rPr>
        <w:t xml:space="preserve">Wykonawca oświadcza, że zatrudnieni przy wykonaniu przedmiotu umowy architekci </w:t>
      </w:r>
      <w:r w:rsidRPr="00D133A1">
        <w:rPr>
          <w:rFonts w:ascii="Times New Roman" w:hAnsi="Times New Roman" w:cs="Times New Roman"/>
          <w:lang w:eastAsia="pl-PL"/>
        </w:rPr>
        <w:br/>
        <w:t xml:space="preserve">i projektanci posiadają obowiązkowe ubezpieczenia w związku z wykonywanymi samodzielnymi funkcjami technicznymi i przynależą do właściwej terytorialnie Izby Budownictwa. </w:t>
      </w:r>
    </w:p>
    <w:p w:rsidR="005B7D32" w:rsidRDefault="005B7D32" w:rsidP="005B7D32">
      <w:pPr>
        <w:spacing w:after="0"/>
        <w:rPr>
          <w:rFonts w:ascii="Times New Roman" w:hAnsi="Times New Roman" w:cs="Times New Roman"/>
          <w:b/>
        </w:rPr>
      </w:pPr>
    </w:p>
    <w:p w:rsidR="00ED3AD8" w:rsidRPr="00CC2E82" w:rsidRDefault="005B7D32" w:rsidP="005B7D32">
      <w:pPr>
        <w:spacing w:after="0"/>
        <w:jc w:val="center"/>
        <w:rPr>
          <w:rFonts w:ascii="Times New Roman" w:hAnsi="Times New Roman" w:cs="Times New Roman"/>
          <w:b/>
        </w:rPr>
      </w:pPr>
      <w:r>
        <w:rPr>
          <w:rFonts w:ascii="Times New Roman" w:hAnsi="Times New Roman" w:cs="Times New Roman"/>
          <w:b/>
        </w:rPr>
        <w:t xml:space="preserve">§ </w:t>
      </w:r>
      <w:r w:rsidR="00767099">
        <w:rPr>
          <w:rFonts w:ascii="Times New Roman" w:hAnsi="Times New Roman" w:cs="Times New Roman"/>
          <w:b/>
        </w:rPr>
        <w:t>9</w:t>
      </w:r>
      <w:r>
        <w:rPr>
          <w:rFonts w:ascii="Times New Roman" w:hAnsi="Times New Roman" w:cs="Times New Roman"/>
          <w:b/>
        </w:rPr>
        <w:t xml:space="preserve"> – </w:t>
      </w:r>
      <w:r w:rsidR="00D91846">
        <w:rPr>
          <w:rFonts w:ascii="Times New Roman" w:hAnsi="Times New Roman" w:cs="Times New Roman"/>
          <w:b/>
        </w:rPr>
        <w:t>Gwarancja i rękojmia</w:t>
      </w:r>
    </w:p>
    <w:p w:rsidR="005B7D32" w:rsidRDefault="005B7D32" w:rsidP="00FD5047">
      <w:pPr>
        <w:numPr>
          <w:ilvl w:val="0"/>
          <w:numId w:val="21"/>
        </w:numPr>
        <w:suppressAutoHyphens/>
        <w:spacing w:after="0"/>
        <w:ind w:left="357" w:hanging="357"/>
        <w:jc w:val="both"/>
        <w:rPr>
          <w:rFonts w:ascii="Times New Roman" w:hAnsi="Times New Roman" w:cs="Times New Roman"/>
        </w:rPr>
      </w:pPr>
      <w:r w:rsidRPr="00DB2679">
        <w:rPr>
          <w:rFonts w:ascii="Times New Roman" w:hAnsi="Times New Roman" w:cs="Times New Roman"/>
        </w:rPr>
        <w:t>Wykonawca udziela rękojmi na wykonaną dokumentację, licząc od dnia odbioru dokumentacji do dnia odbioru wykonanych na jej podstawie prac budowlanych, nie dłużej jednak niż na okres 5 lat.</w:t>
      </w:r>
    </w:p>
    <w:p w:rsidR="005B7D32" w:rsidRPr="00594D7B" w:rsidRDefault="005B7D32" w:rsidP="00FD5047">
      <w:pPr>
        <w:numPr>
          <w:ilvl w:val="0"/>
          <w:numId w:val="21"/>
        </w:numPr>
        <w:suppressAutoHyphens/>
        <w:spacing w:after="0"/>
        <w:ind w:left="357" w:hanging="357"/>
        <w:jc w:val="both"/>
        <w:rPr>
          <w:rFonts w:ascii="Times New Roman" w:hAnsi="Times New Roman" w:cs="Times New Roman"/>
        </w:rPr>
      </w:pPr>
      <w:r w:rsidRPr="00594D7B">
        <w:rPr>
          <w:rFonts w:ascii="Times New Roman" w:hAnsi="Times New Roman"/>
        </w:rPr>
        <w:t xml:space="preserve">W przypadku, gdy wykonawca robót budowlanych wykryje wady, błędy lub braki </w:t>
      </w:r>
      <w:r>
        <w:rPr>
          <w:rFonts w:ascii="Times New Roman" w:hAnsi="Times New Roman"/>
        </w:rPr>
        <w:br/>
      </w:r>
      <w:r w:rsidRPr="00594D7B">
        <w:rPr>
          <w:rFonts w:ascii="Times New Roman" w:hAnsi="Times New Roman"/>
        </w:rPr>
        <w:t>w dokumentacji, których, przy dołożeniu należytej staranności można było uniknąć na etapie projektowania dokumentacji, Wykonawca zobowiązuje się do usunięcia wad lub błędów lub uzupełnienia braków w dokumentacji na koszt własny w terminie do 7 dni od daty zgłoszenia wady, błędu czy braku.</w:t>
      </w:r>
    </w:p>
    <w:p w:rsidR="005B7D32" w:rsidRPr="00594D7B" w:rsidRDefault="005B7D32" w:rsidP="00FD5047">
      <w:pPr>
        <w:numPr>
          <w:ilvl w:val="0"/>
          <w:numId w:val="21"/>
        </w:numPr>
        <w:suppressAutoHyphens/>
        <w:spacing w:after="0"/>
        <w:ind w:left="357" w:hanging="357"/>
        <w:jc w:val="both"/>
        <w:rPr>
          <w:rFonts w:ascii="Times New Roman" w:hAnsi="Times New Roman" w:cs="Times New Roman"/>
        </w:rPr>
      </w:pPr>
      <w:r w:rsidRPr="00594D7B">
        <w:rPr>
          <w:rFonts w:ascii="Times New Roman" w:hAnsi="Times New Roman"/>
        </w:rPr>
        <w:t>W przypadku, gdy błędy w dokumentacji będą skutkować koniecznością wydatkowania dodatkowych środków przez Zamawiającego przy realizacji zadania, Zamawiający ma prawo żądać od Wykonawcy zwrotu tych środków.</w:t>
      </w:r>
    </w:p>
    <w:p w:rsidR="005B7D32" w:rsidRPr="00317E0D" w:rsidRDefault="005B7D32" w:rsidP="00FD5047">
      <w:pPr>
        <w:numPr>
          <w:ilvl w:val="0"/>
          <w:numId w:val="21"/>
        </w:numPr>
        <w:suppressAutoHyphens/>
        <w:spacing w:after="0"/>
        <w:ind w:left="357" w:hanging="357"/>
        <w:jc w:val="both"/>
        <w:rPr>
          <w:rFonts w:ascii="Times New Roman" w:hAnsi="Times New Roman" w:cs="Times New Roman"/>
        </w:rPr>
      </w:pPr>
      <w:r w:rsidRPr="00594D7B">
        <w:rPr>
          <w:rFonts w:ascii="Times New Roman" w:hAnsi="Times New Roman"/>
        </w:rPr>
        <w:t xml:space="preserve">Jeżeli inwestycja zrealizowana na podstawie wadliwego projektu nie osiągnie założonych parametrów technicznych lub użytkowych, Zamawiający ma prawo dochodzenia naprawienia szkody powstałej z tego tytułu od Wykonawcy. Jeżeli odszkodowanie z polisy nie pokryje </w:t>
      </w:r>
      <w:r w:rsidRPr="00594D7B">
        <w:rPr>
          <w:rFonts w:ascii="Times New Roman" w:hAnsi="Times New Roman"/>
        </w:rPr>
        <w:lastRenderedPageBreak/>
        <w:t>roszczeń zamawiający ma prawo dochodzenia odszkodowania na zasadach ogólnych Kodeksu cywilnego.</w:t>
      </w:r>
    </w:p>
    <w:p w:rsidR="005B7D32" w:rsidRPr="0043696F" w:rsidRDefault="005B7D32" w:rsidP="00FD5047">
      <w:pPr>
        <w:numPr>
          <w:ilvl w:val="0"/>
          <w:numId w:val="21"/>
        </w:numPr>
        <w:suppressAutoHyphens/>
        <w:spacing w:after="0"/>
        <w:ind w:left="357" w:hanging="357"/>
        <w:jc w:val="both"/>
        <w:rPr>
          <w:rFonts w:ascii="Times New Roman" w:hAnsi="Times New Roman" w:cs="Times New Roman"/>
        </w:rPr>
      </w:pPr>
      <w:r w:rsidRPr="00317E0D">
        <w:rPr>
          <w:rFonts w:ascii="Times New Roman" w:hAnsi="Times New Roman" w:cs="Times New Roman"/>
        </w:rPr>
        <w:t xml:space="preserve">Jakiekolwiek zatwierdzenie przez Zamawiającego dokumentacji projektowej lub innych przedmiotów czy czynności związanych z wykonaniem przez Wykonawcę przedmiotu umowy, czy też sporządzenie protokołu, o którym mowa w § 6 </w:t>
      </w:r>
      <w:r>
        <w:rPr>
          <w:rFonts w:ascii="Times New Roman" w:hAnsi="Times New Roman" w:cs="Times New Roman"/>
        </w:rPr>
        <w:t xml:space="preserve">ust. </w:t>
      </w:r>
      <w:r w:rsidRPr="00317E0D">
        <w:rPr>
          <w:rFonts w:ascii="Times New Roman" w:hAnsi="Times New Roman" w:cs="Times New Roman"/>
        </w:rPr>
        <w:t>2 umowy</w:t>
      </w:r>
      <w:r>
        <w:rPr>
          <w:rFonts w:ascii="Times New Roman" w:hAnsi="Times New Roman" w:cs="Times New Roman"/>
        </w:rPr>
        <w:t>,</w:t>
      </w:r>
      <w:r w:rsidRPr="00317E0D">
        <w:rPr>
          <w:rFonts w:ascii="Times New Roman" w:hAnsi="Times New Roman" w:cs="Times New Roman"/>
        </w:rPr>
        <w:t xml:space="preserve"> nie zwalania Wykonawcy </w:t>
      </w:r>
      <w:r>
        <w:rPr>
          <w:rFonts w:ascii="Times New Roman" w:hAnsi="Times New Roman" w:cs="Times New Roman"/>
        </w:rPr>
        <w:br/>
      </w:r>
      <w:r w:rsidRPr="00317E0D">
        <w:rPr>
          <w:rFonts w:ascii="Times New Roman" w:hAnsi="Times New Roman" w:cs="Times New Roman"/>
        </w:rPr>
        <w:t xml:space="preserve">z jakiejkolwiek odpowiedzialności z tytułu wad </w:t>
      </w:r>
      <w:r>
        <w:rPr>
          <w:rFonts w:ascii="Times New Roman" w:hAnsi="Times New Roman" w:cs="Times New Roman"/>
        </w:rPr>
        <w:t>p</w:t>
      </w:r>
      <w:r w:rsidRPr="00317E0D">
        <w:rPr>
          <w:rFonts w:ascii="Times New Roman" w:hAnsi="Times New Roman" w:cs="Times New Roman"/>
        </w:rPr>
        <w:t>rzedmiotu umowy lub jego części</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sidR="005B7D32">
        <w:rPr>
          <w:rFonts w:ascii="Times New Roman" w:hAnsi="Times New Roman" w:cs="Times New Roman"/>
          <w:b/>
          <w:bCs/>
        </w:rPr>
        <w:t>1</w:t>
      </w:r>
      <w:r w:rsidR="00767099">
        <w:rPr>
          <w:rFonts w:ascii="Times New Roman" w:hAnsi="Times New Roman" w:cs="Times New Roman"/>
          <w:b/>
          <w:bCs/>
        </w:rPr>
        <w:t>0</w:t>
      </w:r>
      <w:r w:rsidR="006F0215">
        <w:rPr>
          <w:rFonts w:ascii="Times New Roman" w:hAnsi="Times New Roman" w:cs="Times New Roman"/>
          <w:b/>
          <w:bCs/>
        </w:rPr>
        <w:t xml:space="preserve"> -</w:t>
      </w:r>
      <w:r w:rsidR="00414DD7">
        <w:rPr>
          <w:rFonts w:ascii="Times New Roman" w:hAnsi="Times New Roman" w:cs="Times New Roman"/>
          <w:b/>
          <w:bCs/>
        </w:rPr>
        <w:t xml:space="preserve"> Kary umowne</w:t>
      </w:r>
    </w:p>
    <w:p w:rsidR="00ED3AD8" w:rsidRPr="00CC2E82" w:rsidRDefault="00F4070C" w:rsidP="00FD5047">
      <w:pPr>
        <w:pStyle w:val="Tekstpodstawowy3"/>
        <w:numPr>
          <w:ilvl w:val="0"/>
          <w:numId w:val="8"/>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 i w podanych wysokościach</w:t>
      </w:r>
      <w:r w:rsidR="001E1B37">
        <w:rPr>
          <w:szCs w:val="22"/>
        </w:rPr>
        <w:t>.</w:t>
      </w:r>
      <w:r w:rsidRPr="00CC2E82">
        <w:rPr>
          <w:szCs w:val="22"/>
        </w:rPr>
        <w:t xml:space="preserve"> Wykonawca zobowiązuje się zapłacić Zamawiającemu karę umowną za</w:t>
      </w:r>
      <w:r w:rsidR="00ED3AD8" w:rsidRPr="00CC2E82">
        <w:rPr>
          <w:szCs w:val="22"/>
        </w:rPr>
        <w:t>:</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sidR="00F15B07">
        <w:rPr>
          <w:szCs w:val="22"/>
        </w:rPr>
        <w:t>5</w:t>
      </w:r>
      <w:r w:rsidR="004C2F8F">
        <w:rPr>
          <w:szCs w:val="22"/>
        </w:rPr>
        <w:t xml:space="preserve"> ust. 1</w:t>
      </w:r>
      <w:r w:rsidRPr="00CC2E82">
        <w:rPr>
          <w:szCs w:val="22"/>
        </w:rPr>
        <w:t xml:space="preserve"> umowy za każdorazowe naruszenie postanowień umowy;</w:t>
      </w:r>
    </w:p>
    <w:p w:rsidR="00ED3AD8" w:rsidRPr="00D133A1" w:rsidRDefault="00ED3AD8" w:rsidP="00D133A1">
      <w:pPr>
        <w:pStyle w:val="Tekstpodstawowy3"/>
        <w:numPr>
          <w:ilvl w:val="0"/>
          <w:numId w:val="12"/>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umowy </w:t>
      </w:r>
      <w:r w:rsidR="00D133A1">
        <w:rPr>
          <w:szCs w:val="22"/>
        </w:rPr>
        <w:t>–</w:t>
      </w:r>
      <w:r w:rsidRPr="00CC2E82">
        <w:rPr>
          <w:szCs w:val="22"/>
        </w:rPr>
        <w:t xml:space="preserve"> </w:t>
      </w:r>
      <w:r w:rsidRPr="00D133A1">
        <w:rPr>
          <w:szCs w:val="22"/>
        </w:rPr>
        <w:t xml:space="preserve">w wysokości 0,1% wynagrodzenia umownego netto określonego w § </w:t>
      </w:r>
      <w:r w:rsidR="00F15B07" w:rsidRPr="00D133A1">
        <w:rPr>
          <w:szCs w:val="22"/>
        </w:rPr>
        <w:t>5</w:t>
      </w:r>
      <w:r w:rsidR="004C2F8F">
        <w:rPr>
          <w:szCs w:val="22"/>
        </w:rPr>
        <w:t xml:space="preserve"> ust. 1</w:t>
      </w:r>
      <w:r w:rsidRPr="00D133A1">
        <w:rPr>
          <w:szCs w:val="22"/>
        </w:rPr>
        <w:t xml:space="preserve"> umowy za każdy dzień opóźnienia lub zwłoki</w:t>
      </w:r>
      <w:r w:rsidR="00F15B07" w:rsidRPr="00D133A1">
        <w:rPr>
          <w:szCs w:val="22"/>
        </w:rPr>
        <w:t xml:space="preserve">. </w:t>
      </w:r>
      <w:r w:rsidR="00F15B07" w:rsidRPr="00594D7B">
        <w:t>Jeżeli opóźnienie</w:t>
      </w:r>
      <w:r w:rsidR="00F15B07">
        <w:t xml:space="preserve"> lub zwłoka</w:t>
      </w:r>
      <w:r w:rsidR="00F15B07" w:rsidRPr="00594D7B">
        <w:t xml:space="preserve"> trwa dłużej niż 14 dni Zamawiający może odstąpić od umowy z przyczyn leżących po stronie Wykonawcy i naliczyć karę umowną określoną w </w:t>
      </w:r>
      <w:r w:rsidR="00F15B07">
        <w:t>ppkt</w:t>
      </w:r>
      <w:r w:rsidR="00F15B07" w:rsidRPr="00594D7B">
        <w:t xml:space="preserve">. </w:t>
      </w:r>
      <w:r w:rsidR="00D133A1">
        <w:t>3</w:t>
      </w:r>
      <w:r w:rsidRPr="00D133A1">
        <w:rPr>
          <w:szCs w:val="22"/>
        </w:rPr>
        <w:t>;</w:t>
      </w:r>
    </w:p>
    <w:p w:rsidR="00D133A1" w:rsidRPr="00D133A1" w:rsidRDefault="008075CF" w:rsidP="00D133A1">
      <w:pPr>
        <w:pStyle w:val="Tekstpodstawowy3"/>
        <w:numPr>
          <w:ilvl w:val="0"/>
          <w:numId w:val="12"/>
        </w:numPr>
        <w:tabs>
          <w:tab w:val="num" w:pos="900"/>
          <w:tab w:val="left" w:pos="6096"/>
        </w:tabs>
        <w:spacing w:line="276" w:lineRule="auto"/>
        <w:jc w:val="both"/>
        <w:rPr>
          <w:szCs w:val="22"/>
        </w:rPr>
      </w:pPr>
      <w:r w:rsidRPr="00CC2E82">
        <w:rPr>
          <w:szCs w:val="22"/>
        </w:rPr>
        <w:t xml:space="preserve">odstąpienie od umowy przez którąkolwiek ze </w:t>
      </w:r>
      <w:r w:rsidR="00D133A1">
        <w:rPr>
          <w:szCs w:val="22"/>
        </w:rPr>
        <w:t>S</w:t>
      </w:r>
      <w:r w:rsidRPr="00CC2E82">
        <w:rPr>
          <w:szCs w:val="22"/>
        </w:rPr>
        <w:t xml:space="preserve">tron z przyczyn leżących po stronie Wykonawcy </w:t>
      </w:r>
      <w:r w:rsidR="00767099">
        <w:rPr>
          <w:szCs w:val="22"/>
        </w:rPr>
        <w:t>–</w:t>
      </w:r>
      <w:r w:rsidRPr="00767099">
        <w:rPr>
          <w:szCs w:val="22"/>
        </w:rPr>
        <w:t xml:space="preserve"> w wysokości 10% wynagrodzenia umownego netto określonego w § 5</w:t>
      </w:r>
      <w:r w:rsidR="004C2F8F" w:rsidRPr="004C2F8F">
        <w:rPr>
          <w:szCs w:val="22"/>
        </w:rPr>
        <w:t xml:space="preserve"> </w:t>
      </w:r>
      <w:r w:rsidR="004C2F8F">
        <w:rPr>
          <w:szCs w:val="22"/>
        </w:rPr>
        <w:t>ust. 1</w:t>
      </w:r>
      <w:r w:rsidR="004C2F8F" w:rsidRPr="00CC2E82">
        <w:rPr>
          <w:szCs w:val="22"/>
        </w:rPr>
        <w:t xml:space="preserve"> </w:t>
      </w:r>
      <w:r w:rsidRPr="00767099">
        <w:rPr>
          <w:szCs w:val="22"/>
        </w:rPr>
        <w:t xml:space="preserve"> umowy;</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opóźnienie</w:t>
      </w:r>
      <w:r w:rsidR="001356DE">
        <w:rPr>
          <w:szCs w:val="22"/>
        </w:rPr>
        <w:t xml:space="preserve"> </w:t>
      </w:r>
      <w:r w:rsidRPr="00CC2E82">
        <w:rPr>
          <w:szCs w:val="22"/>
        </w:rPr>
        <w:t xml:space="preserve">w przedłożeniu Zamawiającemu któregokolwiek z dokumentów, których termin złożenia został określony w umowie – w wysokości 0,1% wynagrodzenia umownego netto określonego w § </w:t>
      </w:r>
      <w:r w:rsidR="00F15B07">
        <w:rPr>
          <w:szCs w:val="22"/>
        </w:rPr>
        <w:t>5</w:t>
      </w:r>
      <w:r w:rsidRPr="00CC2E82">
        <w:rPr>
          <w:szCs w:val="22"/>
        </w:rPr>
        <w:t xml:space="preserve"> </w:t>
      </w:r>
      <w:r w:rsidR="004C2F8F">
        <w:rPr>
          <w:szCs w:val="22"/>
        </w:rPr>
        <w:t>ust. 1</w:t>
      </w:r>
      <w:r w:rsidR="004C2F8F" w:rsidRPr="00CC2E82">
        <w:rPr>
          <w:szCs w:val="22"/>
        </w:rPr>
        <w:t xml:space="preserve"> </w:t>
      </w:r>
      <w:r w:rsidRPr="00CC2E82">
        <w:rPr>
          <w:szCs w:val="22"/>
        </w:rPr>
        <w:t>umowy w odniesieniu do każdego z dokumentów, za każdy dzień opóźnienia</w:t>
      </w:r>
      <w:r w:rsidR="00F15B07">
        <w:rPr>
          <w:szCs w:val="22"/>
        </w:rPr>
        <w:t>.</w:t>
      </w:r>
    </w:p>
    <w:p w:rsidR="00ED3AD8" w:rsidRPr="004C2F8F" w:rsidRDefault="00ED3AD8" w:rsidP="00FD5047">
      <w:pPr>
        <w:numPr>
          <w:ilvl w:val="2"/>
          <w:numId w:val="2"/>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w:t>
      </w:r>
      <w:r w:rsidRPr="004C2F8F">
        <w:rPr>
          <w:rFonts w:ascii="Times New Roman" w:hAnsi="Times New Roman" w:cs="Times New Roman"/>
          <w:bCs/>
        </w:rPr>
        <w:t xml:space="preserve">przekroczyć 30% wartości wynagrodzenia umownego netto </w:t>
      </w:r>
      <w:r w:rsidRPr="004C2F8F">
        <w:rPr>
          <w:rFonts w:ascii="Times New Roman" w:hAnsi="Times New Roman" w:cs="Times New Roman"/>
        </w:rPr>
        <w:t xml:space="preserve">określonego w § </w:t>
      </w:r>
      <w:r w:rsidR="008075CF" w:rsidRPr="004C2F8F">
        <w:rPr>
          <w:rFonts w:ascii="Times New Roman" w:hAnsi="Times New Roman" w:cs="Times New Roman"/>
        </w:rPr>
        <w:t>5</w:t>
      </w:r>
      <w:r w:rsidRPr="004C2F8F">
        <w:rPr>
          <w:rFonts w:ascii="Times New Roman" w:hAnsi="Times New Roman" w:cs="Times New Roman"/>
        </w:rPr>
        <w:t xml:space="preserve"> </w:t>
      </w:r>
      <w:r w:rsidR="004C2F8F" w:rsidRPr="004C2F8F">
        <w:rPr>
          <w:rFonts w:ascii="Times New Roman" w:hAnsi="Times New Roman" w:cs="Times New Roman"/>
        </w:rPr>
        <w:t xml:space="preserve">ust. 1 </w:t>
      </w:r>
      <w:r w:rsidRPr="004C2F8F">
        <w:rPr>
          <w:rFonts w:ascii="Times New Roman" w:hAnsi="Times New Roman" w:cs="Times New Roman"/>
        </w:rPr>
        <w:t>umowy.</w:t>
      </w:r>
    </w:p>
    <w:p w:rsidR="00ED3AD8" w:rsidRPr="00CC2E82" w:rsidRDefault="00215674" w:rsidP="00FD5047">
      <w:pPr>
        <w:numPr>
          <w:ilvl w:val="2"/>
          <w:numId w:val="2"/>
        </w:numPr>
        <w:spacing w:after="0"/>
        <w:jc w:val="both"/>
        <w:rPr>
          <w:rFonts w:ascii="Times New Roman" w:hAnsi="Times New Roman" w:cs="Times New Roman"/>
          <w:bCs/>
        </w:rPr>
      </w:pPr>
      <w:r w:rsidRPr="00B823A2">
        <w:rPr>
          <w:rFonts w:ascii="Times New Roman" w:hAnsi="Times New Roman" w:cs="Times New Roman"/>
        </w:rPr>
        <w:t>Wykonawca wyraża zgodę na potrącenie ewentualnych kar umownych z należnego mu wynagrodzenia</w:t>
      </w:r>
      <w:r>
        <w:rPr>
          <w:rFonts w:ascii="Times New Roman" w:hAnsi="Times New Roman" w:cs="Times New Roman"/>
        </w:rPr>
        <w:t xml:space="preserve">. </w:t>
      </w:r>
      <w:r w:rsidRPr="00E53674">
        <w:rPr>
          <w:rFonts w:ascii="Times New Roman" w:hAnsi="Times New Roman" w:cs="Times New Roman"/>
        </w:rPr>
        <w:t>W przypadku braku pokrycia nałożonych kar umownych, Wykonawca zobowiązany jest do uregulowania kary umownej lub jej nie potrąconej części w terminie 14 dni od dnia nałożenia</w:t>
      </w:r>
      <w:r w:rsidR="00ED3AD8" w:rsidRPr="00CC2E82">
        <w:rPr>
          <w:rFonts w:ascii="Times New Roman" w:hAnsi="Times New Roman" w:cs="Times New Roman"/>
        </w:rPr>
        <w:t>.</w:t>
      </w:r>
    </w:p>
    <w:p w:rsidR="00ED3AD8" w:rsidRPr="00CC2E82" w:rsidRDefault="00ED3AD8" w:rsidP="00FD5047">
      <w:pPr>
        <w:numPr>
          <w:ilvl w:val="2"/>
          <w:numId w:val="2"/>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p>
    <w:p w:rsidR="00ED3AD8" w:rsidRPr="00CC2E82" w:rsidRDefault="00ED3AD8" w:rsidP="00FD5047">
      <w:pPr>
        <w:numPr>
          <w:ilvl w:val="2"/>
          <w:numId w:val="2"/>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 xml:space="preserve">W przypadku, gdyby naliczone kary umowne nie pokryły całości szkody po stronie Zamawiającego, ma on prawo dochodzenia odszkodowania uzupełniającego na zasadach ogólnych. </w:t>
      </w:r>
    </w:p>
    <w:p w:rsidR="00ED3AD8" w:rsidRPr="00B823A2" w:rsidRDefault="00ED3AD8" w:rsidP="00FD5047">
      <w:pPr>
        <w:numPr>
          <w:ilvl w:val="2"/>
          <w:numId w:val="2"/>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F15B07">
        <w:rPr>
          <w:rFonts w:ascii="Times New Roman" w:hAnsi="Times New Roman" w:cs="Times New Roman"/>
          <w:b/>
        </w:rPr>
        <w:t>1</w:t>
      </w:r>
      <w:r w:rsidR="00CB1A5A">
        <w:rPr>
          <w:rFonts w:ascii="Times New Roman" w:hAnsi="Times New Roman" w:cs="Times New Roman"/>
          <w:b/>
        </w:rPr>
        <w:t>1</w:t>
      </w:r>
      <w:r w:rsidR="00414DD7">
        <w:rPr>
          <w:rFonts w:ascii="Times New Roman" w:hAnsi="Times New Roman" w:cs="Times New Roman"/>
          <w:b/>
        </w:rPr>
        <w:t xml:space="preserve"> </w:t>
      </w:r>
      <w:r w:rsidR="006F0215">
        <w:rPr>
          <w:rFonts w:ascii="Times New Roman" w:hAnsi="Times New Roman" w:cs="Times New Roman"/>
          <w:b/>
        </w:rPr>
        <w:t xml:space="preserve">- </w:t>
      </w:r>
      <w:r w:rsidR="00414DD7">
        <w:rPr>
          <w:rFonts w:ascii="Times New Roman" w:hAnsi="Times New Roman" w:cs="Times New Roman"/>
          <w:b/>
        </w:rPr>
        <w:t>Zmiany umowy</w:t>
      </w:r>
    </w:p>
    <w:p w:rsidR="00ED3AD8" w:rsidRPr="00CC2E82" w:rsidRDefault="00ED3AD8" w:rsidP="00FD5047">
      <w:pPr>
        <w:pStyle w:val="Tekstpodstawowy2"/>
        <w:numPr>
          <w:ilvl w:val="0"/>
          <w:numId w:val="3"/>
        </w:numPr>
        <w:spacing w:line="276" w:lineRule="auto"/>
        <w:rPr>
          <w:szCs w:val="22"/>
        </w:rPr>
      </w:pPr>
      <w:r w:rsidRPr="00CC2E82">
        <w:rPr>
          <w:szCs w:val="22"/>
        </w:rPr>
        <w:t>Dopuszczalna jest zmiana umowy w przypadku:</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DB2679">
        <w:rPr>
          <w:rFonts w:ascii="Times New Roman" w:hAnsi="Times New Roman" w:cs="Times New Roman"/>
        </w:rPr>
        <w:t>przedłużeni</w:t>
      </w:r>
      <w:r>
        <w:rPr>
          <w:rFonts w:ascii="Times New Roman" w:hAnsi="Times New Roman" w:cs="Times New Roman"/>
        </w:rPr>
        <w:t>a</w:t>
      </w:r>
      <w:r w:rsidRPr="00DB2679">
        <w:rPr>
          <w:rFonts w:ascii="Times New Roman" w:hAnsi="Times New Roman" w:cs="Times New Roman"/>
        </w:rPr>
        <w:t xml:space="preserve"> terminu wykonania przedmiotu umowy (aneks terminowy), które może nastąpić w następujących przypadkach:</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eastAsia="MS Mincho" w:hAnsi="Times New Roman" w:cs="Times New Roman"/>
        </w:rPr>
        <w:t xml:space="preserve">wystąpienie „siły wyższej” rozumianej jako wydarzenie zewnętrzne, niemożliwe lub prawie niemożliwe do przewidzenia i poza kontrolą stron umowy np. powodzie, pożary, epidemie, zamieszki, akty wandalizmu, strajki, zakazy importu i eksportu, blokady </w:t>
      </w:r>
      <w:r w:rsidRPr="00DB2679">
        <w:rPr>
          <w:rFonts w:ascii="Times New Roman" w:eastAsia="MS Mincho" w:hAnsi="Times New Roman" w:cs="Times New Roman"/>
        </w:rPr>
        <w:lastRenderedPageBreak/>
        <w:t>granic i portów oraz inne podobne zdarzenia poza kontrolą stron umowy, występujące po podpisaniu umowy a powodujące niemoż</w:t>
      </w:r>
      <w:r w:rsidR="005A171A">
        <w:rPr>
          <w:rFonts w:ascii="Times New Roman" w:eastAsia="MS Mincho" w:hAnsi="Times New Roman" w:cs="Times New Roman"/>
        </w:rPr>
        <w:t>n</w:t>
      </w:r>
      <w:r w:rsidRPr="00DB2679">
        <w:rPr>
          <w:rFonts w:ascii="Times New Roman" w:eastAsia="MS Mincho" w:hAnsi="Times New Roman" w:cs="Times New Roman"/>
        </w:rPr>
        <w:t>ość bądź znaczne utrudnienie wywiązania się z umowy. Termin wykonania umowy może zostać przedłużony o czas trwania okoliczności podyktowanych lub wynikających z siły wyższej,</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hAnsi="Times New Roman" w:cs="Times New Roman"/>
        </w:rPr>
        <w:t>okoliczności leżących po stronie Zamawiającego i nie wynikających z przyczyn leżących po stronie Wykonawcy (np. wstrzymanie, zawieszenie, przerwa w realizacji zadania),</w:t>
      </w:r>
    </w:p>
    <w:p w:rsidR="00741ED3" w:rsidRPr="00DB267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t>zmiany w przepisach prawnych powodującej konieczność pozyskania nieprzewidzianych wcześniej uzgodnień, opinii, warunków, decyzji i innych dokumentów niezbędnych dla prawidłowej realizacji zamówienia lub sporządzenia dodatkowych opracowań lub zmiany sporządzonego opracowania – termin wykonania przedmiotu umowy może zostać wydłużony o czas niezbędny na pozyskanie dodatkowych dokumentów lub wprowadzenie zmian,</w:t>
      </w:r>
    </w:p>
    <w:p w:rsidR="00741ED3" w:rsidRPr="00131EF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t>wystąpienia innych trudności powodujących konieczność przedłużenia terminu wykonania zamówienia, np. przedłużające się procedury uzyskania dokumentów potrzebnych do prawidłowego wykonania przedmiotu zamówienia.</w:t>
      </w:r>
    </w:p>
    <w:p w:rsidR="00741ED3" w:rsidRDefault="00741ED3" w:rsidP="00741ED3">
      <w:pPr>
        <w:spacing w:after="0"/>
        <w:ind w:left="1276"/>
        <w:jc w:val="both"/>
        <w:rPr>
          <w:rFonts w:ascii="Times New Roman" w:hAnsi="Times New Roman" w:cs="Times New Roman"/>
        </w:rPr>
      </w:pPr>
      <w:r w:rsidRPr="00DB2679">
        <w:rPr>
          <w:rFonts w:ascii="Times New Roman" w:hAnsi="Times New Roman" w:cs="Times New Roman"/>
        </w:rPr>
        <w:t>Termin wykonania umowy ulega odpowiednio zmianie o okres trwania tych okoliczności.</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Pr>
          <w:rFonts w:ascii="Times New Roman" w:hAnsi="Times New Roman" w:cs="Times New Roman"/>
        </w:rPr>
        <w:t>;</w:t>
      </w:r>
    </w:p>
    <w:p w:rsidR="00741ED3" w:rsidRPr="00741ED3" w:rsidRDefault="00CB1A5A"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DB2679">
        <w:rPr>
          <w:rFonts w:ascii="Times New Roman" w:hAnsi="Times New Roman" w:cs="Times New Roman"/>
        </w:rPr>
        <w:t>zmiana osób wyznaczonych przez Wykonawcę do świadczenia usług na inne osoby jest możliwa w uzasadnionych przypadkach (na skutek zdarzeń losowych, utraty uprawnień itp.) pod warunkiem wykazania uprawnień</w:t>
      </w:r>
      <w:r w:rsidR="005A171A">
        <w:rPr>
          <w:rFonts w:ascii="Times New Roman" w:hAnsi="Times New Roman" w:cs="Times New Roman"/>
        </w:rPr>
        <w:t xml:space="preserve"> nowych osób</w:t>
      </w:r>
      <w:r w:rsidR="00ED3AD8" w:rsidRPr="00741ED3">
        <w:rPr>
          <w:rFonts w:ascii="Times New Roman" w:hAnsi="Times New Roman" w:cs="Times New Roman"/>
        </w:rPr>
        <w:t>;</w:t>
      </w:r>
    </w:p>
    <w:p w:rsidR="00ED3AD8" w:rsidRPr="00741ED3" w:rsidRDefault="00ED3AD8"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741ED3">
        <w:rPr>
          <w:rFonts w:ascii="Times New Roman" w:hAnsi="Times New Roman" w:cs="Times New Roman"/>
        </w:rPr>
        <w:t xml:space="preserve">zmiany wynagrodzenia Wykonawcy, o którym mowa w § </w:t>
      </w:r>
      <w:r w:rsidR="00741ED3">
        <w:rPr>
          <w:rFonts w:ascii="Times New Roman" w:hAnsi="Times New Roman" w:cs="Times New Roman"/>
        </w:rPr>
        <w:t>5</w:t>
      </w:r>
      <w:r w:rsidR="005A171A">
        <w:rPr>
          <w:rFonts w:ascii="Times New Roman" w:hAnsi="Times New Roman" w:cs="Times New Roman"/>
        </w:rPr>
        <w:t xml:space="preserve"> ust. 1</w:t>
      </w:r>
      <w:r w:rsidRPr="00741ED3">
        <w:rPr>
          <w:rFonts w:ascii="Times New Roman" w:hAnsi="Times New Roman" w:cs="Times New Roman"/>
        </w:rPr>
        <w:t xml:space="preserve"> umowy w przypadku zmiany stawki podatku od towarów i usług, która polegać będzie na:</w:t>
      </w:r>
    </w:p>
    <w:p w:rsidR="00ED3AD8" w:rsidRPr="00CC2E82" w:rsidRDefault="00ED3AD8" w:rsidP="00FD5047">
      <w:pPr>
        <w:pStyle w:val="Tekstpodstawowy2"/>
        <w:numPr>
          <w:ilvl w:val="1"/>
          <w:numId w:val="13"/>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FD5047">
      <w:pPr>
        <w:pStyle w:val="Tekstpodstawowy2"/>
        <w:numPr>
          <w:ilvl w:val="1"/>
          <w:numId w:val="13"/>
        </w:numPr>
        <w:spacing w:line="276" w:lineRule="auto"/>
        <w:rPr>
          <w:szCs w:val="22"/>
        </w:rPr>
      </w:pPr>
      <w:r w:rsidRPr="00CC2E82">
        <w:rPr>
          <w:szCs w:val="22"/>
        </w:rPr>
        <w:t>obniżeniu wynagrodzenia o wartość procentowego obniżenia stawki podatku VAT.</w:t>
      </w:r>
    </w:p>
    <w:p w:rsidR="00ED3AD8" w:rsidRPr="00CC2E82" w:rsidRDefault="00ED3AD8" w:rsidP="00FD5047">
      <w:pPr>
        <w:widowControl w:val="0"/>
        <w:numPr>
          <w:ilvl w:val="0"/>
          <w:numId w:val="8"/>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Pr="00CC2E82" w:rsidRDefault="00ED3AD8" w:rsidP="00FD5047">
      <w:pPr>
        <w:widowControl w:val="0"/>
        <w:numPr>
          <w:ilvl w:val="0"/>
          <w:numId w:val="8"/>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741ED3">
        <w:rPr>
          <w:rFonts w:ascii="Times New Roman" w:hAnsi="Times New Roman" w:cs="Times New Roman"/>
          <w:b/>
        </w:rPr>
        <w:t>1</w:t>
      </w:r>
      <w:r w:rsidR="00CB1A5A">
        <w:rPr>
          <w:rFonts w:ascii="Times New Roman" w:hAnsi="Times New Roman" w:cs="Times New Roman"/>
          <w:b/>
        </w:rPr>
        <w:t>2</w:t>
      </w:r>
      <w:r w:rsidR="006F0215">
        <w:rPr>
          <w:rFonts w:ascii="Times New Roman" w:hAnsi="Times New Roman" w:cs="Times New Roman"/>
          <w:b/>
        </w:rPr>
        <w:t xml:space="preserve"> -</w:t>
      </w:r>
      <w:r w:rsidR="00414DD7">
        <w:rPr>
          <w:rFonts w:ascii="Times New Roman" w:hAnsi="Times New Roman" w:cs="Times New Roman"/>
          <w:b/>
        </w:rPr>
        <w:t xml:space="preserve"> Odstąpienie od umowy</w:t>
      </w:r>
    </w:p>
    <w:p w:rsidR="00ED3AD8" w:rsidRPr="00CC2E82" w:rsidRDefault="00ED3AD8" w:rsidP="00FD5047">
      <w:pPr>
        <w:pStyle w:val="Tekstpodstawowywcity"/>
        <w:numPr>
          <w:ilvl w:val="1"/>
          <w:numId w:val="10"/>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FD5047">
      <w:pPr>
        <w:pStyle w:val="Tekstpodstawowywcity"/>
        <w:numPr>
          <w:ilvl w:val="1"/>
          <w:numId w:val="10"/>
        </w:numPr>
        <w:tabs>
          <w:tab w:val="num" w:pos="900"/>
        </w:tabs>
        <w:spacing w:line="276" w:lineRule="auto"/>
        <w:jc w:val="both"/>
        <w:rPr>
          <w:szCs w:val="22"/>
        </w:rPr>
      </w:pPr>
      <w:r w:rsidRPr="00CC2E82">
        <w:rPr>
          <w:szCs w:val="22"/>
        </w:rPr>
        <w:t xml:space="preserve">Zamawiającemu przysługuje prawo odstąpienia od umowy w terminie </w:t>
      </w:r>
      <w:r w:rsidR="00741ED3">
        <w:rPr>
          <w:szCs w:val="22"/>
        </w:rPr>
        <w:t xml:space="preserve">do </w:t>
      </w:r>
      <w:r w:rsidRPr="00CC2E82">
        <w:rPr>
          <w:szCs w:val="22"/>
        </w:rPr>
        <w:t xml:space="preserve">30 dni od powzięcia wiadomości o okolicznościach również w następujących przypadkach: </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Pr="00CC2E82" w:rsidRDefault="00ED3AD8" w:rsidP="00FD5047">
      <w:pPr>
        <w:pStyle w:val="Tekstpodstawowywcity"/>
        <w:numPr>
          <w:ilvl w:val="1"/>
          <w:numId w:val="7"/>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FD5047">
      <w:pPr>
        <w:numPr>
          <w:ilvl w:val="1"/>
          <w:numId w:val="10"/>
        </w:numPr>
        <w:spacing w:after="0"/>
        <w:jc w:val="both"/>
        <w:rPr>
          <w:rFonts w:ascii="Times New Roman" w:hAnsi="Times New Roman" w:cs="Times New Roman"/>
        </w:rPr>
      </w:pPr>
      <w:bookmarkStart w:id="0" w:name="_GoBack"/>
      <w:bookmarkEnd w:id="0"/>
      <w:r w:rsidRPr="00CC2E82">
        <w:rPr>
          <w:rFonts w:ascii="Times New Roman" w:hAnsi="Times New Roman" w:cs="Times New Roman"/>
        </w:rPr>
        <w:t xml:space="preserve">Odstąpienie od umowy przez którąkolwiek ze </w:t>
      </w:r>
      <w:r w:rsidR="003A686C">
        <w:rPr>
          <w:rFonts w:ascii="Times New Roman" w:hAnsi="Times New Roman" w:cs="Times New Roman"/>
        </w:rPr>
        <w:t>S</w:t>
      </w:r>
      <w:r w:rsidRPr="00CC2E82">
        <w:rPr>
          <w:rFonts w:ascii="Times New Roman" w:hAnsi="Times New Roman" w:cs="Times New Roman"/>
        </w:rPr>
        <w:t>tron nie pozbawia Zamawiającego prawa naliczania i dochodzenia kar umownych z innych tytułów zastrzeżonych w niniejszej umowie.</w:t>
      </w:r>
    </w:p>
    <w:p w:rsidR="00ED3AD8"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lastRenderedPageBreak/>
        <w:t>Odstąpienie od umowy</w:t>
      </w:r>
      <w:r w:rsidR="00EE1914">
        <w:rPr>
          <w:rFonts w:ascii="Times New Roman" w:hAnsi="Times New Roman" w:cs="Times New Roman"/>
        </w:rPr>
        <w:t xml:space="preserve">, </w:t>
      </w:r>
      <w:r w:rsidRPr="00CC2E82">
        <w:rPr>
          <w:rFonts w:ascii="Times New Roman" w:hAnsi="Times New Roman" w:cs="Times New Roman"/>
        </w:rPr>
        <w:t>pod rygorem nieważności</w:t>
      </w:r>
      <w:r w:rsidR="00EE1914">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3A686C" w:rsidRPr="00CC2E82" w:rsidRDefault="003A686C" w:rsidP="00FD5047">
      <w:pPr>
        <w:numPr>
          <w:ilvl w:val="1"/>
          <w:numId w:val="10"/>
        </w:numPr>
        <w:spacing w:after="0"/>
        <w:jc w:val="both"/>
        <w:rPr>
          <w:rFonts w:ascii="Times New Roman" w:hAnsi="Times New Roman" w:cs="Times New Roman"/>
        </w:rPr>
      </w:pPr>
      <w:r>
        <w:rPr>
          <w:rFonts w:ascii="Times New Roman" w:hAnsi="Times New Roman" w:cs="Times New Roman"/>
        </w:rPr>
        <w:t xml:space="preserve">Prawo do odstąpienia może zostać wykonane przez którąkolwiek ze Stron nie później niż do dnia sporządzenia protokołu </w:t>
      </w:r>
      <w:r w:rsidR="00EE1914">
        <w:rPr>
          <w:rFonts w:ascii="Times New Roman" w:hAnsi="Times New Roman" w:cs="Times New Roman"/>
        </w:rPr>
        <w:t>zdawczo-odbiorczego</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highlight w:val="yellow"/>
        </w:rPr>
      </w:pPr>
    </w:p>
    <w:p w:rsidR="005B7D32" w:rsidRPr="00CC2E82" w:rsidRDefault="005B7D32" w:rsidP="005B7D32">
      <w:pPr>
        <w:spacing w:after="0"/>
        <w:jc w:val="center"/>
        <w:rPr>
          <w:rFonts w:ascii="Times New Roman" w:hAnsi="Times New Roman" w:cs="Times New Roman"/>
          <w:b/>
          <w:bCs/>
        </w:rPr>
      </w:pPr>
      <w:r w:rsidRPr="00CC2E82">
        <w:rPr>
          <w:rFonts w:ascii="Times New Roman" w:hAnsi="Times New Roman" w:cs="Times New Roman"/>
          <w:b/>
          <w:bCs/>
        </w:rPr>
        <w:t xml:space="preserve">§ </w:t>
      </w:r>
      <w:r w:rsidR="00EE1914">
        <w:rPr>
          <w:rFonts w:ascii="Times New Roman" w:hAnsi="Times New Roman" w:cs="Times New Roman"/>
          <w:b/>
          <w:bCs/>
        </w:rPr>
        <w:t>1</w:t>
      </w:r>
      <w:r w:rsidR="00CB1A5A">
        <w:rPr>
          <w:rFonts w:ascii="Times New Roman" w:hAnsi="Times New Roman" w:cs="Times New Roman"/>
          <w:b/>
          <w:bCs/>
        </w:rPr>
        <w:t>3</w:t>
      </w:r>
      <w:r>
        <w:rPr>
          <w:rFonts w:ascii="Times New Roman" w:hAnsi="Times New Roman" w:cs="Times New Roman"/>
          <w:b/>
          <w:bCs/>
        </w:rPr>
        <w:t xml:space="preserve"> - Przedstawiciele </w:t>
      </w:r>
      <w:r w:rsidR="00EE1914">
        <w:rPr>
          <w:rFonts w:ascii="Times New Roman" w:hAnsi="Times New Roman" w:cs="Times New Roman"/>
          <w:b/>
          <w:bCs/>
        </w:rPr>
        <w:t>S</w:t>
      </w:r>
      <w:r>
        <w:rPr>
          <w:rFonts w:ascii="Times New Roman" w:hAnsi="Times New Roman" w:cs="Times New Roman"/>
          <w:b/>
          <w:bCs/>
        </w:rPr>
        <w:t>tron umowy</w:t>
      </w:r>
    </w:p>
    <w:p w:rsidR="005B7D32" w:rsidRPr="00CC2E82"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5B7D32" w:rsidRPr="00DF049E"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ED3AD8" w:rsidRPr="00AC6557" w:rsidRDefault="00ED3AD8" w:rsidP="00ED3AD8">
      <w:pPr>
        <w:pStyle w:val="Tekstpodstawowy2"/>
        <w:spacing w:line="276" w:lineRule="auto"/>
        <w:rPr>
          <w:b/>
          <w:bCs/>
          <w:szCs w:val="22"/>
        </w:rPr>
      </w:pPr>
    </w:p>
    <w:p w:rsidR="00ED3AD8" w:rsidRPr="00CC2E82" w:rsidRDefault="00ED3AD8" w:rsidP="00ED3AD8">
      <w:pPr>
        <w:pStyle w:val="Tekstpodstawowy2"/>
        <w:spacing w:line="276" w:lineRule="auto"/>
        <w:jc w:val="center"/>
        <w:rPr>
          <w:b/>
          <w:bCs/>
          <w:szCs w:val="22"/>
        </w:rPr>
      </w:pPr>
      <w:r w:rsidRPr="00CC2E82">
        <w:rPr>
          <w:b/>
          <w:bCs/>
          <w:szCs w:val="22"/>
        </w:rPr>
        <w:t xml:space="preserve">§ </w:t>
      </w:r>
      <w:r w:rsidR="00EE1914">
        <w:rPr>
          <w:b/>
          <w:bCs/>
          <w:szCs w:val="22"/>
        </w:rPr>
        <w:t>1</w:t>
      </w:r>
      <w:r w:rsidR="00CB1A5A">
        <w:rPr>
          <w:b/>
          <w:bCs/>
          <w:szCs w:val="22"/>
        </w:rPr>
        <w:t>4</w:t>
      </w:r>
      <w:r w:rsidR="00414DD7">
        <w:rPr>
          <w:b/>
          <w:bCs/>
          <w:szCs w:val="22"/>
        </w:rPr>
        <w:t xml:space="preserve"> </w:t>
      </w:r>
      <w:r w:rsidR="006F0215">
        <w:rPr>
          <w:b/>
          <w:bCs/>
          <w:szCs w:val="22"/>
        </w:rPr>
        <w:t xml:space="preserve">- </w:t>
      </w:r>
      <w:r w:rsidR="00414DD7">
        <w:rPr>
          <w:b/>
          <w:bCs/>
          <w:szCs w:val="22"/>
        </w:rPr>
        <w:t>Postanowienia końcowe</w:t>
      </w:r>
    </w:p>
    <w:p w:rsidR="00ED3AD8" w:rsidRPr="00CC2E82" w:rsidRDefault="00CB1A5A" w:rsidP="00FD5047">
      <w:pPr>
        <w:pStyle w:val="Stopka"/>
        <w:numPr>
          <w:ilvl w:val="0"/>
          <w:numId w:val="11"/>
        </w:numPr>
        <w:spacing w:line="276" w:lineRule="auto"/>
        <w:jc w:val="both"/>
        <w:rPr>
          <w:rFonts w:ascii="Times New Roman" w:hAnsi="Times New Roman" w:cs="Times New Roman"/>
        </w:rPr>
      </w:pPr>
      <w:r w:rsidRPr="00DB2679">
        <w:rPr>
          <w:rFonts w:ascii="Times New Roman" w:hAnsi="Times New Roman" w:cs="Times New Roman"/>
        </w:rPr>
        <w:t xml:space="preserve">W sprawach nieuregulowanych niniejszą umową stosuje się przepisy ustawy Kodeks cywilny, ustawy o prawie autorskim i prawach pokrewnych oraz inne przepisy prawa mające związek </w:t>
      </w:r>
      <w:r w:rsidR="004C2F8F">
        <w:rPr>
          <w:rFonts w:ascii="Times New Roman" w:hAnsi="Times New Roman" w:cs="Times New Roman"/>
        </w:rPr>
        <w:br/>
      </w:r>
      <w:r w:rsidRPr="00DB2679">
        <w:rPr>
          <w:rFonts w:ascii="Times New Roman" w:hAnsi="Times New Roman" w:cs="Times New Roman"/>
        </w:rPr>
        <w:t>z przedmiotem umowy</w:t>
      </w:r>
      <w:r w:rsidR="00ED3AD8" w:rsidRPr="00CC2E82">
        <w:rPr>
          <w:rFonts w:ascii="Times New Roman" w:hAnsi="Times New Roman" w:cs="Times New Roman"/>
        </w:rPr>
        <w:t>.</w:t>
      </w:r>
    </w:p>
    <w:p w:rsidR="00ED3AD8" w:rsidRPr="00CC2E82" w:rsidRDefault="00ED3AD8" w:rsidP="00FD5047">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Default="00ED3AD8" w:rsidP="00ED3AD8">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3A686C">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CB1A5A" w:rsidRDefault="00CB1A5A" w:rsidP="00CB1A5A">
      <w:pPr>
        <w:pStyle w:val="Stopka"/>
        <w:spacing w:line="276" w:lineRule="auto"/>
        <w:jc w:val="both"/>
        <w:rPr>
          <w:rFonts w:ascii="Times New Roman" w:hAnsi="Times New Roman" w:cs="Times New Roman"/>
        </w:rPr>
      </w:pPr>
    </w:p>
    <w:p w:rsidR="00CB1A5A" w:rsidRPr="00CB1A5A" w:rsidRDefault="00CB1A5A" w:rsidP="00CB1A5A">
      <w:pPr>
        <w:pStyle w:val="Stopka"/>
        <w:spacing w:line="276" w:lineRule="auto"/>
        <w:jc w:val="both"/>
        <w:rPr>
          <w:rFonts w:ascii="Times New Roman" w:hAnsi="Times New Roman" w:cs="Times New Roman"/>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Default="00ED3AD8" w:rsidP="00ED3AD8">
      <w:pPr>
        <w:spacing w:after="0"/>
        <w:rPr>
          <w:rFonts w:ascii="Times New Roman" w:hAnsi="Times New Roman" w:cs="Times New Roman"/>
          <w:b/>
          <w:bCs/>
        </w:rPr>
      </w:pPr>
    </w:p>
    <w:p w:rsidR="00CB1A5A" w:rsidRPr="00CC2E82" w:rsidRDefault="00CB1A5A"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ED3AD8" w:rsidRDefault="00ED3AD8" w:rsidP="00ED3AD8">
      <w:pPr>
        <w:spacing w:after="0"/>
        <w:rPr>
          <w:rFonts w:ascii="Times New Roman" w:hAnsi="Times New Roman" w:cs="Times New Roman"/>
          <w:lang w:eastAsia="pl-PL"/>
        </w:rPr>
      </w:pPr>
    </w:p>
    <w:p w:rsidR="00CB1A5A" w:rsidRPr="00CC2E82" w:rsidRDefault="00CB1A5A"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Cs/>
        </w:rPr>
        <w:t xml:space="preserve">           ……………………………</w:t>
      </w:r>
    </w:p>
    <w:p w:rsidR="00414DD7" w:rsidRPr="00EE1914" w:rsidRDefault="00ED3AD8" w:rsidP="00414DD7">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sectPr w:rsidR="00414DD7" w:rsidRPr="00EE1914" w:rsidSect="00F877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C3C" w:rsidRDefault="00EF2C3C" w:rsidP="00127CAC">
      <w:pPr>
        <w:spacing w:after="0" w:line="240" w:lineRule="auto"/>
      </w:pPr>
      <w:r>
        <w:separator/>
      </w:r>
    </w:p>
  </w:endnote>
  <w:endnote w:type="continuationSeparator" w:id="0">
    <w:p w:rsidR="00EF2C3C" w:rsidRDefault="00EF2C3C"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02999608"/>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6F0215" w:rsidRPr="00CB1A5A" w:rsidRDefault="006F0215">
            <w:pPr>
              <w:pStyle w:val="Stopka"/>
              <w:jc w:val="right"/>
              <w:rPr>
                <w:rFonts w:ascii="Times New Roman" w:hAnsi="Times New Roman" w:cs="Times New Roman"/>
                <w:sz w:val="16"/>
                <w:szCs w:val="16"/>
              </w:rPr>
            </w:pPr>
            <w:r w:rsidRPr="00CB1A5A">
              <w:rPr>
                <w:rFonts w:ascii="Times New Roman" w:hAnsi="Times New Roman" w:cs="Times New Roman"/>
                <w:sz w:val="16"/>
                <w:szCs w:val="16"/>
              </w:rPr>
              <w:t xml:space="preserve">Strona </w:t>
            </w:r>
            <w:r w:rsidRPr="00CB1A5A">
              <w:rPr>
                <w:rFonts w:ascii="Times New Roman" w:hAnsi="Times New Roman" w:cs="Times New Roman"/>
                <w:sz w:val="16"/>
                <w:szCs w:val="16"/>
              </w:rPr>
              <w:fldChar w:fldCharType="begin"/>
            </w:r>
            <w:r w:rsidRPr="00CB1A5A">
              <w:rPr>
                <w:rFonts w:ascii="Times New Roman" w:hAnsi="Times New Roman" w:cs="Times New Roman"/>
                <w:sz w:val="16"/>
                <w:szCs w:val="16"/>
              </w:rPr>
              <w:instrText>PAGE</w:instrText>
            </w:r>
            <w:r w:rsidRPr="00CB1A5A">
              <w:rPr>
                <w:rFonts w:ascii="Times New Roman" w:hAnsi="Times New Roman" w:cs="Times New Roman"/>
                <w:sz w:val="16"/>
                <w:szCs w:val="16"/>
              </w:rPr>
              <w:fldChar w:fldCharType="separate"/>
            </w:r>
            <w:r w:rsidRPr="00CB1A5A">
              <w:rPr>
                <w:rFonts w:ascii="Times New Roman" w:hAnsi="Times New Roman" w:cs="Times New Roman"/>
                <w:sz w:val="16"/>
                <w:szCs w:val="16"/>
              </w:rPr>
              <w:t>2</w:t>
            </w:r>
            <w:r w:rsidRPr="00CB1A5A">
              <w:rPr>
                <w:rFonts w:ascii="Times New Roman" w:hAnsi="Times New Roman" w:cs="Times New Roman"/>
                <w:sz w:val="16"/>
                <w:szCs w:val="16"/>
              </w:rPr>
              <w:fldChar w:fldCharType="end"/>
            </w:r>
            <w:r w:rsidRPr="00CB1A5A">
              <w:rPr>
                <w:rFonts w:ascii="Times New Roman" w:hAnsi="Times New Roman" w:cs="Times New Roman"/>
                <w:sz w:val="16"/>
                <w:szCs w:val="16"/>
              </w:rPr>
              <w:t xml:space="preserve"> z </w:t>
            </w:r>
            <w:r w:rsidRPr="00CB1A5A">
              <w:rPr>
                <w:rFonts w:ascii="Times New Roman" w:hAnsi="Times New Roman" w:cs="Times New Roman"/>
                <w:sz w:val="16"/>
                <w:szCs w:val="16"/>
              </w:rPr>
              <w:fldChar w:fldCharType="begin"/>
            </w:r>
            <w:r w:rsidRPr="00CB1A5A">
              <w:rPr>
                <w:rFonts w:ascii="Times New Roman" w:hAnsi="Times New Roman" w:cs="Times New Roman"/>
                <w:sz w:val="16"/>
                <w:szCs w:val="16"/>
              </w:rPr>
              <w:instrText>NUMPAGES</w:instrText>
            </w:r>
            <w:r w:rsidRPr="00CB1A5A">
              <w:rPr>
                <w:rFonts w:ascii="Times New Roman" w:hAnsi="Times New Roman" w:cs="Times New Roman"/>
                <w:sz w:val="16"/>
                <w:szCs w:val="16"/>
              </w:rPr>
              <w:fldChar w:fldCharType="separate"/>
            </w:r>
            <w:r w:rsidRPr="00CB1A5A">
              <w:rPr>
                <w:rFonts w:ascii="Times New Roman" w:hAnsi="Times New Roman" w:cs="Times New Roman"/>
                <w:sz w:val="16"/>
                <w:szCs w:val="16"/>
              </w:rPr>
              <w:t>2</w:t>
            </w:r>
            <w:r w:rsidRPr="00CB1A5A">
              <w:rPr>
                <w:rFonts w:ascii="Times New Roman" w:hAnsi="Times New Roman" w:cs="Times New Roman"/>
                <w:sz w:val="16"/>
                <w:szCs w:val="16"/>
              </w:rPr>
              <w:fldChar w:fldCharType="end"/>
            </w:r>
          </w:p>
        </w:sdtContent>
      </w:sdt>
    </w:sdtContent>
  </w:sdt>
  <w:p w:rsidR="003731E8" w:rsidRPr="00811468" w:rsidRDefault="003731E8" w:rsidP="00811468">
    <w:pPr>
      <w:pStyle w:val="Stopka"/>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C3C" w:rsidRDefault="00EF2C3C" w:rsidP="00127CAC">
      <w:pPr>
        <w:spacing w:after="0" w:line="240" w:lineRule="auto"/>
      </w:pPr>
      <w:r>
        <w:separator/>
      </w:r>
    </w:p>
  </w:footnote>
  <w:footnote w:type="continuationSeparator" w:id="0">
    <w:p w:rsidR="00EF2C3C" w:rsidRDefault="00EF2C3C" w:rsidP="0012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C91" w:rsidRPr="00E35B07" w:rsidRDefault="003E5C91" w:rsidP="003E5C91">
    <w:pPr>
      <w:pStyle w:val="Nagwek"/>
      <w:jc w:val="center"/>
      <w:rPr>
        <w:rFonts w:ascii="Times New Roman" w:hAnsi="Times New Roman" w:cs="Times New Roman"/>
        <w:i/>
        <w:iCs/>
        <w:sz w:val="18"/>
        <w:szCs w:val="18"/>
      </w:rPr>
    </w:pPr>
    <w:r>
      <w:rPr>
        <w:rFonts w:ascii="Times New Roman" w:hAnsi="Times New Roman" w:cs="Times New Roman"/>
        <w:i/>
        <w:iCs/>
        <w:sz w:val="18"/>
        <w:szCs w:val="18"/>
      </w:rPr>
      <w:t xml:space="preserve">Opracowanie dokumentacji projektowej linii napowietrzno-kablowej oświetlenia ulicznego – ul. Spokojna w Ogrodzieńcu, </w:t>
    </w:r>
    <w:r>
      <w:rPr>
        <w:rFonts w:ascii="Times New Roman" w:hAnsi="Times New Roman" w:cs="Times New Roman"/>
        <w:i/>
        <w:iCs/>
        <w:sz w:val="18"/>
        <w:szCs w:val="18"/>
      </w:rPr>
      <w:br/>
      <w:t>ul. Bursztynowa i Wojska Polskiego w Podzamczu</w:t>
    </w:r>
  </w:p>
  <w:p w:rsidR="003731E8" w:rsidRPr="003E5C91" w:rsidRDefault="003731E8" w:rsidP="003E5C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9F7AB5"/>
    <w:multiLevelType w:val="hybridMultilevel"/>
    <w:tmpl w:val="F372EA46"/>
    <w:lvl w:ilvl="0" w:tplc="C038C6B4">
      <w:start w:val="1"/>
      <w:numFmt w:val="lowerLetter"/>
      <w:lvlText w:val="%1)"/>
      <w:lvlJc w:val="left"/>
      <w:pPr>
        <w:tabs>
          <w:tab w:val="num" w:pos="2340"/>
        </w:tabs>
        <w:ind w:left="2340" w:hanging="360"/>
      </w:pPr>
      <w:rPr>
        <w:rFonts w:hint="default"/>
        <w:b w:val="0"/>
      </w:rPr>
    </w:lvl>
    <w:lvl w:ilvl="1" w:tplc="1096CA30">
      <w:start w:val="1"/>
      <w:numFmt w:val="decimal"/>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A506BF"/>
    <w:multiLevelType w:val="hybridMultilevel"/>
    <w:tmpl w:val="E010429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0BF265EE"/>
    <w:multiLevelType w:val="hybridMultilevel"/>
    <w:tmpl w:val="0D76E528"/>
    <w:name w:val="WW8Num21032"/>
    <w:lvl w:ilvl="0" w:tplc="AD228632">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8439F"/>
    <w:multiLevelType w:val="hybridMultilevel"/>
    <w:tmpl w:val="B0EE1D1C"/>
    <w:lvl w:ilvl="0" w:tplc="11BA8BFC">
      <w:start w:val="1"/>
      <w:numFmt w:val="lowerLetter"/>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85071B"/>
    <w:multiLevelType w:val="hybridMultilevel"/>
    <w:tmpl w:val="8E2CD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D355E9"/>
    <w:multiLevelType w:val="hybridMultilevel"/>
    <w:tmpl w:val="157CA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6FF6D57"/>
    <w:multiLevelType w:val="hybridMultilevel"/>
    <w:tmpl w:val="C74EA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DE7B1B"/>
    <w:multiLevelType w:val="hybridMultilevel"/>
    <w:tmpl w:val="3C2A987A"/>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1CBA6B18">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EA28BD30">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3C2918"/>
    <w:multiLevelType w:val="hybridMultilevel"/>
    <w:tmpl w:val="1FB26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B53AA"/>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0C061E"/>
    <w:multiLevelType w:val="hybridMultilevel"/>
    <w:tmpl w:val="9B4643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A8C65C4"/>
    <w:multiLevelType w:val="hybridMultilevel"/>
    <w:tmpl w:val="DBACF1F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25"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8F19B5"/>
    <w:multiLevelType w:val="hybridMultilevel"/>
    <w:tmpl w:val="521C5192"/>
    <w:lvl w:ilvl="0" w:tplc="BD42FBE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9"/>
  </w:num>
  <w:num w:numId="4">
    <w:abstractNumId w:val="0"/>
  </w:num>
  <w:num w:numId="5">
    <w:abstractNumId w:val="8"/>
  </w:num>
  <w:num w:numId="6">
    <w:abstractNumId w:val="17"/>
  </w:num>
  <w:num w:numId="7">
    <w:abstractNumId w:val="26"/>
  </w:num>
  <w:num w:numId="8">
    <w:abstractNumId w:val="2"/>
  </w:num>
  <w:num w:numId="9">
    <w:abstractNumId w:val="24"/>
  </w:num>
  <w:num w:numId="10">
    <w:abstractNumId w:val="12"/>
  </w:num>
  <w:num w:numId="11">
    <w:abstractNumId w:val="10"/>
  </w:num>
  <w:num w:numId="12">
    <w:abstractNumId w:val="2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5"/>
  </w:num>
  <w:num w:numId="20">
    <w:abstractNumId w:val="19"/>
  </w:num>
  <w:num w:numId="21">
    <w:abstractNumId w:val="18"/>
  </w:num>
  <w:num w:numId="22">
    <w:abstractNumId w:val="14"/>
  </w:num>
  <w:num w:numId="23">
    <w:abstractNumId w:val="11"/>
  </w:num>
  <w:num w:numId="24">
    <w:abstractNumId w:val="1"/>
  </w:num>
  <w:num w:numId="25">
    <w:abstractNumId w:val="4"/>
  </w:num>
  <w:num w:numId="26">
    <w:abstractNumId w:val="21"/>
  </w:num>
  <w:num w:numId="27">
    <w:abstractNumId w:val="20"/>
  </w:num>
  <w:num w:numId="2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44F"/>
    <w:rsid w:val="00010E9B"/>
    <w:rsid w:val="000131F5"/>
    <w:rsid w:val="00023FA6"/>
    <w:rsid w:val="00030047"/>
    <w:rsid w:val="00030B4B"/>
    <w:rsid w:val="00042259"/>
    <w:rsid w:val="00043B40"/>
    <w:rsid w:val="000505BA"/>
    <w:rsid w:val="00051BBC"/>
    <w:rsid w:val="00056DBC"/>
    <w:rsid w:val="00064EC6"/>
    <w:rsid w:val="00066BBA"/>
    <w:rsid w:val="000707AE"/>
    <w:rsid w:val="0007278B"/>
    <w:rsid w:val="00082F68"/>
    <w:rsid w:val="00096347"/>
    <w:rsid w:val="000B0AD3"/>
    <w:rsid w:val="000B2241"/>
    <w:rsid w:val="000C1766"/>
    <w:rsid w:val="000C4E62"/>
    <w:rsid w:val="000D393E"/>
    <w:rsid w:val="000D3F5A"/>
    <w:rsid w:val="000D6030"/>
    <w:rsid w:val="000F50A4"/>
    <w:rsid w:val="000F6BBA"/>
    <w:rsid w:val="000F7494"/>
    <w:rsid w:val="00114221"/>
    <w:rsid w:val="001252D0"/>
    <w:rsid w:val="00125962"/>
    <w:rsid w:val="00127CAC"/>
    <w:rsid w:val="00127F25"/>
    <w:rsid w:val="001356DE"/>
    <w:rsid w:val="0014555A"/>
    <w:rsid w:val="00154F6E"/>
    <w:rsid w:val="001621C1"/>
    <w:rsid w:val="001625A2"/>
    <w:rsid w:val="001639A6"/>
    <w:rsid w:val="00165613"/>
    <w:rsid w:val="00166D17"/>
    <w:rsid w:val="001766AA"/>
    <w:rsid w:val="00177E9F"/>
    <w:rsid w:val="00197BA2"/>
    <w:rsid w:val="001B75AB"/>
    <w:rsid w:val="001C147E"/>
    <w:rsid w:val="001D08D4"/>
    <w:rsid w:val="001D7C98"/>
    <w:rsid w:val="001E1B37"/>
    <w:rsid w:val="001E2F81"/>
    <w:rsid w:val="001F1EB7"/>
    <w:rsid w:val="001F4658"/>
    <w:rsid w:val="002045B7"/>
    <w:rsid w:val="00215674"/>
    <w:rsid w:val="002231A0"/>
    <w:rsid w:val="00225C45"/>
    <w:rsid w:val="00233F50"/>
    <w:rsid w:val="00245B8F"/>
    <w:rsid w:val="002531D2"/>
    <w:rsid w:val="002618A7"/>
    <w:rsid w:val="00265208"/>
    <w:rsid w:val="00275CF3"/>
    <w:rsid w:val="00283F8C"/>
    <w:rsid w:val="00287405"/>
    <w:rsid w:val="00291377"/>
    <w:rsid w:val="0029175F"/>
    <w:rsid w:val="002A2622"/>
    <w:rsid w:val="002A5FF0"/>
    <w:rsid w:val="002C610D"/>
    <w:rsid w:val="002C630F"/>
    <w:rsid w:val="002D4A05"/>
    <w:rsid w:val="002D6D18"/>
    <w:rsid w:val="002E261D"/>
    <w:rsid w:val="002F5122"/>
    <w:rsid w:val="003030AE"/>
    <w:rsid w:val="00303EA2"/>
    <w:rsid w:val="003051F0"/>
    <w:rsid w:val="00311EBE"/>
    <w:rsid w:val="00312435"/>
    <w:rsid w:val="003145AA"/>
    <w:rsid w:val="00317C86"/>
    <w:rsid w:val="00327DDA"/>
    <w:rsid w:val="00334078"/>
    <w:rsid w:val="003357D5"/>
    <w:rsid w:val="00342B5B"/>
    <w:rsid w:val="0034682F"/>
    <w:rsid w:val="00350867"/>
    <w:rsid w:val="00355A16"/>
    <w:rsid w:val="003562CF"/>
    <w:rsid w:val="0036015E"/>
    <w:rsid w:val="00360E26"/>
    <w:rsid w:val="00365035"/>
    <w:rsid w:val="003731E8"/>
    <w:rsid w:val="00375321"/>
    <w:rsid w:val="003756A1"/>
    <w:rsid w:val="0037640C"/>
    <w:rsid w:val="00383F0A"/>
    <w:rsid w:val="00392A6A"/>
    <w:rsid w:val="00392EBB"/>
    <w:rsid w:val="00397CA7"/>
    <w:rsid w:val="003A011C"/>
    <w:rsid w:val="003A0574"/>
    <w:rsid w:val="003A084B"/>
    <w:rsid w:val="003A53D2"/>
    <w:rsid w:val="003A686C"/>
    <w:rsid w:val="003A731F"/>
    <w:rsid w:val="003B4F8D"/>
    <w:rsid w:val="003B7AFE"/>
    <w:rsid w:val="003C27CF"/>
    <w:rsid w:val="003C2BE4"/>
    <w:rsid w:val="003D62B3"/>
    <w:rsid w:val="003E5C91"/>
    <w:rsid w:val="003E661F"/>
    <w:rsid w:val="003F7F4A"/>
    <w:rsid w:val="00414637"/>
    <w:rsid w:val="00414DD7"/>
    <w:rsid w:val="00426D0F"/>
    <w:rsid w:val="004376F0"/>
    <w:rsid w:val="00443B37"/>
    <w:rsid w:val="004452BC"/>
    <w:rsid w:val="00452C52"/>
    <w:rsid w:val="004549A2"/>
    <w:rsid w:val="00455AEB"/>
    <w:rsid w:val="00455E9E"/>
    <w:rsid w:val="00463850"/>
    <w:rsid w:val="00471791"/>
    <w:rsid w:val="004754E5"/>
    <w:rsid w:val="004807E8"/>
    <w:rsid w:val="00484366"/>
    <w:rsid w:val="004A1E9E"/>
    <w:rsid w:val="004C2F8F"/>
    <w:rsid w:val="004C73FB"/>
    <w:rsid w:val="004D45FE"/>
    <w:rsid w:val="004E4500"/>
    <w:rsid w:val="004E58FE"/>
    <w:rsid w:val="004E7682"/>
    <w:rsid w:val="004F04AA"/>
    <w:rsid w:val="004F0CDC"/>
    <w:rsid w:val="004F42B7"/>
    <w:rsid w:val="00503FDD"/>
    <w:rsid w:val="0050753B"/>
    <w:rsid w:val="00511238"/>
    <w:rsid w:val="00517333"/>
    <w:rsid w:val="00517BF4"/>
    <w:rsid w:val="00542545"/>
    <w:rsid w:val="00545089"/>
    <w:rsid w:val="00545B1B"/>
    <w:rsid w:val="00550D34"/>
    <w:rsid w:val="00551849"/>
    <w:rsid w:val="00552D88"/>
    <w:rsid w:val="00557FD4"/>
    <w:rsid w:val="00560FD4"/>
    <w:rsid w:val="0056102F"/>
    <w:rsid w:val="00564521"/>
    <w:rsid w:val="005800E4"/>
    <w:rsid w:val="00580AF0"/>
    <w:rsid w:val="0058130B"/>
    <w:rsid w:val="00583779"/>
    <w:rsid w:val="00595609"/>
    <w:rsid w:val="0059564D"/>
    <w:rsid w:val="00597608"/>
    <w:rsid w:val="005A171A"/>
    <w:rsid w:val="005A3D57"/>
    <w:rsid w:val="005B17D5"/>
    <w:rsid w:val="005B3B11"/>
    <w:rsid w:val="005B4B69"/>
    <w:rsid w:val="005B7D32"/>
    <w:rsid w:val="005D237F"/>
    <w:rsid w:val="005D2C9D"/>
    <w:rsid w:val="005E17CF"/>
    <w:rsid w:val="005F23B0"/>
    <w:rsid w:val="005F7FC9"/>
    <w:rsid w:val="006074B9"/>
    <w:rsid w:val="006174A2"/>
    <w:rsid w:val="0062311F"/>
    <w:rsid w:val="00654A86"/>
    <w:rsid w:val="006755BD"/>
    <w:rsid w:val="00677D33"/>
    <w:rsid w:val="006864D8"/>
    <w:rsid w:val="006912B9"/>
    <w:rsid w:val="00697682"/>
    <w:rsid w:val="006A2AC1"/>
    <w:rsid w:val="006A477E"/>
    <w:rsid w:val="006B2F89"/>
    <w:rsid w:val="006B4FAF"/>
    <w:rsid w:val="006E6997"/>
    <w:rsid w:val="006E702D"/>
    <w:rsid w:val="006F0215"/>
    <w:rsid w:val="006F0572"/>
    <w:rsid w:val="006F18CB"/>
    <w:rsid w:val="0070711D"/>
    <w:rsid w:val="00714BF6"/>
    <w:rsid w:val="0071679E"/>
    <w:rsid w:val="00722F04"/>
    <w:rsid w:val="00724DC5"/>
    <w:rsid w:val="00740EFE"/>
    <w:rsid w:val="00741732"/>
    <w:rsid w:val="00741ED3"/>
    <w:rsid w:val="00744005"/>
    <w:rsid w:val="00750403"/>
    <w:rsid w:val="007575AE"/>
    <w:rsid w:val="00763DB0"/>
    <w:rsid w:val="00767099"/>
    <w:rsid w:val="007732BA"/>
    <w:rsid w:val="007869DE"/>
    <w:rsid w:val="007920B8"/>
    <w:rsid w:val="007A1F19"/>
    <w:rsid w:val="007B4149"/>
    <w:rsid w:val="007B4D62"/>
    <w:rsid w:val="007B7262"/>
    <w:rsid w:val="007C2869"/>
    <w:rsid w:val="007C3D3B"/>
    <w:rsid w:val="007F0371"/>
    <w:rsid w:val="008075CF"/>
    <w:rsid w:val="00811468"/>
    <w:rsid w:val="008133C3"/>
    <w:rsid w:val="00815BCD"/>
    <w:rsid w:val="00821C91"/>
    <w:rsid w:val="00845D22"/>
    <w:rsid w:val="008522E7"/>
    <w:rsid w:val="00853DDD"/>
    <w:rsid w:val="00855212"/>
    <w:rsid w:val="00856808"/>
    <w:rsid w:val="0086622A"/>
    <w:rsid w:val="008821DF"/>
    <w:rsid w:val="008877F1"/>
    <w:rsid w:val="00893E51"/>
    <w:rsid w:val="00897698"/>
    <w:rsid w:val="008A39A1"/>
    <w:rsid w:val="008B0274"/>
    <w:rsid w:val="008B2282"/>
    <w:rsid w:val="008C2CD5"/>
    <w:rsid w:val="008C31BE"/>
    <w:rsid w:val="008D0BD2"/>
    <w:rsid w:val="008D3269"/>
    <w:rsid w:val="008E56AF"/>
    <w:rsid w:val="008E643B"/>
    <w:rsid w:val="008F6F88"/>
    <w:rsid w:val="00903D13"/>
    <w:rsid w:val="00904C85"/>
    <w:rsid w:val="00906094"/>
    <w:rsid w:val="00907E61"/>
    <w:rsid w:val="0091074D"/>
    <w:rsid w:val="00924E06"/>
    <w:rsid w:val="009252D1"/>
    <w:rsid w:val="009300C1"/>
    <w:rsid w:val="009331EB"/>
    <w:rsid w:val="00965EDF"/>
    <w:rsid w:val="00980B7F"/>
    <w:rsid w:val="00990E39"/>
    <w:rsid w:val="00990F20"/>
    <w:rsid w:val="009942DF"/>
    <w:rsid w:val="009960E6"/>
    <w:rsid w:val="009A7759"/>
    <w:rsid w:val="009B1EC6"/>
    <w:rsid w:val="009B503D"/>
    <w:rsid w:val="009C3171"/>
    <w:rsid w:val="009D39E7"/>
    <w:rsid w:val="009E070B"/>
    <w:rsid w:val="009E1CD3"/>
    <w:rsid w:val="00A14A98"/>
    <w:rsid w:val="00A369A0"/>
    <w:rsid w:val="00A54E2A"/>
    <w:rsid w:val="00A71D5E"/>
    <w:rsid w:val="00A83828"/>
    <w:rsid w:val="00A85C5C"/>
    <w:rsid w:val="00A865BE"/>
    <w:rsid w:val="00AA14A6"/>
    <w:rsid w:val="00AB36A4"/>
    <w:rsid w:val="00AB482A"/>
    <w:rsid w:val="00AB564C"/>
    <w:rsid w:val="00AB5776"/>
    <w:rsid w:val="00AC19F5"/>
    <w:rsid w:val="00AC4912"/>
    <w:rsid w:val="00AE0075"/>
    <w:rsid w:val="00AE67A0"/>
    <w:rsid w:val="00AF1B8E"/>
    <w:rsid w:val="00AF2771"/>
    <w:rsid w:val="00AF4F09"/>
    <w:rsid w:val="00B03F89"/>
    <w:rsid w:val="00B26137"/>
    <w:rsid w:val="00B26AFA"/>
    <w:rsid w:val="00B37214"/>
    <w:rsid w:val="00B410A1"/>
    <w:rsid w:val="00B4732A"/>
    <w:rsid w:val="00B5765D"/>
    <w:rsid w:val="00B60BD7"/>
    <w:rsid w:val="00B63BE4"/>
    <w:rsid w:val="00B748FF"/>
    <w:rsid w:val="00B875B9"/>
    <w:rsid w:val="00B90597"/>
    <w:rsid w:val="00BA01C4"/>
    <w:rsid w:val="00BC7FB3"/>
    <w:rsid w:val="00BD473D"/>
    <w:rsid w:val="00BD6005"/>
    <w:rsid w:val="00BE0163"/>
    <w:rsid w:val="00BE25A1"/>
    <w:rsid w:val="00BE515A"/>
    <w:rsid w:val="00BF020A"/>
    <w:rsid w:val="00BF3F02"/>
    <w:rsid w:val="00C05AEF"/>
    <w:rsid w:val="00C075B9"/>
    <w:rsid w:val="00C12441"/>
    <w:rsid w:val="00C17438"/>
    <w:rsid w:val="00C269E8"/>
    <w:rsid w:val="00C27824"/>
    <w:rsid w:val="00C3346F"/>
    <w:rsid w:val="00C42290"/>
    <w:rsid w:val="00C501F1"/>
    <w:rsid w:val="00C56675"/>
    <w:rsid w:val="00C61689"/>
    <w:rsid w:val="00C66D1D"/>
    <w:rsid w:val="00C714FE"/>
    <w:rsid w:val="00C777F4"/>
    <w:rsid w:val="00C92733"/>
    <w:rsid w:val="00C92EF9"/>
    <w:rsid w:val="00C9544F"/>
    <w:rsid w:val="00C955A9"/>
    <w:rsid w:val="00CA3A38"/>
    <w:rsid w:val="00CB1A5A"/>
    <w:rsid w:val="00CC63C8"/>
    <w:rsid w:val="00CC77F2"/>
    <w:rsid w:val="00CD1A10"/>
    <w:rsid w:val="00CD307E"/>
    <w:rsid w:val="00CD5218"/>
    <w:rsid w:val="00CE289C"/>
    <w:rsid w:val="00CE4C8C"/>
    <w:rsid w:val="00CE7D48"/>
    <w:rsid w:val="00CF3C6D"/>
    <w:rsid w:val="00CF5417"/>
    <w:rsid w:val="00CF5D2C"/>
    <w:rsid w:val="00D0590E"/>
    <w:rsid w:val="00D06C89"/>
    <w:rsid w:val="00D108E2"/>
    <w:rsid w:val="00D133A1"/>
    <w:rsid w:val="00D21B38"/>
    <w:rsid w:val="00D24BD9"/>
    <w:rsid w:val="00D4171D"/>
    <w:rsid w:val="00D458F0"/>
    <w:rsid w:val="00D50DAE"/>
    <w:rsid w:val="00D62AC6"/>
    <w:rsid w:val="00D71DA5"/>
    <w:rsid w:val="00D76DE1"/>
    <w:rsid w:val="00D91846"/>
    <w:rsid w:val="00DA2620"/>
    <w:rsid w:val="00DB39EB"/>
    <w:rsid w:val="00DB7FE7"/>
    <w:rsid w:val="00DC0AF6"/>
    <w:rsid w:val="00DC4D12"/>
    <w:rsid w:val="00DC60C5"/>
    <w:rsid w:val="00DD602A"/>
    <w:rsid w:val="00DD7E58"/>
    <w:rsid w:val="00DE692A"/>
    <w:rsid w:val="00DF4458"/>
    <w:rsid w:val="00E03662"/>
    <w:rsid w:val="00E03A69"/>
    <w:rsid w:val="00E0702B"/>
    <w:rsid w:val="00E15B27"/>
    <w:rsid w:val="00E15F0A"/>
    <w:rsid w:val="00E16FF5"/>
    <w:rsid w:val="00E1744E"/>
    <w:rsid w:val="00E21AE2"/>
    <w:rsid w:val="00E238D5"/>
    <w:rsid w:val="00E24C47"/>
    <w:rsid w:val="00E3178A"/>
    <w:rsid w:val="00E329B7"/>
    <w:rsid w:val="00E32FF4"/>
    <w:rsid w:val="00E5596F"/>
    <w:rsid w:val="00E56EE2"/>
    <w:rsid w:val="00E6089B"/>
    <w:rsid w:val="00E64DBB"/>
    <w:rsid w:val="00E7502D"/>
    <w:rsid w:val="00E7613F"/>
    <w:rsid w:val="00E824FE"/>
    <w:rsid w:val="00E8337C"/>
    <w:rsid w:val="00E8730D"/>
    <w:rsid w:val="00E900DC"/>
    <w:rsid w:val="00E92C1A"/>
    <w:rsid w:val="00EA0340"/>
    <w:rsid w:val="00EA03DA"/>
    <w:rsid w:val="00EB078A"/>
    <w:rsid w:val="00EB6084"/>
    <w:rsid w:val="00EC2298"/>
    <w:rsid w:val="00EC43B2"/>
    <w:rsid w:val="00ED1FA9"/>
    <w:rsid w:val="00ED3AD8"/>
    <w:rsid w:val="00ED7D5C"/>
    <w:rsid w:val="00EE0FF9"/>
    <w:rsid w:val="00EE1914"/>
    <w:rsid w:val="00EF2C3C"/>
    <w:rsid w:val="00EF65AA"/>
    <w:rsid w:val="00EF7A94"/>
    <w:rsid w:val="00F15B07"/>
    <w:rsid w:val="00F17522"/>
    <w:rsid w:val="00F23681"/>
    <w:rsid w:val="00F23E29"/>
    <w:rsid w:val="00F3081D"/>
    <w:rsid w:val="00F36097"/>
    <w:rsid w:val="00F37090"/>
    <w:rsid w:val="00F4070C"/>
    <w:rsid w:val="00F51AFC"/>
    <w:rsid w:val="00F53FF8"/>
    <w:rsid w:val="00F56AAC"/>
    <w:rsid w:val="00F720FA"/>
    <w:rsid w:val="00F8770D"/>
    <w:rsid w:val="00F9438B"/>
    <w:rsid w:val="00F9708C"/>
    <w:rsid w:val="00FA328F"/>
    <w:rsid w:val="00FB02F4"/>
    <w:rsid w:val="00FB1397"/>
    <w:rsid w:val="00FB6EB9"/>
    <w:rsid w:val="00FC775E"/>
    <w:rsid w:val="00FC7DBC"/>
    <w:rsid w:val="00FD5047"/>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48286"/>
  <w15:docId w15:val="{12B1F7C0-B62F-4B59-8F47-172BA343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4"/>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paragraph" w:styleId="Tekstprzypisukocowego">
    <w:name w:val="endnote text"/>
    <w:basedOn w:val="Normalny"/>
    <w:link w:val="TekstprzypisukocowegoZnak"/>
    <w:uiPriority w:val="99"/>
    <w:semiHidden/>
    <w:unhideWhenUsed/>
    <w:rsid w:val="00BE01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0163"/>
    <w:rPr>
      <w:color w:val="00000A"/>
      <w:sz w:val="20"/>
      <w:szCs w:val="20"/>
    </w:rPr>
  </w:style>
  <w:style w:type="character" w:styleId="Odwoanieprzypisukocowego">
    <w:name w:val="endnote reference"/>
    <w:basedOn w:val="Domylnaczcionkaakapitu"/>
    <w:uiPriority w:val="99"/>
    <w:semiHidden/>
    <w:unhideWhenUsed/>
    <w:rsid w:val="00BE0163"/>
    <w:rPr>
      <w:vertAlign w:val="superscript"/>
    </w:rPr>
  </w:style>
  <w:style w:type="paragraph" w:styleId="NormalnyWeb">
    <w:name w:val="Normal (Web)"/>
    <w:basedOn w:val="Normalny"/>
    <w:uiPriority w:val="99"/>
    <w:unhideWhenUsed/>
    <w:rsid w:val="008E56AF"/>
    <w:pPr>
      <w:spacing w:before="100" w:beforeAutospacing="1" w:after="119"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48E8C-BB6D-4328-B610-988AF206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3249</Words>
  <Characters>19494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35</cp:revision>
  <cp:lastPrinted>2021-12-28T11:45:00Z</cp:lastPrinted>
  <dcterms:created xsi:type="dcterms:W3CDTF">2021-10-11T13:56:00Z</dcterms:created>
  <dcterms:modified xsi:type="dcterms:W3CDTF">2021-12-29T10:27:00Z</dcterms:modified>
</cp:coreProperties>
</file>