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</w:rPr>
        <w:t>Załącznik nr 5 do SIWZ</w:t>
      </w:r>
    </w:p>
    <w:p w:rsidR="001C1E05" w:rsidRDefault="001C1E05" w:rsidP="00E3499F">
      <w:pPr>
        <w:jc w:val="right"/>
        <w:rPr>
          <w:rFonts w:ascii="Times New Roman" w:hAnsi="Times New Roman" w:cs="Times New Roman"/>
          <w:sz w:val="16"/>
        </w:rPr>
      </w:pPr>
    </w:p>
    <w:p w:rsidR="00BB4E7B" w:rsidRDefault="005509D7" w:rsidP="001C1E05">
      <w:pPr>
        <w:jc w:val="lef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ZP.271.35</w:t>
      </w:r>
      <w:r w:rsidR="001C1E05">
        <w:rPr>
          <w:rFonts w:ascii="Times New Roman" w:hAnsi="Times New Roman" w:cs="Times New Roman"/>
          <w:sz w:val="16"/>
        </w:rPr>
        <w:t>.2020</w:t>
      </w:r>
      <w:r w:rsidR="00BB4E7B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</w:t>
      </w:r>
    </w:p>
    <w:p w:rsidR="007B2588" w:rsidRDefault="007B2588" w:rsidP="001C1E05">
      <w:pPr>
        <w:pStyle w:val="Standard"/>
        <w:spacing w:before="268" w:line="276" w:lineRule="auto"/>
        <w:ind w:right="568"/>
        <w:jc w:val="center"/>
      </w:pPr>
      <w:r>
        <w:rPr>
          <w:b/>
          <w:sz w:val="28"/>
          <w:szCs w:val="28"/>
        </w:rPr>
        <w:t xml:space="preserve">Umowa Nr </w:t>
      </w:r>
      <w:r w:rsidR="00A3789C">
        <w:rPr>
          <w:b/>
          <w:sz w:val="28"/>
          <w:szCs w:val="28"/>
        </w:rPr>
        <w:t>…………</w:t>
      </w:r>
    </w:p>
    <w:p w:rsidR="00A3789C" w:rsidRPr="00A3789C" w:rsidRDefault="007B2588" w:rsidP="00620D62">
      <w:pPr>
        <w:pStyle w:val="Standard"/>
        <w:spacing w:before="268" w:line="276" w:lineRule="auto"/>
        <w:jc w:val="both"/>
        <w:rPr>
          <w:sz w:val="24"/>
          <w:szCs w:val="24"/>
        </w:rPr>
      </w:pPr>
      <w:r w:rsidRPr="00A3789C">
        <w:rPr>
          <w:sz w:val="24"/>
          <w:szCs w:val="24"/>
        </w:rPr>
        <w:t>zawarta</w:t>
      </w:r>
      <w:r w:rsidR="00A3789C" w:rsidRPr="00A3789C">
        <w:rPr>
          <w:sz w:val="24"/>
          <w:szCs w:val="24"/>
        </w:rPr>
        <w:t xml:space="preserve"> w wyniku przeprowadzenia postępowania prowadzonego zgodnie z ustawą z dnia 29 stycznia 2004 r. Prawo zamówień publicznych (</w:t>
      </w:r>
      <w:proofErr w:type="spellStart"/>
      <w:r w:rsidR="00A3789C" w:rsidRPr="00A3789C">
        <w:rPr>
          <w:sz w:val="24"/>
          <w:szCs w:val="24"/>
        </w:rPr>
        <w:t>t</w:t>
      </w:r>
      <w:r w:rsidR="00620D62">
        <w:rPr>
          <w:sz w:val="24"/>
          <w:szCs w:val="24"/>
        </w:rPr>
        <w:t>.</w:t>
      </w:r>
      <w:r w:rsidR="00A3789C" w:rsidRPr="00A3789C">
        <w:rPr>
          <w:sz w:val="24"/>
          <w:szCs w:val="24"/>
        </w:rPr>
        <w:t>j</w:t>
      </w:r>
      <w:proofErr w:type="spellEnd"/>
      <w:r w:rsidR="00A3789C" w:rsidRPr="00A3789C">
        <w:rPr>
          <w:sz w:val="24"/>
          <w:szCs w:val="24"/>
        </w:rPr>
        <w:t xml:space="preserve">. Dz. U. z 2019 r. poz. 1843 z </w:t>
      </w:r>
      <w:proofErr w:type="spellStart"/>
      <w:r w:rsidR="00A3789C" w:rsidRPr="00A3789C">
        <w:rPr>
          <w:sz w:val="24"/>
          <w:szCs w:val="24"/>
        </w:rPr>
        <w:t>późń</w:t>
      </w:r>
      <w:proofErr w:type="spellEnd"/>
      <w:r w:rsidR="00A3789C" w:rsidRPr="00A3789C">
        <w:rPr>
          <w:sz w:val="24"/>
          <w:szCs w:val="24"/>
        </w:rPr>
        <w:t xml:space="preserve">. zm.), zwaną dalej ustawą </w:t>
      </w:r>
    </w:p>
    <w:p w:rsidR="007B2588" w:rsidRDefault="007B2588" w:rsidP="001C1E05">
      <w:pPr>
        <w:pStyle w:val="Standard"/>
        <w:spacing w:before="268" w:line="276" w:lineRule="auto"/>
        <w:ind w:right="568"/>
        <w:jc w:val="both"/>
      </w:pPr>
      <w:r>
        <w:rPr>
          <w:sz w:val="24"/>
          <w:szCs w:val="24"/>
        </w:rPr>
        <w:t xml:space="preserve">w dniu </w:t>
      </w:r>
      <w:r w:rsidR="00A3789C">
        <w:rPr>
          <w:sz w:val="24"/>
          <w:szCs w:val="24"/>
        </w:rPr>
        <w:t>………………….</w:t>
      </w:r>
      <w:r>
        <w:rPr>
          <w:sz w:val="24"/>
          <w:szCs w:val="24"/>
        </w:rPr>
        <w:t>2020 r.  w pomiędzy:</w:t>
      </w:r>
    </w:p>
    <w:p w:rsidR="00292621" w:rsidRDefault="00292621" w:rsidP="00292621">
      <w:pPr>
        <w:rPr>
          <w:b/>
          <w:bCs/>
        </w:rPr>
      </w:pPr>
    </w:p>
    <w:p w:rsidR="00292621" w:rsidRP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  <w:b/>
          <w:bCs/>
        </w:rPr>
        <w:t>Gminą Ogrodzieniec</w:t>
      </w:r>
      <w:r w:rsidRPr="00292621">
        <w:rPr>
          <w:rFonts w:ascii="Times New Roman" w:hAnsi="Times New Roman" w:cs="Times New Roman"/>
        </w:rPr>
        <w:t xml:space="preserve"> z siedzibą Plac Wolności 25, 42-440 Ogrodzieniec, NIP 6492275822, zwaną dalej „Zamawiającym”</w:t>
      </w:r>
    </w:p>
    <w:p w:rsidR="00292621" w:rsidRDefault="00292621" w:rsidP="00292621">
      <w:pPr>
        <w:rPr>
          <w:rFonts w:ascii="Times New Roman" w:hAnsi="Times New Roman" w:cs="Times New Roman"/>
        </w:rPr>
      </w:pPr>
      <w:r w:rsidRPr="00292621">
        <w:rPr>
          <w:rFonts w:ascii="Times New Roman" w:hAnsi="Times New Roman" w:cs="Times New Roman"/>
        </w:rPr>
        <w:t>reprezentowaną przez:</w:t>
      </w:r>
    </w:p>
    <w:p w:rsidR="00292621" w:rsidRPr="00292621" w:rsidRDefault="00292621" w:rsidP="002926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firmą</w:t>
      </w:r>
      <w:r w:rsidR="00844744">
        <w:rPr>
          <w:rFonts w:ascii="Times New Roman" w:hAnsi="Times New Roman" w:cs="Times New Roman"/>
        </w:rPr>
        <w:t>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siedzibą w </w:t>
      </w:r>
      <w:r w:rsidR="00A3789C">
        <w:rPr>
          <w:rFonts w:ascii="Times New Roman" w:hAnsi="Times New Roman" w:cs="Times New Roman"/>
        </w:rPr>
        <w:t>………………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</w:t>
      </w:r>
      <w:r w:rsidR="002C46F5">
        <w:rPr>
          <w:rFonts w:ascii="Times New Roman" w:hAnsi="Times New Roman" w:cs="Times New Roman"/>
        </w:rPr>
        <w:t xml:space="preserve"> </w:t>
      </w:r>
    </w:p>
    <w:p w:rsidR="00BB4E7B" w:rsidRDefault="00BB4E7B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 „Wykonawcą”</w:t>
      </w:r>
    </w:p>
    <w:p w:rsidR="00BB4E7B" w:rsidRDefault="00BB4E7B" w:rsidP="001C1E05">
      <w:pPr>
        <w:rPr>
          <w:rFonts w:ascii="Times New Roman" w:hAnsi="Times New Roman" w:cs="Times New Roman"/>
        </w:rPr>
      </w:pP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29262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BB4E7B" w:rsidRPr="006333DE" w:rsidRDefault="007C5A55" w:rsidP="006333DE">
      <w:pPr>
        <w:rPr>
          <w:rFonts w:ascii="Times New Roman" w:hAnsi="Times New Roman" w:cs="Times New Roman"/>
        </w:rPr>
      </w:pPr>
      <w:r w:rsidRPr="006333DE">
        <w:rPr>
          <w:rFonts w:ascii="Times New Roman" w:hAnsi="Times New Roman" w:cs="Times New Roman"/>
        </w:rPr>
        <w:t xml:space="preserve">Przedmiotem umowy jest </w:t>
      </w:r>
      <w:r w:rsidR="007B2588" w:rsidRPr="006333DE">
        <w:rPr>
          <w:rFonts w:ascii="Times New Roman" w:hAnsi="Times New Roman" w:cs="Times New Roman"/>
        </w:rPr>
        <w:t>zakup samochodu osobowego</w:t>
      </w:r>
      <w:r w:rsidR="008075F9" w:rsidRPr="006333DE">
        <w:rPr>
          <w:rFonts w:ascii="Times New Roman" w:hAnsi="Times New Roman" w:cs="Times New Roman"/>
        </w:rPr>
        <w:t xml:space="preserve"> przeznaczonego do przewozu osób niepełnosprawnych</w:t>
      </w:r>
      <w:r w:rsidR="007B2588" w:rsidRPr="006333DE">
        <w:rPr>
          <w:rFonts w:ascii="Times New Roman" w:hAnsi="Times New Roman" w:cs="Times New Roman"/>
        </w:rPr>
        <w:t xml:space="preserve">. </w:t>
      </w:r>
      <w:r w:rsidR="00BB4E7B" w:rsidRPr="006333DE">
        <w:rPr>
          <w:rFonts w:ascii="Times New Roman" w:hAnsi="Times New Roman" w:cs="Times New Roman"/>
        </w:rPr>
        <w:t>Integralną</w:t>
      </w:r>
      <w:r w:rsidR="007B2588" w:rsidRPr="006333DE">
        <w:rPr>
          <w:rFonts w:ascii="Times New Roman" w:hAnsi="Times New Roman" w:cs="Times New Roman"/>
        </w:rPr>
        <w:t xml:space="preserve"> częścią niniejszej umowy jest </w:t>
      </w:r>
      <w:r w:rsidR="00C81375" w:rsidRPr="006333DE">
        <w:rPr>
          <w:rFonts w:ascii="Times New Roman" w:hAnsi="Times New Roman" w:cs="Times New Roman"/>
        </w:rPr>
        <w:t>Specyfikacja Istotnych Warunków Zamówienia</w:t>
      </w:r>
      <w:r w:rsidR="002E0314">
        <w:rPr>
          <w:rFonts w:ascii="Times New Roman" w:hAnsi="Times New Roman" w:cs="Times New Roman"/>
        </w:rPr>
        <w:t xml:space="preserve"> </w:t>
      </w:r>
      <w:r w:rsidR="00BB4E7B" w:rsidRPr="006333DE">
        <w:rPr>
          <w:rFonts w:ascii="Times New Roman" w:hAnsi="Times New Roman" w:cs="Times New Roman"/>
        </w:rPr>
        <w:t xml:space="preserve">oraz oferta </w:t>
      </w:r>
      <w:r w:rsidRPr="006333DE">
        <w:rPr>
          <w:rFonts w:ascii="Times New Roman" w:hAnsi="Times New Roman" w:cs="Times New Roman"/>
        </w:rPr>
        <w:t>Wykonawcy</w:t>
      </w:r>
      <w:r w:rsidR="00BB4E7B" w:rsidRPr="006333DE">
        <w:rPr>
          <w:rFonts w:ascii="Times New Roman" w:hAnsi="Times New Roman" w:cs="Times New Roman"/>
        </w:rPr>
        <w:t xml:space="preserve"> z dnia</w:t>
      </w:r>
      <w:r w:rsidR="008075F9" w:rsidRPr="006333DE">
        <w:rPr>
          <w:rFonts w:ascii="Times New Roman" w:hAnsi="Times New Roman" w:cs="Times New Roman"/>
        </w:rPr>
        <w:t>………..</w:t>
      </w:r>
      <w:r w:rsidR="002C46F5" w:rsidRPr="006333DE">
        <w:rPr>
          <w:rFonts w:ascii="Times New Roman" w:hAnsi="Times New Roman" w:cs="Times New Roman"/>
        </w:rPr>
        <w:t>.2020 r.</w:t>
      </w:r>
    </w:p>
    <w:p w:rsidR="00BB4E7B" w:rsidRDefault="00BB4E7B" w:rsidP="001C1E05">
      <w:pPr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6333D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7C5A55" w:rsidRDefault="007B2588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powiadomi Zamawiającego o o</w:t>
      </w:r>
      <w:r w:rsidR="007C5A55">
        <w:rPr>
          <w:rFonts w:ascii="Times New Roman" w:hAnsi="Times New Roman" w:cs="Times New Roman"/>
        </w:rPr>
        <w:t>dbi</w:t>
      </w:r>
      <w:r>
        <w:rPr>
          <w:rFonts w:ascii="Times New Roman" w:hAnsi="Times New Roman" w:cs="Times New Roman"/>
        </w:rPr>
        <w:t>orze</w:t>
      </w:r>
      <w:r w:rsidR="007C5A55">
        <w:rPr>
          <w:rFonts w:ascii="Times New Roman" w:hAnsi="Times New Roman" w:cs="Times New Roman"/>
        </w:rPr>
        <w:t xml:space="preserve"> przedmiotu zamówienia pisemn</w:t>
      </w:r>
      <w:r>
        <w:rPr>
          <w:rFonts w:ascii="Times New Roman" w:hAnsi="Times New Roman" w:cs="Times New Roman"/>
        </w:rPr>
        <w:t xml:space="preserve">ie (może być drogą elektroniczną) do dnia </w:t>
      </w:r>
      <w:r w:rsidR="00416B47">
        <w:rPr>
          <w:rFonts w:ascii="Times New Roman" w:hAnsi="Times New Roman" w:cs="Times New Roman"/>
        </w:rPr>
        <w:t>22.12.2020</w:t>
      </w:r>
      <w:r>
        <w:rPr>
          <w:rFonts w:ascii="Times New Roman" w:hAnsi="Times New Roman" w:cs="Times New Roman"/>
        </w:rPr>
        <w:t xml:space="preserve"> r.</w:t>
      </w:r>
      <w:r w:rsidR="008D14D4">
        <w:rPr>
          <w:rFonts w:ascii="Times New Roman" w:hAnsi="Times New Roman" w:cs="Times New Roman"/>
        </w:rPr>
        <w:t>, przy czym potwierdzeniem wydania przedmiotu umowy przez Wykonawcę oraz jego odbioru przez Zamawiającego będzie protokół zdawczo-odbiorczy, przygotowany przez Wykonawcę, podpisany przez przedstawicieli obu stron.</w:t>
      </w:r>
    </w:p>
    <w:p w:rsidR="008D14D4" w:rsidRDefault="008D14D4" w:rsidP="001C1E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</w:t>
      </w:r>
      <w:r w:rsidR="008075F9">
        <w:rPr>
          <w:rFonts w:ascii="Times New Roman" w:hAnsi="Times New Roman" w:cs="Times New Roman"/>
        </w:rPr>
        <w:t>bowiązuje się wraz z samochodem</w:t>
      </w:r>
      <w:r>
        <w:rPr>
          <w:rFonts w:ascii="Times New Roman" w:hAnsi="Times New Roman" w:cs="Times New Roman"/>
        </w:rPr>
        <w:t xml:space="preserve"> wydać Zamawiaj</w:t>
      </w:r>
      <w:r w:rsidR="009C7518">
        <w:rPr>
          <w:rFonts w:ascii="Times New Roman" w:hAnsi="Times New Roman" w:cs="Times New Roman"/>
        </w:rPr>
        <w:t>ącemu dokumenty do rejestracji</w:t>
      </w:r>
      <w:r>
        <w:rPr>
          <w:rFonts w:ascii="Times New Roman" w:hAnsi="Times New Roman" w:cs="Times New Roman"/>
        </w:rPr>
        <w:t>, badanie techniczne z Okręgowej Stacji Diagnostycznej oraz kserokopie świadectw homologacji.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9A581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zapłaci Wykonawcy za przedmiot umowy </w:t>
      </w:r>
      <w:r w:rsidR="00F91E64">
        <w:rPr>
          <w:rFonts w:ascii="Times New Roman" w:hAnsi="Times New Roman" w:cs="Times New Roman"/>
        </w:rPr>
        <w:t xml:space="preserve">wynagrodzenie ryczałtowe </w:t>
      </w:r>
      <w:r w:rsidR="004039CC">
        <w:rPr>
          <w:rFonts w:ascii="Times New Roman" w:hAnsi="Times New Roman" w:cs="Times New Roman"/>
        </w:rPr>
        <w:br/>
      </w:r>
      <w:r w:rsidR="00F91E64">
        <w:rPr>
          <w:rFonts w:ascii="Times New Roman" w:hAnsi="Times New Roman" w:cs="Times New Roman"/>
        </w:rPr>
        <w:t>w kwocie</w:t>
      </w:r>
      <w:r w:rsidR="008075F9">
        <w:rPr>
          <w:rFonts w:ascii="Times New Roman" w:hAnsi="Times New Roman" w:cs="Times New Roman"/>
        </w:rPr>
        <w:t>:…………</w:t>
      </w:r>
      <w:r>
        <w:rPr>
          <w:rFonts w:ascii="Times New Roman" w:hAnsi="Times New Roman" w:cs="Times New Roman"/>
        </w:rPr>
        <w:t xml:space="preserve"> zł brutto </w:t>
      </w:r>
      <w:r w:rsidR="00F91E64">
        <w:rPr>
          <w:rFonts w:ascii="Times New Roman" w:hAnsi="Times New Roman" w:cs="Times New Roman"/>
        </w:rPr>
        <w:t>w tym podatek</w:t>
      </w:r>
      <w:r>
        <w:rPr>
          <w:rFonts w:ascii="Times New Roman" w:hAnsi="Times New Roman" w:cs="Times New Roman"/>
        </w:rPr>
        <w:t xml:space="preserve"> o</w:t>
      </w:r>
      <w:r w:rsidR="008075F9">
        <w:rPr>
          <w:rFonts w:ascii="Times New Roman" w:hAnsi="Times New Roman" w:cs="Times New Roman"/>
        </w:rPr>
        <w:t xml:space="preserve">d towarów i usług VAT 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75F9">
        <w:rPr>
          <w:rFonts w:ascii="Times New Roman" w:hAnsi="Times New Roman" w:cs="Times New Roman"/>
        </w:rPr>
        <w:t>apłata dokonana zostanie w terminie do</w:t>
      </w:r>
      <w:r>
        <w:rPr>
          <w:rFonts w:ascii="Times New Roman" w:hAnsi="Times New Roman" w:cs="Times New Roman"/>
        </w:rPr>
        <w:t xml:space="preserve"> 30 dni od daty otrzymania faktury, przelewem na rachunek bankowy Wykonawcy wskazany na fakturze.</w:t>
      </w:r>
    </w:p>
    <w:p w:rsidR="008D14D4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 zostanie wystawiona na podstawie protokołu zdawczo-odbior</w:t>
      </w:r>
      <w:r w:rsidR="008075F9">
        <w:rPr>
          <w:rFonts w:ascii="Times New Roman" w:hAnsi="Times New Roman" w:cs="Times New Roman"/>
        </w:rPr>
        <w:t>czego, o którym mowa w §2 ust. 1</w:t>
      </w:r>
      <w:r>
        <w:rPr>
          <w:rFonts w:ascii="Times New Roman" w:hAnsi="Times New Roman" w:cs="Times New Roman"/>
        </w:rPr>
        <w:t xml:space="preserve"> niniejszej umowy.</w:t>
      </w:r>
    </w:p>
    <w:p w:rsidR="00707F30" w:rsidRDefault="008D14D4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uznany zostanie dzień dokonania obciążenia rachunku Zmawiającego.</w:t>
      </w:r>
    </w:p>
    <w:p w:rsidR="00C43ACE" w:rsidRPr="008D3A0C" w:rsidRDefault="00C43ACE" w:rsidP="001C1E0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D3A0C">
        <w:rPr>
          <w:rFonts w:ascii="Times New Roman" w:hAnsi="Times New Roman" w:cs="Times New Roman"/>
          <w:lang w:eastAsia="pl-PL"/>
        </w:rPr>
        <w:lastRenderedPageBreak/>
        <w:t>Zamawiający oświadcza, że w budżecie Gminy posiada zabezpieczone środki na w</w:t>
      </w:r>
      <w:r w:rsidR="004039CC">
        <w:rPr>
          <w:rFonts w:ascii="Times New Roman" w:hAnsi="Times New Roman" w:cs="Times New Roman"/>
          <w:lang w:eastAsia="pl-PL"/>
        </w:rPr>
        <w:t>ynagrodzenie Wykonawcy</w:t>
      </w:r>
      <w:r w:rsidR="00E30D6B">
        <w:rPr>
          <w:rFonts w:ascii="Times New Roman" w:hAnsi="Times New Roman" w:cs="Times New Roman"/>
          <w:lang w:eastAsia="pl-PL"/>
        </w:rPr>
        <w:t xml:space="preserve"> dział 853</w:t>
      </w:r>
      <w:r w:rsidR="008D3A0C">
        <w:rPr>
          <w:rFonts w:ascii="Times New Roman" w:hAnsi="Times New Roman" w:cs="Times New Roman"/>
          <w:lang w:eastAsia="pl-PL"/>
        </w:rPr>
        <w:t xml:space="preserve"> rozdział 85395</w:t>
      </w:r>
      <w:r w:rsidRPr="008D3A0C">
        <w:rPr>
          <w:rFonts w:ascii="Times New Roman" w:hAnsi="Times New Roman" w:cs="Times New Roman"/>
          <w:lang w:eastAsia="pl-PL"/>
        </w:rPr>
        <w:t xml:space="preserve"> paragraf </w:t>
      </w:r>
      <w:r w:rsidR="004039CC" w:rsidRPr="00482AEC">
        <w:rPr>
          <w:rFonts w:ascii="Times New Roman" w:hAnsi="Times New Roman" w:cs="Times New Roman"/>
          <w:lang w:eastAsia="pl-PL"/>
        </w:rPr>
        <w:t>6060</w:t>
      </w:r>
      <w:r w:rsidRPr="008D3A0C">
        <w:rPr>
          <w:rFonts w:ascii="Times New Roman" w:hAnsi="Times New Roman" w:cs="Times New Roman"/>
          <w:lang w:eastAsia="pl-PL"/>
        </w:rPr>
        <w:t>.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</w:pPr>
      <w:r w:rsidRPr="00707F30">
        <w:rPr>
          <w:rFonts w:ascii="Times New Roman" w:hAnsi="Times New Roman" w:cs="Times New Roman"/>
        </w:rPr>
        <w:t>Odbiorca oświadcza że jest płatnikiem VAT i upoważnia Zleceniobiorcę do wystawiania faktur VAT bez jego podpisu.</w:t>
      </w:r>
    </w:p>
    <w:p w:rsidR="00707F30" w:rsidRDefault="00BC14B3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07F30" w:rsidRPr="00707F30">
        <w:rPr>
          <w:rFonts w:ascii="Times New Roman" w:hAnsi="Times New Roman" w:cs="Times New Roman"/>
        </w:rPr>
        <w:t xml:space="preserve"> oświadcza, że będzi</w:t>
      </w:r>
      <w:r>
        <w:rPr>
          <w:rFonts w:ascii="Times New Roman" w:hAnsi="Times New Roman" w:cs="Times New Roman"/>
        </w:rPr>
        <w:t>e realizować płatność</w:t>
      </w:r>
      <w:r w:rsidR="00707F30" w:rsidRPr="00707F30">
        <w:rPr>
          <w:rFonts w:ascii="Times New Roman" w:hAnsi="Times New Roman" w:cs="Times New Roman"/>
        </w:rPr>
        <w:t xml:space="preserve"> z zastosowaniem mechanizmu podzie</w:t>
      </w:r>
      <w:r>
        <w:rPr>
          <w:rFonts w:ascii="Times New Roman" w:hAnsi="Times New Roman" w:cs="Times New Roman"/>
        </w:rPr>
        <w:t xml:space="preserve">lonej płatności tzw. </w:t>
      </w:r>
      <w:proofErr w:type="spellStart"/>
      <w:r>
        <w:rPr>
          <w:rFonts w:ascii="Times New Roman" w:hAnsi="Times New Roman" w:cs="Times New Roman"/>
        </w:rPr>
        <w:t>split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</w:t>
      </w:r>
      <w:r w:rsidR="00707F30" w:rsidRPr="00707F30">
        <w:rPr>
          <w:rFonts w:ascii="Times New Roman" w:hAnsi="Times New Roman" w:cs="Times New Roman"/>
        </w:rPr>
        <w:t>nt</w:t>
      </w:r>
      <w:proofErr w:type="spellEnd"/>
      <w:r w:rsidR="00707F30" w:rsidRPr="00707F30">
        <w:rPr>
          <w:rFonts w:ascii="Times New Roman" w:hAnsi="Times New Roman" w:cs="Times New Roman"/>
        </w:rPr>
        <w:t xml:space="preserve"> w oparciu o art. 108 a ust.1 ustawy z dnia 11 marca 2004 r. o podatku od towarów i usług. </w:t>
      </w:r>
    </w:p>
    <w:p w:rsidR="00707F30" w:rsidRPr="00707F30" w:rsidRDefault="00BC14B3" w:rsidP="001C1E05">
      <w:pPr>
        <w:pStyle w:val="Akapitzlist"/>
        <w:numPr>
          <w:ilvl w:val="0"/>
          <w:numId w:val="3"/>
        </w:numPr>
        <w:ind w:right="15"/>
      </w:pPr>
      <w:r>
        <w:rPr>
          <w:rFonts w:ascii="Times New Roman" w:hAnsi="Times New Roman" w:cs="Times New Roman"/>
        </w:rPr>
        <w:t>Wykonawca</w:t>
      </w:r>
      <w:r w:rsidR="00707F30" w:rsidRPr="00707F30">
        <w:rPr>
          <w:rFonts w:ascii="Times New Roman" w:hAnsi="Times New Roman" w:cs="Times New Roman"/>
        </w:rPr>
        <w:t xml:space="preserve"> oświadcza, że numer rachunku rozliczeniowego wskazany we wszystkich fakturach, które będą wystawiane w jego imieniu, jest rachunkiem, dla którego zgodnie </w:t>
      </w:r>
      <w:r w:rsidR="004039CC">
        <w:rPr>
          <w:rFonts w:ascii="Times New Roman" w:hAnsi="Times New Roman" w:cs="Times New Roman"/>
        </w:rPr>
        <w:br/>
      </w:r>
      <w:r w:rsidR="00707F30" w:rsidRPr="00707F30">
        <w:rPr>
          <w:rFonts w:ascii="Times New Roman" w:hAnsi="Times New Roman" w:cs="Times New Roman"/>
        </w:rPr>
        <w:t xml:space="preserve">z Rozdziałem 3a ustawy z dnia 29 sierpnia 1997 r. – Prawo Bankowe, prowadzony jest rachunek VAT. </w:t>
      </w:r>
    </w:p>
    <w:p w:rsidR="00707F30" w:rsidRPr="00707F30" w:rsidRDefault="00707F30" w:rsidP="001C1E05">
      <w:pPr>
        <w:pStyle w:val="Akapitzlist"/>
        <w:numPr>
          <w:ilvl w:val="0"/>
          <w:numId w:val="3"/>
        </w:numPr>
        <w:ind w:right="15"/>
        <w:rPr>
          <w:rFonts w:ascii="Times New Roman" w:hAnsi="Times New Roman" w:cs="Times New Roman"/>
        </w:rPr>
      </w:pPr>
      <w:r w:rsidRPr="00707F30">
        <w:rPr>
          <w:rFonts w:ascii="Times New Roman" w:hAnsi="Times New Roman" w:cs="Times New Roman"/>
        </w:rPr>
        <w:t>W przypadku wskazania na fakturze rachunku bankowego nieujawnionego w</w:t>
      </w:r>
      <w:r w:rsidR="00BC14B3">
        <w:rPr>
          <w:rFonts w:ascii="Times New Roman" w:hAnsi="Times New Roman" w:cs="Times New Roman"/>
        </w:rPr>
        <w:t xml:space="preserve"> wykazie podatników VAT Zamawiający</w:t>
      </w:r>
      <w:r w:rsidRPr="00707F30">
        <w:rPr>
          <w:rFonts w:ascii="Times New Roman" w:hAnsi="Times New Roman" w:cs="Times New Roman"/>
        </w:rPr>
        <w:t xml:space="preserve"> uprawniony będzie do dokonania płatności na inny rachunek bankowy ujawniony w wykazie podatników VAT lub zapłaty na rachunek bankowy podany na fakturze z jednoczesnym powiadomieniem właściwego naczelnika urzędu skarbowego.</w:t>
      </w:r>
      <w:r w:rsidRPr="00707F30">
        <w:t xml:space="preserve"> </w:t>
      </w:r>
    </w:p>
    <w:p w:rsidR="00BB4E7B" w:rsidRDefault="00BB4E7B" w:rsidP="001C1E05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CE17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razie zwłoki w dostawie lub przygotowaniu samochodu do wymogów specyfikacji istotnych warunków zamówienia Wykonawca będzie zobowiązany do zapłacenia kary umownej w wysokości 1% </w:t>
      </w:r>
      <w:r w:rsidR="00F91E64">
        <w:rPr>
          <w:rFonts w:ascii="Times New Roman" w:hAnsi="Times New Roman" w:cs="Times New Roman"/>
          <w:bCs/>
        </w:rPr>
        <w:t>wysokości wynagrodzenia</w:t>
      </w:r>
      <w:r>
        <w:rPr>
          <w:rFonts w:ascii="Times New Roman" w:hAnsi="Times New Roman" w:cs="Times New Roman"/>
          <w:bCs/>
        </w:rPr>
        <w:t xml:space="preserve"> określone</w:t>
      </w:r>
      <w:r w:rsidR="00F91E64">
        <w:rPr>
          <w:rFonts w:ascii="Times New Roman" w:hAnsi="Times New Roman" w:cs="Times New Roman"/>
          <w:bCs/>
        </w:rPr>
        <w:t>go</w:t>
      </w:r>
      <w:r>
        <w:rPr>
          <w:rFonts w:ascii="Times New Roman" w:hAnsi="Times New Roman" w:cs="Times New Roman"/>
          <w:bCs/>
        </w:rPr>
        <w:t xml:space="preserve"> w §3 pkt. 1 niniejszej umowy za każdy dzień zwłoki. Jeżeli zwłoka w dostawie przekroczy 14 dni Zamawiający ma prawo odstąpić od umowy, a Wykonawca jest zobowiązany do zapłaty kary umownej w</w:t>
      </w:r>
      <w:r w:rsidR="00AD1208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wysokości 15% </w:t>
      </w:r>
      <w:r w:rsidR="00F91E64">
        <w:rPr>
          <w:rFonts w:ascii="Times New Roman" w:hAnsi="Times New Roman" w:cs="Times New Roman"/>
          <w:bCs/>
        </w:rPr>
        <w:t xml:space="preserve">wysokości wynagrodzenia określonego w §3 </w:t>
      </w:r>
      <w:proofErr w:type="spellStart"/>
      <w:r w:rsidR="00F91E64">
        <w:rPr>
          <w:rFonts w:ascii="Times New Roman" w:hAnsi="Times New Roman" w:cs="Times New Roman"/>
          <w:bCs/>
        </w:rPr>
        <w:t>pkt</w:t>
      </w:r>
      <w:proofErr w:type="spellEnd"/>
      <w:r w:rsidR="00F91E64">
        <w:rPr>
          <w:rFonts w:ascii="Times New Roman" w:hAnsi="Times New Roman" w:cs="Times New Roman"/>
          <w:bCs/>
        </w:rPr>
        <w:t xml:space="preserve"> 1 umowy</w:t>
      </w:r>
      <w:r>
        <w:rPr>
          <w:rFonts w:ascii="Times New Roman" w:hAnsi="Times New Roman" w:cs="Times New Roman"/>
          <w:bCs/>
        </w:rPr>
        <w:t>.</w:t>
      </w:r>
    </w:p>
    <w:p w:rsidR="00AF7E57" w:rsidRDefault="00AF7E57" w:rsidP="009A581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Kary umowne nie wykluczają dochodzenia od Wykonawcy odszkodowania na zasadach ogólnych, jeżeli kara nie pokryje wyrządzonej szkody.</w:t>
      </w:r>
    </w:p>
    <w:p w:rsidR="00C43ACE" w:rsidRPr="004217A1" w:rsidRDefault="00C43ACE" w:rsidP="009A581F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/>
        <w:textAlignment w:val="baseline"/>
        <w:rPr>
          <w:rFonts w:ascii="Times New Roman" w:hAnsi="Times New Roman" w:cs="Times New Roman"/>
          <w:b/>
          <w:bCs/>
          <w:spacing w:val="4"/>
        </w:rPr>
      </w:pPr>
      <w:r w:rsidRPr="004217A1">
        <w:rPr>
          <w:rFonts w:ascii="Times New Roman" w:hAnsi="Times New Roman" w:cs="Times New Roman"/>
        </w:rPr>
        <w:t>Jeżeli z jakiejkolwiek przyczyny leżącej po stronie Wykonawcy</w:t>
      </w:r>
      <w:r w:rsidR="00CE17EC">
        <w:rPr>
          <w:rFonts w:ascii="Times New Roman" w:hAnsi="Times New Roman" w:cs="Times New Roman"/>
        </w:rPr>
        <w:t>,</w:t>
      </w:r>
      <w:r w:rsidRPr="004217A1">
        <w:rPr>
          <w:rFonts w:ascii="Times New Roman" w:hAnsi="Times New Roman" w:cs="Times New Roman"/>
        </w:rPr>
        <w:t xml:space="preserve"> Zamawiający utraci część lub całość dotacji przyznanej na zakup samochodu, Wykonawca zobowiązany będzie pokryć w całości kwotę dotacji utraconej przez Zamawiającego.</w:t>
      </w:r>
    </w:p>
    <w:p w:rsidR="00AF7E57" w:rsidRDefault="00AF7E57" w:rsidP="001C1E05">
      <w:pPr>
        <w:rPr>
          <w:rFonts w:ascii="Times New Roman" w:hAnsi="Times New Roman" w:cs="Times New Roman"/>
          <w:b/>
          <w:bCs/>
        </w:rPr>
      </w:pPr>
    </w:p>
    <w:p w:rsidR="00BB4E7B" w:rsidRDefault="00AF7E57" w:rsidP="00CE17E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§5</w:t>
      </w:r>
    </w:p>
    <w:p w:rsidR="00BB4E7B" w:rsidRDefault="00AF7E57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</w:t>
      </w:r>
      <w:r w:rsidR="00CE17EC">
        <w:rPr>
          <w:rFonts w:ascii="Times New Roman" w:hAnsi="Times New Roman" w:cs="Times New Roman"/>
        </w:rPr>
        <w:t>amawiającemu na przedmiot umowy</w:t>
      </w:r>
      <w:r w:rsidR="00BB4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gwarancji na okres: zgodnie </w:t>
      </w:r>
      <w:r w:rsidR="00CE17EC">
        <w:rPr>
          <w:rFonts w:ascii="Times New Roman" w:hAnsi="Times New Roman" w:cs="Times New Roman"/>
        </w:rPr>
        <w:br/>
        <w:t>z okresami</w:t>
      </w:r>
      <w:r>
        <w:rPr>
          <w:rFonts w:ascii="Times New Roman" w:hAnsi="Times New Roman" w:cs="Times New Roman"/>
        </w:rPr>
        <w:t xml:space="preserve"> zadeklarowanym</w:t>
      </w:r>
      <w:r w:rsidR="00CE17E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 ofercie.</w:t>
      </w:r>
    </w:p>
    <w:p w:rsidR="00AF7E57" w:rsidRDefault="00F91E64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 chwilą</w:t>
      </w:r>
      <w:r w:rsidR="00AF7E57">
        <w:rPr>
          <w:rFonts w:ascii="Times New Roman" w:hAnsi="Times New Roman" w:cs="Times New Roman"/>
        </w:rPr>
        <w:t xml:space="preserve"> dostarczenia przedmiotu umowy wyda Zamawiającemu dokument gwarancji potwierdzający zakres oraz okres udzielonej gwarancji.</w:t>
      </w:r>
    </w:p>
    <w:p w:rsidR="00AF7E57" w:rsidRDefault="00AF7E57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</w:t>
      </w:r>
      <w:r w:rsidR="00213466">
        <w:rPr>
          <w:rFonts w:ascii="Times New Roman" w:hAnsi="Times New Roman" w:cs="Times New Roman"/>
        </w:rPr>
        <w:t>e zmiany adaptacyjne pojazdu nie powodują utraty oraz ograniczeń uprawnień wynikających z fabrycznych gwarancji pojazdu bazowego.</w:t>
      </w:r>
    </w:p>
    <w:p w:rsidR="00213466" w:rsidRDefault="00213466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bezpłatnego usunięcia wad fizycznych przedmiotu umowy jeżeli ujawniają się one w okresie gwarancji lub do dostarczenia wolnego od wad przedmiotu umowy. Zamawiającemu przysługuje żądanie dostarczenia przedmiotu umowy wolnego od wad jeżeli w terminie gwarancji zostały dokonane co najmniej 3 naprawy danej wady i pomimo tego przedmiot umowy nadal jest wadliwy.</w:t>
      </w:r>
    </w:p>
    <w:p w:rsidR="00213466" w:rsidRDefault="00213466" w:rsidP="001C1E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wykonać obowiązki wynikające z gwarancji w terminie 14 dni od daty zgłoszenia, przy czym koszty dostarczenia i odbioru przedmiotu umowy będzie ponosił Wykonawca.</w:t>
      </w:r>
    </w:p>
    <w:p w:rsidR="00BB4E7B" w:rsidRDefault="00BB4E7B" w:rsidP="001C1E05">
      <w:pPr>
        <w:rPr>
          <w:rFonts w:ascii="Times New Roman" w:hAnsi="Times New Roman" w:cs="Times New Roman"/>
          <w:sz w:val="16"/>
          <w:szCs w:val="16"/>
        </w:rPr>
      </w:pPr>
    </w:p>
    <w:p w:rsidR="004051B6" w:rsidRPr="004051B6" w:rsidRDefault="004051B6" w:rsidP="00413A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pl-PL"/>
        </w:rPr>
      </w:pPr>
      <w:r w:rsidRPr="004051B6">
        <w:rPr>
          <w:rFonts w:ascii="Times New Roman" w:hAnsi="Times New Roman" w:cs="Times New Roman"/>
          <w:b/>
          <w:lang w:eastAsia="pl-PL"/>
        </w:rPr>
        <w:t>§6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>Wykonawca ma prawo podpisać umowę o wykonanie prac z podwykonawcami w zakresie wymienionym w ofercie.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 xml:space="preserve">Umowa zawarta z podwykonawcami musi być zawarta w formie pisemnej pod rygorem nieważności. Dotyczy to również ewentualnych zmian lub uzupełnień. 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 xml:space="preserve">Zawarcie umowy z podwykonawcą nie zmienia zobowiązań Wykonawcy. Wykonawca jest odpowiedzialny za działania, uchybienia i zaniedbania podwykonawcy, jego przedstawicieli lub pracowników w takim samym zakresie jak za swoje działania. </w:t>
      </w:r>
    </w:p>
    <w:p w:rsidR="004051B6" w:rsidRPr="004051B6" w:rsidRDefault="004051B6" w:rsidP="001C1E0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4051B6">
        <w:rPr>
          <w:rFonts w:ascii="Times New Roman" w:hAnsi="Times New Roman" w:cs="Times New Roman"/>
          <w:lang w:eastAsia="pl-PL"/>
        </w:rPr>
        <w:t xml:space="preserve">Wykonawca jest w pełni odpowiedzialny w stosunku do zamawiającego za zlecone do </w:t>
      </w:r>
      <w:proofErr w:type="spellStart"/>
      <w:r w:rsidRPr="004051B6">
        <w:rPr>
          <w:rFonts w:ascii="Times New Roman" w:hAnsi="Times New Roman" w:cs="Times New Roman"/>
          <w:lang w:eastAsia="pl-PL"/>
        </w:rPr>
        <w:t>podwykonania</w:t>
      </w:r>
      <w:proofErr w:type="spellEnd"/>
      <w:r w:rsidRPr="004051B6">
        <w:rPr>
          <w:rFonts w:ascii="Times New Roman" w:hAnsi="Times New Roman" w:cs="Times New Roman"/>
          <w:lang w:eastAsia="pl-PL"/>
        </w:rPr>
        <w:t xml:space="preserve"> części prac.  </w:t>
      </w:r>
    </w:p>
    <w:p w:rsidR="004051B6" w:rsidRPr="00AF7E57" w:rsidRDefault="004051B6" w:rsidP="001C1E05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413A1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4051B6">
        <w:rPr>
          <w:rFonts w:ascii="Times New Roman" w:hAnsi="Times New Roman" w:cs="Times New Roman"/>
          <w:b/>
          <w:bCs/>
        </w:rPr>
        <w:t>7</w:t>
      </w:r>
    </w:p>
    <w:p w:rsidR="00BB4E7B" w:rsidRPr="000F62EA" w:rsidRDefault="000F62EA" w:rsidP="001C1E05">
      <w:pPr>
        <w:rPr>
          <w:rFonts w:ascii="Times New Roman" w:hAnsi="Times New Roman" w:cs="Times New Roman"/>
        </w:rPr>
      </w:pPr>
      <w:r w:rsidRPr="000F62E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razie zaistnienia istotnej zmiany okoliczności powodującej, że wykonanie umowy nie leży w interesie publicznym, czego nie można było prze</w:t>
      </w:r>
      <w:r w:rsidR="003125C7">
        <w:rPr>
          <w:rFonts w:ascii="Times New Roman" w:hAnsi="Times New Roman" w:cs="Times New Roman"/>
        </w:rPr>
        <w:t>widzieć w chwili zawarcia umowy, Zamawiający może odstąpić od umowy w terminie 30 dni od powzięcia wiadomości o</w:t>
      </w:r>
      <w:r w:rsidR="00AD1208">
        <w:rPr>
          <w:rFonts w:ascii="Times New Roman" w:hAnsi="Times New Roman" w:cs="Times New Roman"/>
        </w:rPr>
        <w:t> </w:t>
      </w:r>
      <w:r w:rsidR="003125C7">
        <w:rPr>
          <w:rFonts w:ascii="Times New Roman" w:hAnsi="Times New Roman" w:cs="Times New Roman"/>
        </w:rPr>
        <w:t>powyższych okolicznościach. W takim wypadku Wykonawca może żądać jedynie wynagrodzenia należnego mu z tytułu wykonania części umowy.</w:t>
      </w:r>
    </w:p>
    <w:p w:rsidR="00BB4E7B" w:rsidRPr="00B855DA" w:rsidRDefault="00BB4E7B" w:rsidP="001C1E05">
      <w:pPr>
        <w:rPr>
          <w:rFonts w:ascii="Times New Roman" w:hAnsi="Times New Roman" w:cs="Times New Roman"/>
          <w:szCs w:val="16"/>
        </w:rPr>
      </w:pPr>
    </w:p>
    <w:p w:rsidR="00BB4E7B" w:rsidRDefault="003F5630" w:rsidP="00413A1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4051B6">
        <w:rPr>
          <w:rFonts w:ascii="Times New Roman" w:hAnsi="Times New Roman" w:cs="Times New Roman"/>
          <w:b/>
          <w:bCs/>
        </w:rPr>
        <w:t>8</w:t>
      </w:r>
    </w:p>
    <w:p w:rsidR="00BB4E7B" w:rsidRDefault="003F5630" w:rsidP="001C1E0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Zamawiający zastrzega, że Wykonawca nie może zbyć lub przenieść zobowiązań Zamawiającego powstałych w wyniku realizacji niniejszej umowy, a będących należnościami Wykonawcy na rzecz innych podmiotów.</w:t>
      </w:r>
    </w:p>
    <w:p w:rsidR="00413A16" w:rsidRPr="003F5630" w:rsidRDefault="00413A16" w:rsidP="001C1E05">
      <w:pPr>
        <w:rPr>
          <w:rFonts w:ascii="Times New Roman" w:hAnsi="Times New Roman" w:cs="Times New Roman"/>
          <w:bCs/>
        </w:rPr>
      </w:pPr>
    </w:p>
    <w:p w:rsidR="004C03C0" w:rsidRPr="00C81375" w:rsidRDefault="004C03C0" w:rsidP="00413A16">
      <w:pPr>
        <w:jc w:val="center"/>
        <w:rPr>
          <w:rFonts w:ascii="Times New Roman" w:hAnsi="Times New Roman" w:cs="Times New Roman"/>
          <w:b/>
          <w:bCs/>
        </w:rPr>
      </w:pPr>
      <w:r w:rsidRPr="00C81375">
        <w:rPr>
          <w:rFonts w:ascii="Times New Roman" w:hAnsi="Times New Roman" w:cs="Times New Roman"/>
          <w:b/>
          <w:bCs/>
        </w:rPr>
        <w:t>§</w:t>
      </w:r>
      <w:r w:rsidR="004051B6" w:rsidRPr="00C81375">
        <w:rPr>
          <w:rFonts w:ascii="Times New Roman" w:hAnsi="Times New Roman" w:cs="Times New Roman"/>
          <w:b/>
          <w:bCs/>
        </w:rPr>
        <w:t>9</w:t>
      </w:r>
    </w:p>
    <w:p w:rsidR="00DC723D" w:rsidRPr="00395B0D" w:rsidRDefault="004C03C0" w:rsidP="001C1E05">
      <w:pPr>
        <w:rPr>
          <w:rFonts w:ascii="Times New Roman" w:hAnsi="Times New Roman" w:cs="Times New Roman"/>
          <w:strike/>
        </w:rPr>
      </w:pPr>
      <w:r w:rsidRPr="00C81375">
        <w:rPr>
          <w:rFonts w:ascii="Times New Roman" w:hAnsi="Times New Roman" w:cs="Times New Roman"/>
          <w:bCs/>
        </w:rPr>
        <w:t>Zmiany postanowień umowy, pod rygorem nieważności mogą wystąpić wyłącznie w oparciu o zasady określone w art. 144  ustawy z dnia 29.01.2004 r. Prawo zamówień publicznych (</w:t>
      </w:r>
      <w:proofErr w:type="spellStart"/>
      <w:r w:rsidR="00B855DA">
        <w:rPr>
          <w:rFonts w:ascii="Times New Roman" w:hAnsi="Times New Roman" w:cs="Times New Roman"/>
          <w:bCs/>
        </w:rPr>
        <w:t>t.j</w:t>
      </w:r>
      <w:proofErr w:type="spellEnd"/>
      <w:r w:rsidR="00B855DA">
        <w:rPr>
          <w:rFonts w:ascii="Times New Roman" w:hAnsi="Times New Roman" w:cs="Times New Roman"/>
          <w:bCs/>
        </w:rPr>
        <w:t xml:space="preserve">. </w:t>
      </w:r>
      <w:r w:rsidRPr="00C81375">
        <w:rPr>
          <w:rFonts w:ascii="Times New Roman" w:hAnsi="Times New Roman" w:cs="Times New Roman"/>
        </w:rPr>
        <w:t>Dz. U. z 201</w:t>
      </w:r>
      <w:r w:rsidR="00707F30" w:rsidRPr="00C81375">
        <w:rPr>
          <w:rFonts w:ascii="Times New Roman" w:hAnsi="Times New Roman" w:cs="Times New Roman"/>
        </w:rPr>
        <w:t>9</w:t>
      </w:r>
      <w:r w:rsidR="00B855DA">
        <w:rPr>
          <w:rFonts w:ascii="Times New Roman" w:hAnsi="Times New Roman" w:cs="Times New Roman"/>
        </w:rPr>
        <w:t xml:space="preserve"> r.</w:t>
      </w:r>
      <w:r w:rsidRPr="00C81375">
        <w:rPr>
          <w:rFonts w:ascii="Times New Roman" w:hAnsi="Times New Roman" w:cs="Times New Roman"/>
        </w:rPr>
        <w:t xml:space="preserve"> poz. </w:t>
      </w:r>
      <w:r w:rsidR="00707F30" w:rsidRPr="00C81375">
        <w:rPr>
          <w:rFonts w:ascii="Times New Roman" w:hAnsi="Times New Roman" w:cs="Times New Roman"/>
        </w:rPr>
        <w:t>1843</w:t>
      </w:r>
      <w:r w:rsidR="00B855DA">
        <w:rPr>
          <w:rFonts w:ascii="Times New Roman" w:hAnsi="Times New Roman" w:cs="Times New Roman"/>
        </w:rPr>
        <w:t xml:space="preserve"> z</w:t>
      </w:r>
      <w:r w:rsidR="00AD2631">
        <w:rPr>
          <w:rFonts w:ascii="Times New Roman" w:hAnsi="Times New Roman" w:cs="Times New Roman"/>
        </w:rPr>
        <w:t xml:space="preserve"> </w:t>
      </w:r>
      <w:proofErr w:type="spellStart"/>
      <w:r w:rsidR="00AD2631">
        <w:rPr>
          <w:rFonts w:ascii="Times New Roman" w:hAnsi="Times New Roman" w:cs="Times New Roman"/>
        </w:rPr>
        <w:t>późń</w:t>
      </w:r>
      <w:proofErr w:type="spellEnd"/>
      <w:r w:rsidR="00AD2631">
        <w:rPr>
          <w:rFonts w:ascii="Times New Roman" w:hAnsi="Times New Roman" w:cs="Times New Roman"/>
        </w:rPr>
        <w:t>.</w:t>
      </w:r>
      <w:r w:rsidR="00B855DA">
        <w:rPr>
          <w:rFonts w:ascii="Times New Roman" w:hAnsi="Times New Roman" w:cs="Times New Roman"/>
        </w:rPr>
        <w:t xml:space="preserve"> zm.</w:t>
      </w:r>
      <w:r w:rsidRPr="00C81375">
        <w:rPr>
          <w:rFonts w:ascii="Times New Roman" w:hAnsi="Times New Roman" w:cs="Times New Roman"/>
        </w:rPr>
        <w:t>)</w:t>
      </w:r>
      <w:r w:rsidR="00BA2962" w:rsidRPr="00C81375">
        <w:rPr>
          <w:rFonts w:ascii="Times New Roman" w:hAnsi="Times New Roman" w:cs="Times New Roman"/>
        </w:rPr>
        <w:t xml:space="preserve"> </w:t>
      </w:r>
      <w:r w:rsidR="00395B0D" w:rsidRPr="00395B0D">
        <w:rPr>
          <w:rFonts w:ascii="Times New Roman" w:hAnsi="Times New Roman" w:cs="Times New Roman"/>
        </w:rPr>
        <w:t>ora</w:t>
      </w:r>
      <w:r w:rsidR="00395B0D">
        <w:rPr>
          <w:rFonts w:ascii="Times New Roman" w:hAnsi="Times New Roman" w:cs="Times New Roman"/>
        </w:rPr>
        <w:t>z</w:t>
      </w:r>
      <w:r w:rsidR="00395B0D" w:rsidRPr="00395B0D">
        <w:rPr>
          <w:rFonts w:ascii="Times New Roman" w:hAnsi="Times New Roman" w:cs="Times New Roman"/>
        </w:rPr>
        <w:t xml:space="preserve"> w przypadku</w:t>
      </w:r>
      <w:r w:rsidR="00395B0D">
        <w:rPr>
          <w:rFonts w:ascii="Times New Roman" w:hAnsi="Times New Roman" w:cs="Times New Roman"/>
        </w:rPr>
        <w:t xml:space="preserve"> </w:t>
      </w:r>
      <w:r w:rsidR="00DC723D" w:rsidRPr="00C81375">
        <w:rPr>
          <w:rFonts w:ascii="Times New Roman" w:hAnsi="Times New Roman" w:cs="Times New Roman"/>
        </w:rPr>
        <w:t>gdy mi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dzy dniem z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>o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 xml:space="preserve">enia oferty, </w:t>
      </w:r>
      <w:r w:rsidR="00B855DA">
        <w:rPr>
          <w:rFonts w:ascii="Times New Roman" w:hAnsi="Times New Roman" w:cs="Times New Roman"/>
        </w:rPr>
        <w:br/>
      </w:r>
      <w:r w:rsidR="00DC723D" w:rsidRPr="00C81375">
        <w:rPr>
          <w:rFonts w:ascii="Times New Roman" w:hAnsi="Times New Roman" w:cs="Times New Roman"/>
        </w:rPr>
        <w:t xml:space="preserve">a dniem dostarczenia towaru zaistnieje sytuacja, 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>e zaoferowany towar nie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dost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 xml:space="preserve">pny na rynku na skutek wycofania z produkcji pod warunkiem, 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>e nowy towar b</w:t>
      </w:r>
      <w:r w:rsidR="00DC723D" w:rsidRPr="00C81375">
        <w:rPr>
          <w:rFonts w:ascii="Times New Roman" w:hAnsi="Times New Roman" w:cs="Times New Roman" w:hint="eastAsia"/>
        </w:rPr>
        <w:t>ę</w:t>
      </w:r>
      <w:r w:rsidR="00DC723D" w:rsidRPr="00C81375">
        <w:rPr>
          <w:rFonts w:ascii="Times New Roman" w:hAnsi="Times New Roman" w:cs="Times New Roman"/>
        </w:rPr>
        <w:t>dzie posiada</w:t>
      </w:r>
      <w:r w:rsidR="00DC723D" w:rsidRPr="00C81375">
        <w:rPr>
          <w:rFonts w:ascii="Times New Roman" w:hAnsi="Times New Roman" w:cs="Times New Roman" w:hint="eastAsia"/>
        </w:rPr>
        <w:t>ł</w:t>
      </w:r>
      <w:r w:rsidR="00DC723D" w:rsidRPr="00C81375">
        <w:rPr>
          <w:rFonts w:ascii="Times New Roman" w:hAnsi="Times New Roman" w:cs="Times New Roman"/>
        </w:rPr>
        <w:t xml:space="preserve"> parametry techniczne nie gorsze ni</w:t>
      </w:r>
      <w:r w:rsidR="00DC723D" w:rsidRPr="00C81375">
        <w:rPr>
          <w:rFonts w:ascii="Times New Roman" w:hAnsi="Times New Roman" w:cs="Times New Roman" w:hint="eastAsia"/>
        </w:rPr>
        <w:t>ż</w:t>
      </w:r>
      <w:r w:rsidR="00DC723D" w:rsidRPr="00C81375">
        <w:rPr>
          <w:rFonts w:ascii="Times New Roman" w:hAnsi="Times New Roman" w:cs="Times New Roman"/>
        </w:rPr>
        <w:t xml:space="preserve"> towar wcze</w:t>
      </w:r>
      <w:r w:rsidR="00DC723D" w:rsidRPr="00C81375">
        <w:rPr>
          <w:rFonts w:ascii="Times New Roman" w:hAnsi="Times New Roman" w:cs="Times New Roman" w:hint="eastAsia"/>
        </w:rPr>
        <w:t>ś</w:t>
      </w:r>
      <w:r w:rsidR="00DC723D" w:rsidRPr="00C81375">
        <w:rPr>
          <w:rFonts w:ascii="Times New Roman" w:hAnsi="Times New Roman" w:cs="Times New Roman"/>
        </w:rPr>
        <w:t>niej oferowany.</w:t>
      </w:r>
    </w:p>
    <w:p w:rsidR="00B855DA" w:rsidRDefault="00B855DA" w:rsidP="00B855DA">
      <w:pPr>
        <w:rPr>
          <w:rFonts w:ascii="Times New Roman" w:hAnsi="Times New Roman" w:cs="Times New Roman"/>
          <w:b/>
          <w:bCs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</w:t>
      </w:r>
      <w:r w:rsidR="00311E58">
        <w:rPr>
          <w:rFonts w:ascii="Times New Roman" w:hAnsi="Times New Roman" w:cs="Times New Roman"/>
          <w:b/>
          <w:bCs/>
        </w:rPr>
        <w:t>10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>Strony zobowiązują się do polubownego rozstrzygnięcia wszelkich sporów</w:t>
      </w:r>
      <w:r>
        <w:rPr>
          <w:lang w:eastAsia="en-US"/>
        </w:rPr>
        <w:t xml:space="preserve"> </w:t>
      </w:r>
      <w:r>
        <w:t>powstałych między nimi, a wynikających z umowy na drodze bezpośrednich negocjacji.</w:t>
      </w:r>
    </w:p>
    <w:p w:rsidR="00BB4E7B" w:rsidRDefault="00BB4E7B" w:rsidP="001C1E05">
      <w:pPr>
        <w:pStyle w:val="Tekstpodstawowy2"/>
        <w:numPr>
          <w:ilvl w:val="0"/>
          <w:numId w:val="11"/>
        </w:numPr>
        <w:spacing w:line="276" w:lineRule="auto"/>
      </w:pPr>
      <w:r>
        <w:t xml:space="preserve">Jeśli po 30 dniach od rozpoczęcia bezpośrednich negocjacji strony nie będą  w stanie polubownie rozstrzygnąć sporu, to każda ze Stron może poddać spór rozstrzygnięciu przez Sąd miejscowo właściwy dla siedziby </w:t>
      </w:r>
      <w:r w:rsidR="003F5630">
        <w:t>Zamawiającego</w:t>
      </w:r>
      <w:r>
        <w:t xml:space="preserve">. </w:t>
      </w:r>
    </w:p>
    <w:p w:rsidR="00B855DA" w:rsidRDefault="00B855DA" w:rsidP="00B855DA">
      <w:pPr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855DA" w:rsidRDefault="00B855DA" w:rsidP="00B855D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lastRenderedPageBreak/>
        <w:t>§</w:t>
      </w:r>
      <w:r w:rsidR="004C03C0">
        <w:rPr>
          <w:rFonts w:ascii="Times New Roman" w:hAnsi="Times New Roman" w:cs="Times New Roman"/>
          <w:b/>
          <w:bCs/>
        </w:rPr>
        <w:t>1</w:t>
      </w:r>
      <w:r w:rsidR="00311E58">
        <w:rPr>
          <w:rFonts w:ascii="Times New Roman" w:hAnsi="Times New Roman" w:cs="Times New Roman"/>
          <w:b/>
          <w:bCs/>
        </w:rPr>
        <w:t>1</w:t>
      </w:r>
    </w:p>
    <w:p w:rsidR="00BB4E7B" w:rsidRDefault="00C81375" w:rsidP="001C1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BB4E7B">
        <w:rPr>
          <w:rFonts w:ascii="Times New Roman" w:hAnsi="Times New Roman" w:cs="Times New Roman"/>
        </w:rPr>
        <w:t>uregulowanych niniejszą umową mają zastosowanie przepisy ustawy - Prawo zamówień pub</w:t>
      </w:r>
      <w:r>
        <w:rPr>
          <w:rFonts w:ascii="Times New Roman" w:hAnsi="Times New Roman" w:cs="Times New Roman"/>
        </w:rPr>
        <w:t>licznych oraz Kodeksu cywilnego i zapisy Specyfikacji Istotnych Warunków Zamówienia</w:t>
      </w:r>
    </w:p>
    <w:p w:rsidR="00B855DA" w:rsidRDefault="00B855DA" w:rsidP="00B855DA">
      <w:pPr>
        <w:rPr>
          <w:rFonts w:ascii="Times New Roman" w:hAnsi="Times New Roman" w:cs="Times New Roman"/>
          <w:sz w:val="16"/>
          <w:szCs w:val="16"/>
        </w:rPr>
      </w:pPr>
    </w:p>
    <w:p w:rsidR="00BB4E7B" w:rsidRDefault="00BB4E7B" w:rsidP="00B855D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§1</w:t>
      </w:r>
      <w:r w:rsidR="00311E58">
        <w:rPr>
          <w:rFonts w:ascii="Times New Roman" w:hAnsi="Times New Roman" w:cs="Times New Roman"/>
          <w:b/>
          <w:bCs/>
        </w:rPr>
        <w:t>2</w:t>
      </w:r>
    </w:p>
    <w:p w:rsidR="00BB4E7B" w:rsidRDefault="00B855DA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Niniejszą umowę sporządzono w trzech</w:t>
      </w:r>
      <w:r w:rsidR="00BB4E7B">
        <w:rPr>
          <w:rFonts w:ascii="Times New Roman" w:hAnsi="Times New Roman" w:cs="Times New Roman"/>
        </w:rPr>
        <w:t xml:space="preserve"> jednobrzmiących egzemplarzach, </w:t>
      </w:r>
      <w:r>
        <w:rPr>
          <w:rFonts w:ascii="Times New Roman" w:hAnsi="Times New Roman" w:cs="Times New Roman"/>
        </w:rPr>
        <w:t>dwa</w:t>
      </w:r>
      <w:r w:rsidR="00BB4E7B">
        <w:rPr>
          <w:rFonts w:ascii="Times New Roman" w:hAnsi="Times New Roman" w:cs="Times New Roman"/>
        </w:rPr>
        <w:t xml:space="preserve"> dla </w:t>
      </w:r>
      <w:r>
        <w:rPr>
          <w:rFonts w:ascii="Times New Roman" w:hAnsi="Times New Roman" w:cs="Times New Roman"/>
        </w:rPr>
        <w:t>Zamawiającego</w:t>
      </w:r>
      <w:r w:rsidR="00AE65C7">
        <w:rPr>
          <w:rFonts w:ascii="Times New Roman" w:hAnsi="Times New Roman" w:cs="Times New Roman"/>
        </w:rPr>
        <w:t>, jeden dla Wykonawcy</w:t>
      </w:r>
      <w:r w:rsidR="00BB4E7B">
        <w:rPr>
          <w:rFonts w:ascii="Times New Roman" w:hAnsi="Times New Roman" w:cs="Times New Roman"/>
        </w:rPr>
        <w:t>.</w:t>
      </w:r>
    </w:p>
    <w:p w:rsidR="00BB4E7B" w:rsidRDefault="00BB4E7B" w:rsidP="001C1E0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umowa wchodzi w życie z dniem podpisania. </w:t>
      </w:r>
    </w:p>
    <w:p w:rsidR="00BB4E7B" w:rsidRDefault="00BB4E7B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707F30" w:rsidRDefault="00707F30" w:rsidP="00BB4E7B">
      <w:pPr>
        <w:rPr>
          <w:rFonts w:ascii="Times New Roman" w:hAnsi="Times New Roman" w:cs="Times New Roman"/>
        </w:rPr>
      </w:pP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</w:t>
      </w:r>
      <w:r w:rsidR="003F5630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  <w:b/>
          <w:bCs/>
        </w:rPr>
        <w:t xml:space="preserve">:                                                  </w:t>
      </w:r>
      <w:r w:rsidR="003F5630">
        <w:rPr>
          <w:rFonts w:ascii="Times New Roman" w:hAnsi="Times New Roman" w:cs="Times New Roman"/>
          <w:b/>
          <w:bCs/>
        </w:rPr>
        <w:t>Wykonawca</w:t>
      </w:r>
      <w:r>
        <w:rPr>
          <w:rFonts w:ascii="Times New Roman" w:hAnsi="Times New Roman" w:cs="Times New Roman"/>
          <w:b/>
          <w:bCs/>
        </w:rPr>
        <w:t>:</w:t>
      </w: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</w:p>
    <w:p w:rsidR="00BB4E7B" w:rsidRDefault="00BB4E7B" w:rsidP="00BB4E7B">
      <w:pPr>
        <w:rPr>
          <w:rFonts w:ascii="Times New Roman" w:hAnsi="Times New Roman" w:cs="Times New Roman"/>
          <w:b/>
          <w:bCs/>
        </w:rPr>
      </w:pPr>
    </w:p>
    <w:p w:rsidR="00DC723D" w:rsidRDefault="00DC723D" w:rsidP="00BB4E7B">
      <w:pPr>
        <w:rPr>
          <w:rFonts w:ascii="Times New Roman" w:hAnsi="Times New Roman" w:cs="Times New Roman"/>
          <w:b/>
          <w:bCs/>
        </w:rPr>
      </w:pPr>
    </w:p>
    <w:p w:rsidR="00BB4E7B" w:rsidRDefault="00BB4E7B" w:rsidP="00BB4E7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>……………………………                            ……………………………….</w:t>
      </w:r>
    </w:p>
    <w:p w:rsidR="00BB4E7B" w:rsidRDefault="00BB4E7B" w:rsidP="00BB4E7B">
      <w:pPr>
        <w:rPr>
          <w:rFonts w:ascii="Times New Roman" w:hAnsi="Times New Roman" w:cs="Times New Roman"/>
          <w:bCs/>
        </w:rPr>
      </w:pPr>
    </w:p>
    <w:p w:rsidR="00707F30" w:rsidRDefault="00707F30" w:rsidP="00BB4E7B">
      <w:pPr>
        <w:rPr>
          <w:rFonts w:ascii="Times New Roman" w:hAnsi="Times New Roman" w:cs="Times New Roman"/>
          <w:bCs/>
        </w:rPr>
      </w:pPr>
    </w:p>
    <w:p w:rsidR="00707F30" w:rsidRDefault="00707F30" w:rsidP="00BB4E7B">
      <w:pPr>
        <w:rPr>
          <w:rFonts w:ascii="Times New Roman" w:hAnsi="Times New Roman" w:cs="Times New Roman"/>
          <w:bCs/>
        </w:rPr>
      </w:pPr>
    </w:p>
    <w:p w:rsidR="00DC723D" w:rsidRDefault="00DC723D" w:rsidP="00BA2962">
      <w:pPr>
        <w:rPr>
          <w:lang w:eastAsia="pl-PL"/>
        </w:rPr>
      </w:pPr>
    </w:p>
    <w:p w:rsidR="00BA2962" w:rsidRDefault="00BA2962" w:rsidP="00BA2962">
      <w:pPr>
        <w:rPr>
          <w:lang w:eastAsia="pl-PL"/>
        </w:rPr>
      </w:pPr>
      <w:r>
        <w:rPr>
          <w:lang w:eastAsia="pl-PL"/>
        </w:rPr>
        <w:t xml:space="preserve">        ……………………………</w:t>
      </w:r>
    </w:p>
    <w:p w:rsidR="00891065" w:rsidRDefault="00BA2962">
      <w:r>
        <w:rPr>
          <w:sz w:val="16"/>
          <w:szCs w:val="16"/>
          <w:lang w:eastAsia="pl-PL"/>
        </w:rPr>
        <w:t xml:space="preserve">     </w:t>
      </w:r>
      <w:r w:rsidR="00AE65C7">
        <w:rPr>
          <w:sz w:val="16"/>
          <w:szCs w:val="16"/>
          <w:lang w:eastAsia="pl-PL"/>
        </w:rPr>
        <w:tab/>
      </w:r>
      <w:r>
        <w:rPr>
          <w:sz w:val="16"/>
          <w:szCs w:val="16"/>
          <w:lang w:eastAsia="pl-PL"/>
        </w:rPr>
        <w:t xml:space="preserve">  (K</w:t>
      </w:r>
      <w:r w:rsidR="00C81375">
        <w:rPr>
          <w:sz w:val="16"/>
          <w:szCs w:val="16"/>
          <w:lang w:eastAsia="pl-PL"/>
        </w:rPr>
        <w:t>ontrasygnata Skarbnika</w:t>
      </w:r>
      <w:r>
        <w:rPr>
          <w:sz w:val="16"/>
          <w:szCs w:val="16"/>
          <w:lang w:eastAsia="pl-PL"/>
        </w:rPr>
        <w:t>)</w:t>
      </w:r>
    </w:p>
    <w:sectPr w:rsidR="00891065" w:rsidSect="009A09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C9" w:rsidRDefault="00606CC9" w:rsidP="002D1B61">
      <w:pPr>
        <w:spacing w:line="240" w:lineRule="auto"/>
      </w:pPr>
      <w:r>
        <w:separator/>
      </w:r>
    </w:p>
  </w:endnote>
  <w:endnote w:type="continuationSeparator" w:id="0">
    <w:p w:rsidR="00606CC9" w:rsidRDefault="00606CC9" w:rsidP="002D1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791255"/>
      <w:docPartObj>
        <w:docPartGallery w:val="Page Numbers (Bottom of Page)"/>
        <w:docPartUnique/>
      </w:docPartObj>
    </w:sdtPr>
    <w:sdtContent>
      <w:p w:rsidR="002D1B61" w:rsidRDefault="009F7195">
        <w:pPr>
          <w:pStyle w:val="Stopka"/>
          <w:jc w:val="right"/>
        </w:pPr>
        <w:r>
          <w:fldChar w:fldCharType="begin"/>
        </w:r>
        <w:r w:rsidR="002D1B61">
          <w:instrText>PAGE   \* MERGEFORMAT</w:instrText>
        </w:r>
        <w:r>
          <w:fldChar w:fldCharType="separate"/>
        </w:r>
        <w:r w:rsidR="00416B47">
          <w:rPr>
            <w:noProof/>
          </w:rPr>
          <w:t>1</w:t>
        </w:r>
        <w:r>
          <w:fldChar w:fldCharType="end"/>
        </w:r>
      </w:p>
    </w:sdtContent>
  </w:sdt>
  <w:p w:rsidR="002D1B61" w:rsidRDefault="002D1B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C9" w:rsidRDefault="00606CC9" w:rsidP="002D1B61">
      <w:pPr>
        <w:spacing w:line="240" w:lineRule="auto"/>
      </w:pPr>
      <w:r>
        <w:separator/>
      </w:r>
    </w:p>
  </w:footnote>
  <w:footnote w:type="continuationSeparator" w:id="0">
    <w:p w:rsidR="00606CC9" w:rsidRDefault="00606CC9" w:rsidP="002D1B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05" w:rsidRPr="00724B31" w:rsidRDefault="001C1E05" w:rsidP="001C1E05">
    <w:pPr>
      <w:pStyle w:val="Stopka"/>
      <w:jc w:val="center"/>
      <w:rPr>
        <w:sz w:val="18"/>
        <w:szCs w:val="18"/>
      </w:rPr>
    </w:pPr>
    <w:r w:rsidRPr="00724B31">
      <w:rPr>
        <w:color w:val="000000"/>
        <w:sz w:val="18"/>
        <w:szCs w:val="18"/>
      </w:rPr>
      <w:t xml:space="preserve">Dostawa </w:t>
    </w:r>
    <w:r>
      <w:rPr>
        <w:color w:val="000000"/>
        <w:sz w:val="18"/>
        <w:szCs w:val="18"/>
      </w:rPr>
      <w:t>samochodu osobowego</w:t>
    </w:r>
    <w:r w:rsidRPr="00724B31">
      <w:rPr>
        <w:color w:val="000000"/>
        <w:sz w:val="18"/>
        <w:szCs w:val="18"/>
      </w:rPr>
      <w:t xml:space="preserve"> przeznaczonego do przewozu osób niepełnosprawnych</w:t>
    </w:r>
  </w:p>
  <w:p w:rsidR="002D1B61" w:rsidRPr="001C1E05" w:rsidRDefault="002D1B61" w:rsidP="001C1E05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7A"/>
    <w:multiLevelType w:val="hybridMultilevel"/>
    <w:tmpl w:val="2F1CBAF8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703"/>
    <w:multiLevelType w:val="hybridMultilevel"/>
    <w:tmpl w:val="52C0F4DC"/>
    <w:lvl w:ilvl="0" w:tplc="0484B7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EB4CA1"/>
    <w:multiLevelType w:val="multilevel"/>
    <w:tmpl w:val="CC10101C"/>
    <w:styleLink w:val="WW8Num2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1.%2."/>
      <w:lvlJc w:val="left"/>
      <w:rPr>
        <w:rFonts w:ascii="Arial" w:hAnsi="Arial" w:cs="Arial"/>
      </w:rPr>
    </w:lvl>
    <w:lvl w:ilvl="2">
      <w:start w:val="1"/>
      <w:numFmt w:val="decimal"/>
      <w:lvlText w:val="%1.%2.%3."/>
      <w:lvlJc w:val="left"/>
      <w:rPr>
        <w:rFonts w:ascii="Arial" w:hAnsi="Arial" w:cs="Arial"/>
      </w:rPr>
    </w:lvl>
    <w:lvl w:ilvl="3">
      <w:start w:val="1"/>
      <w:numFmt w:val="decimal"/>
      <w:lvlText w:val="%1.%2.%3.%4."/>
      <w:lvlJc w:val="left"/>
      <w:rPr>
        <w:rFonts w:ascii="Arial" w:hAnsi="Arial" w:cs="Arial"/>
      </w:rPr>
    </w:lvl>
    <w:lvl w:ilvl="4">
      <w:start w:val="1"/>
      <w:numFmt w:val="decimal"/>
      <w:lvlText w:val="%1.%2.%3.%4.%5."/>
      <w:lvlJc w:val="left"/>
      <w:rPr>
        <w:rFonts w:ascii="Arial" w:hAnsi="Arial" w:cs="Arial"/>
      </w:rPr>
    </w:lvl>
    <w:lvl w:ilvl="5">
      <w:start w:val="1"/>
      <w:numFmt w:val="decimal"/>
      <w:lvlText w:val="%1.%2.%3.%4.%5.%6."/>
      <w:lvlJc w:val="left"/>
      <w:rPr>
        <w:rFonts w:ascii="Arial" w:hAnsi="Arial" w:cs="Arial"/>
      </w:rPr>
    </w:lvl>
    <w:lvl w:ilvl="6">
      <w:start w:val="1"/>
      <w:numFmt w:val="decimal"/>
      <w:lvlText w:val="%1.%2.%3.%4.%5.%6.%7."/>
      <w:lvlJc w:val="left"/>
      <w:rPr>
        <w:rFonts w:ascii="Arial" w:hAnsi="Arial" w:cs="Arial"/>
      </w:rPr>
    </w:lvl>
    <w:lvl w:ilvl="7">
      <w:start w:val="1"/>
      <w:numFmt w:val="decimal"/>
      <w:lvlText w:val="%1.%2.%3.%4.%5.%6.%7.%8."/>
      <w:lvlJc w:val="left"/>
      <w:rPr>
        <w:rFonts w:ascii="Arial" w:hAnsi="Arial" w:cs="Arial"/>
      </w:rPr>
    </w:lvl>
    <w:lvl w:ilvl="8">
      <w:start w:val="1"/>
      <w:numFmt w:val="decimal"/>
      <w:lvlText w:val="%1.%2.%3.%4.%5.%6.%7.%8.%9."/>
      <w:lvlJc w:val="left"/>
      <w:rPr>
        <w:rFonts w:ascii="Arial" w:hAnsi="Arial" w:cs="Arial"/>
      </w:rPr>
    </w:lvl>
  </w:abstractNum>
  <w:abstractNum w:abstractNumId="4">
    <w:nsid w:val="31F001F5"/>
    <w:multiLevelType w:val="hybridMultilevel"/>
    <w:tmpl w:val="70ACD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83076"/>
    <w:multiLevelType w:val="hybridMultilevel"/>
    <w:tmpl w:val="AE80F156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A12CB"/>
    <w:multiLevelType w:val="hybridMultilevel"/>
    <w:tmpl w:val="492EC7F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6A7213A6">
      <w:start w:val="1"/>
      <w:numFmt w:val="decimal"/>
      <w:lvlText w:val="%2)"/>
      <w:lvlJc w:val="left"/>
      <w:pPr>
        <w:tabs>
          <w:tab w:val="num" w:pos="737"/>
        </w:tabs>
        <w:ind w:left="1134" w:hanging="397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713AE"/>
    <w:multiLevelType w:val="hybridMultilevel"/>
    <w:tmpl w:val="3E825C94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4104"/>
    <w:multiLevelType w:val="hybridMultilevel"/>
    <w:tmpl w:val="D7E86238"/>
    <w:lvl w:ilvl="0" w:tplc="AE940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F70FE"/>
    <w:multiLevelType w:val="multilevel"/>
    <w:tmpl w:val="1E807318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21" w:firstLine="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6E1229"/>
    <w:multiLevelType w:val="hybridMultilevel"/>
    <w:tmpl w:val="CB4226B0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A635A0"/>
    <w:multiLevelType w:val="hybridMultilevel"/>
    <w:tmpl w:val="14FED1A2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A1CDA"/>
    <w:multiLevelType w:val="hybridMultilevel"/>
    <w:tmpl w:val="16F056FE"/>
    <w:lvl w:ilvl="0" w:tplc="211C7228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70BEA"/>
    <w:multiLevelType w:val="hybridMultilevel"/>
    <w:tmpl w:val="87AC3C30"/>
    <w:lvl w:ilvl="0" w:tplc="52BC82DE">
      <w:start w:val="1"/>
      <w:numFmt w:val="bullet"/>
      <w:lvlText w:val="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C61934"/>
    <w:multiLevelType w:val="hybridMultilevel"/>
    <w:tmpl w:val="3518539E"/>
    <w:lvl w:ilvl="0" w:tplc="BA5CD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2"/>
  </w:num>
  <w:num w:numId="16">
    <w:abstractNumId w:val="3"/>
  </w:num>
  <w:num w:numId="17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/>
          <w:sz w:val="22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361"/>
    <w:rsid w:val="000404F5"/>
    <w:rsid w:val="00076CC7"/>
    <w:rsid w:val="000F62EA"/>
    <w:rsid w:val="00184450"/>
    <w:rsid w:val="001C1E05"/>
    <w:rsid w:val="00213466"/>
    <w:rsid w:val="00263FBE"/>
    <w:rsid w:val="002849E5"/>
    <w:rsid w:val="00292621"/>
    <w:rsid w:val="002C46F5"/>
    <w:rsid w:val="002D1B61"/>
    <w:rsid w:val="002E0314"/>
    <w:rsid w:val="00311E58"/>
    <w:rsid w:val="003125C7"/>
    <w:rsid w:val="00395B0D"/>
    <w:rsid w:val="003C1133"/>
    <w:rsid w:val="003F5630"/>
    <w:rsid w:val="004039CC"/>
    <w:rsid w:val="004051B6"/>
    <w:rsid w:val="00413A16"/>
    <w:rsid w:val="00416B47"/>
    <w:rsid w:val="004217A1"/>
    <w:rsid w:val="00471692"/>
    <w:rsid w:val="00482AEC"/>
    <w:rsid w:val="004C03C0"/>
    <w:rsid w:val="005509D7"/>
    <w:rsid w:val="00565B1B"/>
    <w:rsid w:val="005A0361"/>
    <w:rsid w:val="00606CC9"/>
    <w:rsid w:val="00620D62"/>
    <w:rsid w:val="006333DE"/>
    <w:rsid w:val="0069753B"/>
    <w:rsid w:val="006A4868"/>
    <w:rsid w:val="00707F30"/>
    <w:rsid w:val="00715E1A"/>
    <w:rsid w:val="007B2588"/>
    <w:rsid w:val="007B5C70"/>
    <w:rsid w:val="007C5A55"/>
    <w:rsid w:val="008075F9"/>
    <w:rsid w:val="00813DA4"/>
    <w:rsid w:val="00844744"/>
    <w:rsid w:val="00891065"/>
    <w:rsid w:val="008D14D4"/>
    <w:rsid w:val="008D3A0C"/>
    <w:rsid w:val="009707BE"/>
    <w:rsid w:val="00985AB1"/>
    <w:rsid w:val="009A09FE"/>
    <w:rsid w:val="009A581F"/>
    <w:rsid w:val="009C7518"/>
    <w:rsid w:val="009F7195"/>
    <w:rsid w:val="00A3789C"/>
    <w:rsid w:val="00AD1208"/>
    <w:rsid w:val="00AD2631"/>
    <w:rsid w:val="00AE0691"/>
    <w:rsid w:val="00AE65C7"/>
    <w:rsid w:val="00AF7E57"/>
    <w:rsid w:val="00B63F23"/>
    <w:rsid w:val="00B65677"/>
    <w:rsid w:val="00B758A6"/>
    <w:rsid w:val="00B855DA"/>
    <w:rsid w:val="00BA2962"/>
    <w:rsid w:val="00BB4E7B"/>
    <w:rsid w:val="00BC14B3"/>
    <w:rsid w:val="00BC62BB"/>
    <w:rsid w:val="00C1301E"/>
    <w:rsid w:val="00C43ACE"/>
    <w:rsid w:val="00C81375"/>
    <w:rsid w:val="00CC5377"/>
    <w:rsid w:val="00CE17EC"/>
    <w:rsid w:val="00DA1D0C"/>
    <w:rsid w:val="00DC723D"/>
    <w:rsid w:val="00DD502D"/>
    <w:rsid w:val="00DE03F0"/>
    <w:rsid w:val="00DE4E5F"/>
    <w:rsid w:val="00DF055F"/>
    <w:rsid w:val="00DF4197"/>
    <w:rsid w:val="00E30D6B"/>
    <w:rsid w:val="00E3499F"/>
    <w:rsid w:val="00E94F54"/>
    <w:rsid w:val="00F5176C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E7B"/>
    <w:pPr>
      <w:spacing w:after="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E7B"/>
    <w:pPr>
      <w:keepNext/>
      <w:spacing w:line="240" w:lineRule="auto"/>
      <w:outlineLvl w:val="0"/>
    </w:pPr>
    <w:rPr>
      <w:rFonts w:ascii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E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4E7B"/>
    <w:pPr>
      <w:spacing w:line="240" w:lineRule="auto"/>
    </w:pPr>
    <w:rPr>
      <w:rFonts w:ascii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4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B4E7B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1B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B61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20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rsid w:val="007B2588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8Num21">
    <w:name w:val="WW8Num21"/>
    <w:basedOn w:val="Bezlisty"/>
    <w:rsid w:val="00A3789C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Marek Kwoczała</cp:lastModifiedBy>
  <cp:revision>15</cp:revision>
  <cp:lastPrinted>2013-03-11T10:39:00Z</cp:lastPrinted>
  <dcterms:created xsi:type="dcterms:W3CDTF">2020-10-02T07:05:00Z</dcterms:created>
  <dcterms:modified xsi:type="dcterms:W3CDTF">2020-10-30T11:37:00Z</dcterms:modified>
</cp:coreProperties>
</file>