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58744F">
        <w:rPr>
          <w:rFonts w:ascii="Times New Roman" w:eastAsia="Times New Roman" w:hAnsi="Times New Roman" w:cs="Times New Roman"/>
          <w:b/>
          <w:sz w:val="20"/>
          <w:u w:val="single"/>
        </w:rPr>
        <w:t>2</w:t>
      </w:r>
      <w:r w:rsidR="00DF7388">
        <w:rPr>
          <w:rFonts w:ascii="Times New Roman" w:eastAsia="Times New Roman" w:hAnsi="Times New Roman" w:cs="Times New Roman"/>
          <w:b/>
          <w:sz w:val="20"/>
          <w:u w:val="single"/>
        </w:rPr>
        <w:t>1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037589" w:rsidRDefault="00AE1CB6" w:rsidP="00037589">
      <w:pPr>
        <w:spacing w:after="60"/>
        <w:jc w:val="center"/>
        <w:rPr>
          <w:rFonts w:ascii="Times New Roman" w:eastAsia="Arial" w:hAnsi="Times New Roman" w:cs="Times New Roman"/>
          <w:b/>
          <w:i/>
          <w:iCs/>
        </w:rPr>
      </w:pPr>
      <w:r w:rsidRPr="00037589">
        <w:rPr>
          <w:rFonts w:ascii="Times New Roman" w:hAnsi="Times New Roman" w:cs="Times New Roman"/>
          <w:b/>
          <w:i/>
        </w:rPr>
        <w:t>„</w:t>
      </w:r>
      <w:r w:rsidR="00DF7388" w:rsidRPr="00DF7388">
        <w:rPr>
          <w:rFonts w:ascii="Times New Roman" w:eastAsia="Times New Roman" w:hAnsi="Times New Roman" w:cs="Times New Roman"/>
          <w:b/>
          <w:bCs/>
          <w:i/>
          <w:iCs/>
        </w:rPr>
        <w:t xml:space="preserve">Dostawa sprzętu komputerowego oraz multimedialnego w ramach projektu pn. „Wyższe kompetencje uczniów – sukces w przyszłości. Kompleksowy system wsparcia 3 szkół podstawowych </w:t>
      </w:r>
      <w:r w:rsidR="00DF7388">
        <w:rPr>
          <w:rFonts w:ascii="Times New Roman" w:eastAsia="Times New Roman" w:hAnsi="Times New Roman" w:cs="Times New Roman"/>
          <w:b/>
          <w:bCs/>
          <w:i/>
          <w:iCs/>
        </w:rPr>
        <w:br/>
      </w:r>
      <w:r w:rsidR="00DF7388" w:rsidRPr="00DF7388">
        <w:rPr>
          <w:rFonts w:ascii="Times New Roman" w:eastAsia="Times New Roman" w:hAnsi="Times New Roman" w:cs="Times New Roman"/>
          <w:b/>
          <w:bCs/>
          <w:i/>
          <w:iCs/>
        </w:rPr>
        <w:t>z gminy Ogrodzieniec” – 4 części</w:t>
      </w:r>
      <w:r w:rsidRPr="00037589">
        <w:rPr>
          <w:rFonts w:ascii="Times New Roman" w:hAnsi="Times New Roman" w:cs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2D536C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</w:t>
      </w:r>
      <w:r w:rsidR="00DF7388">
        <w:rPr>
          <w:rFonts w:ascii="Times New Roman" w:hAnsi="Times New Roman" w:cs="Times New Roman"/>
        </w:rPr>
        <w:t xml:space="preserve"> oraz Formularzu asortymentowo-cenowym</w:t>
      </w:r>
      <w:r w:rsidR="000A6421" w:rsidRPr="000A6421">
        <w:rPr>
          <w:rFonts w:ascii="Times New Roman" w:hAnsi="Times New Roman" w:cs="Times New Roman"/>
        </w:rPr>
        <w:t>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DF7388" w:rsidRDefault="00DF7388" w:rsidP="00DC5B59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DF7388" w:rsidRDefault="00DF7388" w:rsidP="00DC5B59">
      <w:pPr>
        <w:pStyle w:val="western"/>
        <w:spacing w:beforeAutospacing="0" w:after="120" w:line="276" w:lineRule="auto"/>
        <w:rPr>
          <w:b/>
          <w:sz w:val="22"/>
          <w:szCs w:val="22"/>
        </w:rPr>
      </w:pPr>
    </w:p>
    <w:p w:rsidR="00DF7388" w:rsidRPr="00DF7388" w:rsidRDefault="00DF7388" w:rsidP="00DC5B59">
      <w:pPr>
        <w:pStyle w:val="western"/>
        <w:spacing w:beforeAutospacing="0" w:after="120" w:line="276" w:lineRule="auto"/>
        <w:rPr>
          <w:b/>
          <w:bCs/>
          <w:sz w:val="20"/>
          <w:szCs w:val="20"/>
        </w:rPr>
      </w:pPr>
      <w:r w:rsidRPr="00DF7388">
        <w:rPr>
          <w:b/>
          <w:bCs/>
          <w:sz w:val="22"/>
          <w:szCs w:val="22"/>
        </w:rPr>
        <w:lastRenderedPageBreak/>
        <w:t>Część nr 1 – Sprzęt komputerowy</w:t>
      </w:r>
    </w:p>
    <w:p w:rsidR="00DC5B59" w:rsidRPr="00AE1CB6" w:rsidRDefault="00DC5B59" w:rsidP="00DC5B59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C5B59" w:rsidRPr="00AE1CB6" w:rsidRDefault="00DC5B59" w:rsidP="00DC5B59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DC5B59" w:rsidRPr="00AE1CB6" w:rsidRDefault="00DC5B59" w:rsidP="00DC5B59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 xml:space="preserve">Kryterium B – </w:t>
      </w:r>
      <w:r w:rsidR="00DF7388">
        <w:rPr>
          <w:b/>
          <w:sz w:val="22"/>
          <w:szCs w:val="22"/>
        </w:rPr>
        <w:t>Termin dostawy</w:t>
      </w:r>
    </w:p>
    <w:p w:rsidR="00DC5B59" w:rsidRDefault="00DC5B59" w:rsidP="00DC5B59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 w:rsidRPr="00DC5B59">
        <w:rPr>
          <w:sz w:val="22"/>
          <w:szCs w:val="22"/>
        </w:rPr>
        <w:t xml:space="preserve">…………… </w:t>
      </w:r>
      <w:r w:rsidR="00DF7388">
        <w:rPr>
          <w:sz w:val="22"/>
          <w:szCs w:val="22"/>
        </w:rPr>
        <w:t>dni od daty zawarcia umowy</w:t>
      </w:r>
      <w:r w:rsidR="0058744F">
        <w:rPr>
          <w:sz w:val="22"/>
          <w:szCs w:val="22"/>
        </w:rPr>
        <w:t xml:space="preserve"> </w:t>
      </w:r>
      <w:r w:rsidR="0058744F" w:rsidRPr="00DC5B59">
        <w:rPr>
          <w:rFonts w:eastAsia="Calibri"/>
          <w:sz w:val="22"/>
          <w:szCs w:val="22"/>
          <w:lang w:eastAsia="en-US"/>
        </w:rPr>
        <w:t xml:space="preserve">(min. </w:t>
      </w:r>
      <w:r w:rsidR="00DF7388">
        <w:rPr>
          <w:rFonts w:eastAsia="Calibri"/>
          <w:sz w:val="22"/>
          <w:szCs w:val="22"/>
          <w:lang w:eastAsia="en-US"/>
        </w:rPr>
        <w:t>1 dzień</w:t>
      </w:r>
      <w:r w:rsidR="0058744F" w:rsidRPr="00DC5B59">
        <w:rPr>
          <w:rFonts w:eastAsia="Calibri"/>
          <w:sz w:val="22"/>
          <w:szCs w:val="22"/>
          <w:lang w:eastAsia="en-US"/>
        </w:rPr>
        <w:t xml:space="preserve">, max. </w:t>
      </w:r>
      <w:r w:rsidR="00DF7388">
        <w:rPr>
          <w:rFonts w:eastAsia="Calibri"/>
          <w:sz w:val="22"/>
          <w:szCs w:val="22"/>
          <w:lang w:eastAsia="en-US"/>
        </w:rPr>
        <w:t>21 dni</w:t>
      </w:r>
      <w:r w:rsidR="0058744F" w:rsidRPr="00DC5B59">
        <w:rPr>
          <w:rFonts w:eastAsia="Calibri"/>
          <w:sz w:val="22"/>
          <w:szCs w:val="22"/>
          <w:lang w:eastAsia="en-US"/>
        </w:rPr>
        <w:t>)</w:t>
      </w:r>
    </w:p>
    <w:p w:rsidR="00DF7388" w:rsidRDefault="00DF7388" w:rsidP="00DF7388">
      <w:pPr>
        <w:pStyle w:val="western"/>
        <w:spacing w:beforeAutospacing="0" w:after="120" w:line="276" w:lineRule="auto"/>
        <w:rPr>
          <w:b/>
          <w:bCs/>
          <w:sz w:val="22"/>
          <w:szCs w:val="22"/>
        </w:rPr>
      </w:pPr>
    </w:p>
    <w:p w:rsidR="00DF7388" w:rsidRPr="00DF7388" w:rsidRDefault="00DF7388" w:rsidP="00DF7388">
      <w:pPr>
        <w:pStyle w:val="western"/>
        <w:spacing w:beforeAutospacing="0" w:after="120" w:line="276" w:lineRule="auto"/>
        <w:rPr>
          <w:b/>
          <w:bCs/>
          <w:sz w:val="20"/>
          <w:szCs w:val="20"/>
        </w:rPr>
      </w:pPr>
      <w:r w:rsidRPr="00DF7388">
        <w:rPr>
          <w:b/>
          <w:bCs/>
          <w:sz w:val="22"/>
          <w:szCs w:val="22"/>
        </w:rPr>
        <w:t>Część nr 2 – Kamera i aparaty</w:t>
      </w:r>
      <w:r w:rsidRPr="00DF7388">
        <w:rPr>
          <w:b/>
          <w:bCs/>
          <w:sz w:val="20"/>
          <w:szCs w:val="20"/>
        </w:rPr>
        <w:t xml:space="preserve"> </w:t>
      </w:r>
    </w:p>
    <w:p w:rsidR="00DF7388" w:rsidRPr="00AE1CB6" w:rsidRDefault="00DF7388" w:rsidP="00DF73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DF7388" w:rsidRPr="00AE1CB6" w:rsidRDefault="00DF7388" w:rsidP="00DF73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F7388" w:rsidRPr="00AE1CB6" w:rsidRDefault="00DF7388" w:rsidP="00DF73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F7388" w:rsidRPr="00AE1CB6" w:rsidRDefault="00DF7388" w:rsidP="00DF73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F7388" w:rsidRPr="00AE1CB6" w:rsidRDefault="00DF7388" w:rsidP="00DF73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DF7388" w:rsidRPr="00AE1CB6" w:rsidRDefault="00DF7388" w:rsidP="00DF73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 xml:space="preserve">Kryterium B – </w:t>
      </w:r>
      <w:r>
        <w:rPr>
          <w:b/>
          <w:sz w:val="22"/>
          <w:szCs w:val="22"/>
        </w:rPr>
        <w:t>Termin dostawy</w:t>
      </w:r>
    </w:p>
    <w:p w:rsidR="00DF7388" w:rsidRPr="00DC5B59" w:rsidRDefault="00DF7388" w:rsidP="00DF7388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 w:rsidRPr="00DC5B59">
        <w:rPr>
          <w:sz w:val="22"/>
          <w:szCs w:val="22"/>
        </w:rPr>
        <w:t xml:space="preserve">…………… </w:t>
      </w:r>
      <w:r>
        <w:rPr>
          <w:sz w:val="22"/>
          <w:szCs w:val="22"/>
        </w:rPr>
        <w:t xml:space="preserve">dni od daty zawarcia umowy </w:t>
      </w:r>
      <w:r w:rsidRPr="00DC5B59">
        <w:rPr>
          <w:rFonts w:eastAsia="Calibri"/>
          <w:sz w:val="22"/>
          <w:szCs w:val="22"/>
          <w:lang w:eastAsia="en-US"/>
        </w:rPr>
        <w:t xml:space="preserve">(min. </w:t>
      </w:r>
      <w:r>
        <w:rPr>
          <w:rFonts w:eastAsia="Calibri"/>
          <w:sz w:val="22"/>
          <w:szCs w:val="22"/>
          <w:lang w:eastAsia="en-US"/>
        </w:rPr>
        <w:t>1 dzień</w:t>
      </w:r>
      <w:r w:rsidRPr="00DC5B59">
        <w:rPr>
          <w:rFonts w:eastAsia="Calibri"/>
          <w:sz w:val="22"/>
          <w:szCs w:val="22"/>
          <w:lang w:eastAsia="en-US"/>
        </w:rPr>
        <w:t xml:space="preserve">, max. </w:t>
      </w:r>
      <w:r>
        <w:rPr>
          <w:rFonts w:eastAsia="Calibri"/>
          <w:sz w:val="22"/>
          <w:szCs w:val="22"/>
          <w:lang w:eastAsia="en-US"/>
        </w:rPr>
        <w:t>21 dni</w:t>
      </w:r>
      <w:r w:rsidRPr="00DC5B59">
        <w:rPr>
          <w:rFonts w:eastAsia="Calibri"/>
          <w:sz w:val="22"/>
          <w:szCs w:val="22"/>
          <w:lang w:eastAsia="en-US"/>
        </w:rPr>
        <w:t>)</w:t>
      </w:r>
    </w:p>
    <w:p w:rsidR="00DF7388" w:rsidRDefault="00DF7388" w:rsidP="00DF7388">
      <w:pPr>
        <w:pStyle w:val="western"/>
        <w:spacing w:beforeAutospacing="0" w:after="120" w:line="276" w:lineRule="auto"/>
        <w:rPr>
          <w:rFonts w:eastAsia="Calibri"/>
          <w:sz w:val="22"/>
          <w:szCs w:val="22"/>
          <w:lang w:eastAsia="en-US"/>
        </w:rPr>
      </w:pPr>
    </w:p>
    <w:p w:rsidR="00DF7388" w:rsidRPr="00DF7388" w:rsidRDefault="00DF7388" w:rsidP="00DF7388">
      <w:pPr>
        <w:pStyle w:val="western"/>
        <w:spacing w:beforeAutospacing="0" w:after="120" w:line="276" w:lineRule="auto"/>
        <w:rPr>
          <w:b/>
          <w:bCs/>
          <w:sz w:val="20"/>
          <w:szCs w:val="20"/>
        </w:rPr>
      </w:pPr>
      <w:r w:rsidRPr="00DF7388">
        <w:rPr>
          <w:b/>
          <w:bCs/>
          <w:sz w:val="22"/>
          <w:szCs w:val="22"/>
        </w:rPr>
        <w:t>Część nr 3 – Monitory interaktywne</w:t>
      </w:r>
      <w:r w:rsidRPr="00DF7388">
        <w:rPr>
          <w:b/>
          <w:bCs/>
          <w:sz w:val="20"/>
          <w:szCs w:val="20"/>
        </w:rPr>
        <w:t xml:space="preserve"> </w:t>
      </w:r>
    </w:p>
    <w:p w:rsidR="00DF7388" w:rsidRPr="00AE1CB6" w:rsidRDefault="00DF7388" w:rsidP="00DF73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DF7388" w:rsidRPr="00AE1CB6" w:rsidRDefault="00DF7388" w:rsidP="00DF73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F7388" w:rsidRPr="00AE1CB6" w:rsidRDefault="00DF7388" w:rsidP="00DF73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F7388" w:rsidRPr="00AE1CB6" w:rsidRDefault="00DF7388" w:rsidP="00DF73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F7388" w:rsidRPr="00AE1CB6" w:rsidRDefault="00DF7388" w:rsidP="00DF73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DF7388" w:rsidRPr="00AE1CB6" w:rsidRDefault="00DF7388" w:rsidP="00DF73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 xml:space="preserve">Kryterium B – </w:t>
      </w:r>
      <w:r>
        <w:rPr>
          <w:b/>
          <w:sz w:val="22"/>
          <w:szCs w:val="22"/>
        </w:rPr>
        <w:t>Termin dostawy</w:t>
      </w:r>
    </w:p>
    <w:p w:rsidR="00DF7388" w:rsidRPr="00DC5B59" w:rsidRDefault="00DF7388" w:rsidP="00DF7388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 w:rsidRPr="00DC5B59">
        <w:rPr>
          <w:sz w:val="22"/>
          <w:szCs w:val="22"/>
        </w:rPr>
        <w:t xml:space="preserve">…………… </w:t>
      </w:r>
      <w:r>
        <w:rPr>
          <w:sz w:val="22"/>
          <w:szCs w:val="22"/>
        </w:rPr>
        <w:t xml:space="preserve">dni od daty zawarcia umowy </w:t>
      </w:r>
      <w:r w:rsidRPr="00DC5B59">
        <w:rPr>
          <w:rFonts w:eastAsia="Calibri"/>
          <w:sz w:val="22"/>
          <w:szCs w:val="22"/>
          <w:lang w:eastAsia="en-US"/>
        </w:rPr>
        <w:t xml:space="preserve">(min. </w:t>
      </w:r>
      <w:r>
        <w:rPr>
          <w:rFonts w:eastAsia="Calibri"/>
          <w:sz w:val="22"/>
          <w:szCs w:val="22"/>
          <w:lang w:eastAsia="en-US"/>
        </w:rPr>
        <w:t>1 dzień</w:t>
      </w:r>
      <w:r w:rsidRPr="00DC5B59">
        <w:rPr>
          <w:rFonts w:eastAsia="Calibri"/>
          <w:sz w:val="22"/>
          <w:szCs w:val="22"/>
          <w:lang w:eastAsia="en-US"/>
        </w:rPr>
        <w:t xml:space="preserve">, max. </w:t>
      </w:r>
      <w:r>
        <w:rPr>
          <w:rFonts w:eastAsia="Calibri"/>
          <w:sz w:val="22"/>
          <w:szCs w:val="22"/>
          <w:lang w:eastAsia="en-US"/>
        </w:rPr>
        <w:t>21 dni</w:t>
      </w:r>
      <w:r w:rsidRPr="00DC5B59">
        <w:rPr>
          <w:rFonts w:eastAsia="Calibri"/>
          <w:sz w:val="22"/>
          <w:szCs w:val="22"/>
          <w:lang w:eastAsia="en-US"/>
        </w:rPr>
        <w:t>)</w:t>
      </w:r>
    </w:p>
    <w:p w:rsidR="00DF7388" w:rsidRDefault="00DF7388" w:rsidP="00DF7388">
      <w:pPr>
        <w:pStyle w:val="western"/>
        <w:spacing w:beforeAutospacing="0" w:after="120" w:line="276" w:lineRule="auto"/>
        <w:rPr>
          <w:rFonts w:eastAsia="Calibri"/>
          <w:sz w:val="22"/>
          <w:szCs w:val="22"/>
          <w:lang w:eastAsia="en-US"/>
        </w:rPr>
      </w:pPr>
    </w:p>
    <w:p w:rsidR="00DF7388" w:rsidRPr="00DF7388" w:rsidRDefault="00DF7388" w:rsidP="00DF7388">
      <w:pPr>
        <w:pStyle w:val="western"/>
        <w:spacing w:beforeAutospacing="0" w:after="120" w:line="276" w:lineRule="auto"/>
        <w:rPr>
          <w:b/>
          <w:bCs/>
          <w:sz w:val="20"/>
          <w:szCs w:val="20"/>
        </w:rPr>
      </w:pPr>
      <w:r w:rsidRPr="00DF7388">
        <w:rPr>
          <w:b/>
          <w:bCs/>
          <w:sz w:val="22"/>
          <w:szCs w:val="22"/>
        </w:rPr>
        <w:t>Część nr 4 – Cyfrowe pomoce dydaktyczne</w:t>
      </w:r>
      <w:r w:rsidRPr="00DF7388">
        <w:rPr>
          <w:b/>
          <w:bCs/>
          <w:sz w:val="20"/>
          <w:szCs w:val="20"/>
        </w:rPr>
        <w:t xml:space="preserve"> </w:t>
      </w:r>
    </w:p>
    <w:p w:rsidR="00DF7388" w:rsidRPr="00AE1CB6" w:rsidRDefault="00DF7388" w:rsidP="00DF73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DF7388" w:rsidRPr="00AE1CB6" w:rsidRDefault="00DF7388" w:rsidP="00DF73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F7388" w:rsidRPr="00AE1CB6" w:rsidRDefault="00DF7388" w:rsidP="00DF73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F7388" w:rsidRPr="00AE1CB6" w:rsidRDefault="00DF7388" w:rsidP="00DF73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F7388" w:rsidRPr="00AE1CB6" w:rsidRDefault="00DF7388" w:rsidP="00DF73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DF7388" w:rsidRPr="00AE1CB6" w:rsidRDefault="00DF7388" w:rsidP="00DF73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 xml:space="preserve">Kryterium B – </w:t>
      </w:r>
      <w:r>
        <w:rPr>
          <w:b/>
          <w:sz w:val="22"/>
          <w:szCs w:val="22"/>
        </w:rPr>
        <w:t>Termin dostawy</w:t>
      </w:r>
    </w:p>
    <w:p w:rsidR="00DF7388" w:rsidRPr="00DC5B59" w:rsidRDefault="00DF7388" w:rsidP="00DF7388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 w:rsidRPr="00DC5B59">
        <w:rPr>
          <w:sz w:val="22"/>
          <w:szCs w:val="22"/>
        </w:rPr>
        <w:t xml:space="preserve">…………… </w:t>
      </w:r>
      <w:r>
        <w:rPr>
          <w:sz w:val="22"/>
          <w:szCs w:val="22"/>
        </w:rPr>
        <w:t xml:space="preserve">dni od daty zawarcia umowy </w:t>
      </w:r>
      <w:r w:rsidRPr="00DC5B59">
        <w:rPr>
          <w:rFonts w:eastAsia="Calibri"/>
          <w:sz w:val="22"/>
          <w:szCs w:val="22"/>
          <w:lang w:eastAsia="en-US"/>
        </w:rPr>
        <w:t xml:space="preserve">(min. </w:t>
      </w:r>
      <w:r>
        <w:rPr>
          <w:rFonts w:eastAsia="Calibri"/>
          <w:sz w:val="22"/>
          <w:szCs w:val="22"/>
          <w:lang w:eastAsia="en-US"/>
        </w:rPr>
        <w:t>1 dzień</w:t>
      </w:r>
      <w:r w:rsidRPr="00DC5B59">
        <w:rPr>
          <w:rFonts w:eastAsia="Calibri"/>
          <w:sz w:val="22"/>
          <w:szCs w:val="22"/>
          <w:lang w:eastAsia="en-US"/>
        </w:rPr>
        <w:t xml:space="preserve">, max. </w:t>
      </w:r>
      <w:r>
        <w:rPr>
          <w:rFonts w:eastAsia="Calibri"/>
          <w:sz w:val="22"/>
          <w:szCs w:val="22"/>
          <w:lang w:eastAsia="en-US"/>
        </w:rPr>
        <w:t>21 dni</w:t>
      </w:r>
      <w:r w:rsidRPr="00DC5B59">
        <w:rPr>
          <w:rFonts w:eastAsia="Calibri"/>
          <w:sz w:val="22"/>
          <w:szCs w:val="22"/>
          <w:lang w:eastAsia="en-US"/>
        </w:rPr>
        <w:t>)</w:t>
      </w:r>
    </w:p>
    <w:p w:rsidR="00DC5B59" w:rsidRPr="00AE1CB6" w:rsidRDefault="00DC5B59" w:rsidP="00DC5B59">
      <w:pPr>
        <w:pStyle w:val="western"/>
        <w:spacing w:beforeAutospacing="0" w:after="0" w:line="276" w:lineRule="auto"/>
        <w:rPr>
          <w:sz w:val="22"/>
          <w:szCs w:val="22"/>
        </w:rPr>
      </w:pP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lastRenderedPageBreak/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7E178B" w:rsidRPr="00DF7388" w:rsidRDefault="00DF7388" w:rsidP="00DF7388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DF7388">
        <w:rPr>
          <w:rFonts w:ascii="Times New Roman" w:eastAsia="Times New Roman" w:hAnsi="Times New Roman" w:cs="Times New Roman"/>
        </w:rPr>
        <w:t xml:space="preserve">Udzielamy </w:t>
      </w:r>
      <w:r w:rsidRPr="00DF7388">
        <w:rPr>
          <w:rFonts w:ascii="Times New Roman" w:hAnsi="Times New Roman" w:cs="Times New Roman"/>
        </w:rPr>
        <w:t>gwarancji i rękojmi na zaoferowany sprzęt – 24 miesiące</w:t>
      </w:r>
      <w:r w:rsidRPr="00DF7388">
        <w:rPr>
          <w:rFonts w:ascii="Times New Roman" w:eastAsia="Times New Roman" w:hAnsi="Times New Roman" w:cs="Times New Roman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  <w:bookmarkStart w:id="0" w:name="_GoBack"/>
      <w:bookmarkEnd w:id="0"/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1E23A1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8744F" w:rsidRPr="00030414" w:rsidRDefault="0058744F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7E178B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037589" w:rsidRPr="00647702" w:rsidRDefault="0003758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1329A5"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C83" w:rsidRDefault="00065C83" w:rsidP="00DF21AE">
      <w:pPr>
        <w:spacing w:after="0" w:line="240" w:lineRule="auto"/>
      </w:pPr>
      <w:r>
        <w:separator/>
      </w:r>
    </w:p>
  </w:endnote>
  <w:endnote w:type="continuationSeparator" w:id="0">
    <w:p w:rsidR="00065C83" w:rsidRDefault="00065C83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B6" w:rsidRPr="00DF7388" w:rsidRDefault="00DF7388" w:rsidP="00DF7388">
    <w:pPr>
      <w:tabs>
        <w:tab w:val="center" w:pos="4536"/>
        <w:tab w:val="right" w:pos="9072"/>
      </w:tabs>
      <w:spacing w:before="20" w:after="20"/>
      <w:jc w:val="center"/>
      <w:rPr>
        <w:rFonts w:ascii="Times New Roman" w:hAnsi="Times New Roman" w:cs="Times New Roman"/>
        <w:sz w:val="14"/>
        <w:szCs w:val="14"/>
      </w:rPr>
    </w:pPr>
    <w:r w:rsidRPr="00590828">
      <w:rPr>
        <w:rFonts w:ascii="Times New Roman" w:hAnsi="Times New Roman" w:cs="Times New Roman"/>
        <w:sz w:val="14"/>
        <w:szCs w:val="14"/>
      </w:rPr>
      <w:t>Gmina Ogrodzieniec realizuje projekt pn. „</w:t>
    </w:r>
    <w:r w:rsidRPr="00590828">
      <w:rPr>
        <w:rFonts w:ascii="Times New Roman" w:eastAsia="Arial" w:hAnsi="Times New Roman" w:cs="Times New Roman"/>
        <w:bCs/>
        <w:sz w:val="14"/>
        <w:szCs w:val="14"/>
      </w:rPr>
      <w:t xml:space="preserve">Wyższe kompetencje uczniów – sukces w przyszłości. Kompleksowy system wsparcia 3 szkół podstawowych </w:t>
    </w:r>
    <w:r>
      <w:rPr>
        <w:rFonts w:ascii="Times New Roman" w:eastAsia="Arial" w:hAnsi="Times New Roman" w:cs="Times New Roman"/>
        <w:bCs/>
        <w:sz w:val="14"/>
        <w:szCs w:val="14"/>
      </w:rPr>
      <w:br/>
    </w:r>
    <w:r w:rsidRPr="00590828">
      <w:rPr>
        <w:rFonts w:ascii="Times New Roman" w:eastAsia="Arial" w:hAnsi="Times New Roman" w:cs="Times New Roman"/>
        <w:bCs/>
        <w:sz w:val="14"/>
        <w:szCs w:val="14"/>
      </w:rPr>
      <w:t>z gminy Ogrodzieniec</w:t>
    </w:r>
    <w:r w:rsidRPr="00590828">
      <w:rPr>
        <w:rFonts w:ascii="Times New Roman" w:hAnsi="Times New Roman" w:cs="Times New Roman"/>
        <w:sz w:val="14"/>
        <w:szCs w:val="14"/>
      </w:rPr>
      <w:t xml:space="preserve">” dofinansowany z Europejskiego Funduszu Społecznego w ramach </w:t>
    </w:r>
    <w:r w:rsidRPr="00590828">
      <w:rPr>
        <w:rFonts w:ascii="Times New Roman" w:hAnsi="Times New Roman" w:cs="Times New Roman"/>
        <w:bCs/>
        <w:sz w:val="14"/>
        <w:szCs w:val="14"/>
      </w:rPr>
      <w:t xml:space="preserve">Regionalnego Programu Operacyjnego Województwa Śląskiego na lata 2014-2020 Oś Priorytetowa </w:t>
    </w:r>
    <w:r w:rsidRPr="00590828">
      <w:rPr>
        <w:rFonts w:ascii="Times New Roman" w:hAnsi="Times New Roman" w:cs="Times New Roman"/>
        <w:sz w:val="14"/>
        <w:szCs w:val="14"/>
      </w:rPr>
      <w:t>XI. Wzmocnienie potencjału edukacyjnego dla działania: 11.1. Ograniczenie przedwczesnego kończenia nauki szkolnej oraz zapewnienie równego dostępu do dobrej jakości edukacji elementarnej, kształcenia podstawowego i średniego dla poddziałania: 11.1.4. Poprawa efektywności kształcenia ogólnego – konkurs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C83" w:rsidRDefault="00065C83" w:rsidP="00DF21AE">
      <w:pPr>
        <w:spacing w:after="0" w:line="240" w:lineRule="auto"/>
      </w:pPr>
      <w:r>
        <w:separator/>
      </w:r>
    </w:p>
  </w:footnote>
  <w:footnote w:type="continuationSeparator" w:id="0">
    <w:p w:rsidR="00065C83" w:rsidRDefault="00065C83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7E178B">
      <w:pPr>
        <w:pStyle w:val="Tekstprzypisudolnego"/>
        <w:spacing w:after="60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FF" w:rsidRPr="00DF7388" w:rsidRDefault="00DF7388" w:rsidP="00DF7388">
    <w:pPr>
      <w:jc w:val="center"/>
      <w:rPr>
        <w:rFonts w:ascii="Times New Roman" w:eastAsia="Arial" w:hAnsi="Times New Roman" w:cs="Times New Roman"/>
        <w:bCs/>
        <w:i/>
        <w:iCs/>
        <w:sz w:val="18"/>
        <w:szCs w:val="18"/>
      </w:rPr>
    </w:pPr>
    <w:r>
      <w:rPr>
        <w:noProof/>
      </w:rPr>
      <w:drawing>
        <wp:inline distT="0" distB="0" distL="0" distR="0" wp14:anchorId="1ECC8674" wp14:editId="274ED60D">
          <wp:extent cx="5753100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5D7A">
      <w:rPr>
        <w:rFonts w:ascii="Times New Roman" w:eastAsia="Arial" w:hAnsi="Times New Roman" w:cs="Times New Roman"/>
        <w:bCs/>
        <w:i/>
        <w:iCs/>
        <w:sz w:val="18"/>
        <w:szCs w:val="18"/>
      </w:rPr>
      <w:t>Dostawa sprzętu komputerowego oraz multimedialnego w ramach projektu pn. „Wyższe kompetencje uczniów – sukces w przyszłości. Kompleksowy system wsparcia 3 szkół podstawowych z gminy Ogrodzieniec” – 4 części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311C2"/>
    <w:multiLevelType w:val="hybridMultilevel"/>
    <w:tmpl w:val="C3EA6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4F559C7"/>
    <w:multiLevelType w:val="hybridMultilevel"/>
    <w:tmpl w:val="65E0D10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9720A32"/>
    <w:multiLevelType w:val="hybridMultilevel"/>
    <w:tmpl w:val="8702DCC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AE"/>
    <w:rsid w:val="00023988"/>
    <w:rsid w:val="00030414"/>
    <w:rsid w:val="00030A59"/>
    <w:rsid w:val="00037589"/>
    <w:rsid w:val="00065C83"/>
    <w:rsid w:val="00091BD5"/>
    <w:rsid w:val="000A6421"/>
    <w:rsid w:val="000E79BD"/>
    <w:rsid w:val="000F2187"/>
    <w:rsid w:val="00115A34"/>
    <w:rsid w:val="001238F1"/>
    <w:rsid w:val="001329A5"/>
    <w:rsid w:val="00164FFF"/>
    <w:rsid w:val="00172599"/>
    <w:rsid w:val="0019761C"/>
    <w:rsid w:val="001D0B7E"/>
    <w:rsid w:val="001E23A1"/>
    <w:rsid w:val="001F2094"/>
    <w:rsid w:val="0020261E"/>
    <w:rsid w:val="002565BD"/>
    <w:rsid w:val="0025684C"/>
    <w:rsid w:val="0025725D"/>
    <w:rsid w:val="0026590A"/>
    <w:rsid w:val="00296EE6"/>
    <w:rsid w:val="002A52C0"/>
    <w:rsid w:val="002B2787"/>
    <w:rsid w:val="002D536C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E0B8E"/>
    <w:rsid w:val="004E2D62"/>
    <w:rsid w:val="004F076F"/>
    <w:rsid w:val="00507AF7"/>
    <w:rsid w:val="00507F10"/>
    <w:rsid w:val="00540574"/>
    <w:rsid w:val="0058744F"/>
    <w:rsid w:val="0058786C"/>
    <w:rsid w:val="00595773"/>
    <w:rsid w:val="005B0539"/>
    <w:rsid w:val="005C04EE"/>
    <w:rsid w:val="00647702"/>
    <w:rsid w:val="006934D1"/>
    <w:rsid w:val="006E4B99"/>
    <w:rsid w:val="007347C2"/>
    <w:rsid w:val="007811C6"/>
    <w:rsid w:val="007A7552"/>
    <w:rsid w:val="007C01FA"/>
    <w:rsid w:val="007E178B"/>
    <w:rsid w:val="00811A73"/>
    <w:rsid w:val="00812FE5"/>
    <w:rsid w:val="00842101"/>
    <w:rsid w:val="00844C4C"/>
    <w:rsid w:val="008668C4"/>
    <w:rsid w:val="00887AE0"/>
    <w:rsid w:val="008A5D0D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E1CB6"/>
    <w:rsid w:val="00B1018F"/>
    <w:rsid w:val="00B3545D"/>
    <w:rsid w:val="00B64509"/>
    <w:rsid w:val="00B92263"/>
    <w:rsid w:val="00BB76F7"/>
    <w:rsid w:val="00C03041"/>
    <w:rsid w:val="00C30C7D"/>
    <w:rsid w:val="00C62A32"/>
    <w:rsid w:val="00C6377E"/>
    <w:rsid w:val="00C83B46"/>
    <w:rsid w:val="00CC0F2A"/>
    <w:rsid w:val="00D178BE"/>
    <w:rsid w:val="00D36225"/>
    <w:rsid w:val="00D52C15"/>
    <w:rsid w:val="00DC5B59"/>
    <w:rsid w:val="00DD3E9E"/>
    <w:rsid w:val="00DE440B"/>
    <w:rsid w:val="00DF21AE"/>
    <w:rsid w:val="00DF7388"/>
    <w:rsid w:val="00E369F7"/>
    <w:rsid w:val="00E41654"/>
    <w:rsid w:val="00E60E23"/>
    <w:rsid w:val="00E74043"/>
    <w:rsid w:val="00E86A08"/>
    <w:rsid w:val="00E927C7"/>
    <w:rsid w:val="00EC4E66"/>
    <w:rsid w:val="00EF5B62"/>
    <w:rsid w:val="00F6689E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98F90"/>
  <w15:docId w15:val="{19014AAA-35A6-423C-828D-E30733E0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9A80D-80D3-4809-BA45-E4BCAE16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virtu1</cp:lastModifiedBy>
  <cp:revision>9</cp:revision>
  <dcterms:created xsi:type="dcterms:W3CDTF">2021-05-17T08:55:00Z</dcterms:created>
  <dcterms:modified xsi:type="dcterms:W3CDTF">2021-10-28T07:04:00Z</dcterms:modified>
</cp:coreProperties>
</file>