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AB" w:rsidRDefault="002454AB" w:rsidP="004956D1">
      <w:pPr>
        <w:pStyle w:val="NormalnyWeb"/>
        <w:spacing w:after="0"/>
        <w:jc w:val="right"/>
      </w:pPr>
      <w:r>
        <w:rPr>
          <w:rFonts w:ascii="Arial" w:hAnsi="Arial" w:cs="Arial"/>
          <w:color w:val="000000"/>
          <w:sz w:val="20"/>
          <w:szCs w:val="20"/>
        </w:rPr>
        <w:t xml:space="preserve">Załącznik nr 6 </w:t>
      </w:r>
    </w:p>
    <w:p w:rsidR="002454AB" w:rsidRDefault="00483BE8" w:rsidP="002454AB">
      <w:pPr>
        <w:pStyle w:val="NormalnyWeb"/>
        <w:spacing w:after="0"/>
      </w:pPr>
      <w:r>
        <w:rPr>
          <w:rFonts w:ascii="Arial" w:hAnsi="Arial" w:cs="Arial"/>
          <w:color w:val="000000"/>
          <w:sz w:val="20"/>
          <w:szCs w:val="20"/>
        </w:rPr>
        <w:t>ZP.271.57</w:t>
      </w:r>
      <w:r w:rsidR="002454AB">
        <w:rPr>
          <w:rFonts w:ascii="Arial" w:hAnsi="Arial" w:cs="Arial"/>
          <w:color w:val="000000"/>
          <w:sz w:val="20"/>
          <w:szCs w:val="20"/>
        </w:rPr>
        <w:t>.2020</w:t>
      </w:r>
    </w:p>
    <w:p w:rsidR="002454AB" w:rsidRDefault="002454AB" w:rsidP="002454AB">
      <w:pPr>
        <w:pStyle w:val="NormalnyWeb"/>
        <w:spacing w:after="0"/>
      </w:pPr>
    </w:p>
    <w:p w:rsidR="002454AB" w:rsidRDefault="002454AB" w:rsidP="004956D1">
      <w:pPr>
        <w:pStyle w:val="NormalnyWeb"/>
        <w:spacing w:after="0" w:line="276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Szczegółowy opis wyposażenia dla Klubu Seniora</w:t>
      </w:r>
    </w:p>
    <w:p w:rsidR="004956D1" w:rsidRDefault="004956D1" w:rsidP="004956D1">
      <w:pPr>
        <w:pStyle w:val="NormalnyWeb"/>
        <w:spacing w:after="0" w:line="276" w:lineRule="auto"/>
        <w:jc w:val="center"/>
      </w:pPr>
    </w:p>
    <w:p w:rsidR="002454AB" w:rsidRDefault="002454AB" w:rsidP="002454AB">
      <w:pPr>
        <w:pStyle w:val="NormalnyWeb"/>
        <w:spacing w:after="0"/>
        <w:jc w:val="center"/>
      </w:pPr>
      <w:r>
        <w:rPr>
          <w:noProof/>
        </w:rPr>
        <w:drawing>
          <wp:inline distT="0" distB="0" distL="0" distR="0">
            <wp:extent cx="5381625" cy="31813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AB" w:rsidRDefault="002454AB" w:rsidP="002454AB">
      <w:pPr>
        <w:pStyle w:val="NormalnyWeb"/>
        <w:spacing w:after="0"/>
      </w:pPr>
      <w:r>
        <w:rPr>
          <w:b/>
          <w:bCs/>
          <w:color w:val="000000"/>
        </w:rPr>
        <w:t>--- KRZESŁO W STYLU SKANDYNAWSKIM</w:t>
      </w:r>
      <w:r>
        <w:rPr>
          <w:b/>
          <w:bCs/>
          <w:color w:val="000000"/>
          <w:u w:val="single"/>
        </w:rPr>
        <w:t xml:space="preserve"> (X 30 SZTUK):</w:t>
      </w:r>
    </w:p>
    <w:p w:rsidR="002454AB" w:rsidRDefault="002454AB" w:rsidP="002454AB">
      <w:pPr>
        <w:pStyle w:val="NormalnyWeb"/>
        <w:numPr>
          <w:ilvl w:val="0"/>
          <w:numId w:val="8"/>
        </w:numPr>
        <w:spacing w:after="0"/>
      </w:pPr>
      <w:r>
        <w:rPr>
          <w:color w:val="000000"/>
        </w:rPr>
        <w:t>WYPOSAŻONE W PODUSZKĘ</w:t>
      </w:r>
    </w:p>
    <w:p w:rsidR="002454AB" w:rsidRDefault="002454AB" w:rsidP="002454AB">
      <w:pPr>
        <w:pStyle w:val="NormalnyWeb"/>
        <w:numPr>
          <w:ilvl w:val="0"/>
          <w:numId w:val="8"/>
        </w:numPr>
        <w:spacing w:after="0"/>
      </w:pPr>
      <w:r>
        <w:rPr>
          <w:color w:val="000000"/>
        </w:rPr>
        <w:t>MATERIAŁ: oparcie (jak na poniższej wizualizacji), siedzisko- skóra ekologiczna, nóżki drewniane jak na pojedynczych zdjęciach, materiały dopuszczane w użytkowaniu publicznym</w:t>
      </w:r>
      <w:r w:rsidR="00147D4D">
        <w:rPr>
          <w:color w:val="000000"/>
        </w:rPr>
        <w:t>; nośność: minimum do 120 kg;</w:t>
      </w:r>
    </w:p>
    <w:p w:rsidR="002454AB" w:rsidRDefault="002454AB" w:rsidP="002454AB">
      <w:pPr>
        <w:pStyle w:val="NormalnyWeb"/>
        <w:numPr>
          <w:ilvl w:val="0"/>
          <w:numId w:val="8"/>
        </w:numPr>
        <w:spacing w:after="0"/>
      </w:pPr>
      <w:r>
        <w:rPr>
          <w:color w:val="000000"/>
        </w:rPr>
        <w:t>KOLORYSTYKA: - pomarańcz, grafit, biel , preferowana proporcja 10:10:10</w:t>
      </w:r>
    </w:p>
    <w:p w:rsidR="00147D4D" w:rsidRPr="00147D4D" w:rsidRDefault="002454AB" w:rsidP="002454AB">
      <w:pPr>
        <w:pStyle w:val="NormalnyWeb"/>
        <w:spacing w:after="0"/>
        <w:rPr>
          <w:color w:val="000000"/>
        </w:rPr>
      </w:pPr>
      <w:r>
        <w:rPr>
          <w:color w:val="000000"/>
        </w:rPr>
        <w:t>Wymiary:</w:t>
      </w:r>
      <w:r>
        <w:rPr>
          <w:color w:val="000000"/>
        </w:rPr>
        <w:br/>
        <w:t>szerokość siedziska: ok. 50 cm</w:t>
      </w:r>
      <w:r>
        <w:rPr>
          <w:color w:val="000000"/>
        </w:rPr>
        <w:br/>
        <w:t>głębokość siedziska: ok. 43 cm</w:t>
      </w:r>
      <w:r>
        <w:rPr>
          <w:color w:val="000000"/>
        </w:rPr>
        <w:br/>
        <w:t>wysokość całkowita: ok. 85 cm</w:t>
      </w:r>
      <w:r>
        <w:rPr>
          <w:color w:val="000000"/>
        </w:rPr>
        <w:br/>
        <w:t xml:space="preserve">wysokość siedziska: ok. 45 cm </w:t>
      </w:r>
    </w:p>
    <w:p w:rsidR="004956D1" w:rsidRDefault="004956D1" w:rsidP="004956D1">
      <w:pPr>
        <w:pStyle w:val="NormalnyWeb"/>
        <w:spacing w:after="0"/>
      </w:pPr>
      <w:r>
        <w:rPr>
          <w:noProof/>
        </w:rPr>
        <w:lastRenderedPageBreak/>
        <w:drawing>
          <wp:inline distT="0" distB="0" distL="0" distR="0">
            <wp:extent cx="1954248" cy="2228850"/>
            <wp:effectExtent l="19050" t="0" r="7902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4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1234" cy="2270919"/>
            <wp:effectExtent l="19050" t="0" r="3766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03" cy="227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2387600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95" w:rsidRDefault="00965D95" w:rsidP="00CA5536">
      <w:pPr>
        <w:pStyle w:val="NormalnyWeb"/>
        <w:spacing w:after="0"/>
        <w:rPr>
          <w:b/>
          <w:bCs/>
          <w:color w:val="000000"/>
        </w:rPr>
      </w:pPr>
    </w:p>
    <w:p w:rsidR="00CA5536" w:rsidRDefault="00CA5536" w:rsidP="00CA5536">
      <w:pPr>
        <w:pStyle w:val="NormalnyWeb"/>
        <w:spacing w:after="0"/>
        <w:rPr>
          <w:color w:val="000000"/>
        </w:rPr>
      </w:pPr>
      <w:r>
        <w:rPr>
          <w:b/>
          <w:bCs/>
          <w:color w:val="000000"/>
        </w:rPr>
        <w:t>--- STÓŁ X 3</w:t>
      </w:r>
      <w:r>
        <w:rPr>
          <w:color w:val="000000"/>
        </w:rPr>
        <w:t xml:space="preserve"> (szerokość 80 cm, długość 2,5 m), łącznie po złączeniu meble tworzą stół o długości 7,5 m</w:t>
      </w:r>
      <w:r w:rsidR="007F3531">
        <w:rPr>
          <w:color w:val="000000"/>
        </w:rPr>
        <w:t>, preferowany kolor:</w:t>
      </w:r>
      <w:r>
        <w:rPr>
          <w:color w:val="000000"/>
        </w:rPr>
        <w:t xml:space="preserve"> Dąb </w:t>
      </w:r>
      <w:proofErr w:type="spellStart"/>
      <w:r>
        <w:rPr>
          <w:color w:val="000000"/>
        </w:rPr>
        <w:t>Sonoma</w:t>
      </w:r>
      <w:proofErr w:type="spellEnd"/>
      <w:r w:rsidR="008E5B9B">
        <w:rPr>
          <w:color w:val="000000"/>
        </w:rPr>
        <w:t xml:space="preserve"> lub zbliżony - </w:t>
      </w:r>
      <w:r w:rsidR="008E5B9B" w:rsidRPr="008E5B9B">
        <w:t>ostatecznie do uzgodnienia z zamawiającym</w:t>
      </w:r>
      <w:r w:rsidRPr="008E5B9B">
        <w:rPr>
          <w:color w:val="000000"/>
        </w:rPr>
        <w:t>,</w:t>
      </w:r>
      <w:r>
        <w:rPr>
          <w:color w:val="000000"/>
        </w:rPr>
        <w:t xml:space="preserve"> wysokość dostosowana do krzeseł</w:t>
      </w:r>
    </w:p>
    <w:p w:rsidR="006B537D" w:rsidRDefault="006B537D" w:rsidP="00CA5536">
      <w:pPr>
        <w:pStyle w:val="NormalnyWeb"/>
        <w:spacing w:after="0"/>
      </w:pPr>
    </w:p>
    <w:p w:rsidR="00CA5536" w:rsidRDefault="00CA5536" w:rsidP="00CA5536">
      <w:pPr>
        <w:pStyle w:val="NormalnyWeb"/>
        <w:spacing w:after="0"/>
      </w:pPr>
      <w:r>
        <w:rPr>
          <w:color w:val="000000"/>
        </w:rPr>
        <w:t>--- FOTEL BIUROWY (GRAFITOWY )</w:t>
      </w:r>
    </w:p>
    <w:p w:rsidR="006B537D" w:rsidRDefault="00CA5536" w:rsidP="006B537D">
      <w:pPr>
        <w:pStyle w:val="NormalnyWeb"/>
        <w:numPr>
          <w:ilvl w:val="0"/>
          <w:numId w:val="9"/>
        </w:numPr>
        <w:spacing w:after="0" w:line="276" w:lineRule="auto"/>
        <w:ind w:left="714" w:hanging="357"/>
      </w:pPr>
      <w:r>
        <w:rPr>
          <w:color w:val="000000"/>
        </w:rPr>
        <w:t>Wysokość fotela: 84 - 94 cm</w:t>
      </w:r>
    </w:p>
    <w:p w:rsidR="00CA5536" w:rsidRDefault="00CA5536" w:rsidP="006B537D">
      <w:pPr>
        <w:pStyle w:val="NormalnyWeb"/>
        <w:numPr>
          <w:ilvl w:val="0"/>
          <w:numId w:val="9"/>
        </w:numPr>
        <w:spacing w:after="0" w:line="276" w:lineRule="auto"/>
        <w:ind w:left="714" w:hanging="357"/>
      </w:pPr>
      <w:r w:rsidRPr="006B537D">
        <w:rPr>
          <w:color w:val="000000"/>
        </w:rPr>
        <w:t>Szerokość fotela: 58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before="0" w:beforeAutospacing="0" w:after="0" w:line="276" w:lineRule="auto"/>
        <w:ind w:left="714" w:hanging="357"/>
      </w:pPr>
      <w:r>
        <w:rPr>
          <w:color w:val="000000"/>
        </w:rPr>
        <w:t>Głębokość fotela: 52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Wysokość do siedziska: 47 - 57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Szerokość siedziska: 40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Głębokość siedziska: 44 cm</w:t>
      </w:r>
    </w:p>
    <w:p w:rsidR="00CA5536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Wysokość oparcia: 44 cm</w:t>
      </w:r>
    </w:p>
    <w:p w:rsidR="00CA5536" w:rsidRPr="00147D4D" w:rsidRDefault="00CA5536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Szerokość oparcia: 52 cm</w:t>
      </w:r>
    </w:p>
    <w:p w:rsidR="00147D4D" w:rsidRDefault="00147D4D" w:rsidP="006B537D">
      <w:pPr>
        <w:pStyle w:val="NormalnyWeb"/>
        <w:numPr>
          <w:ilvl w:val="0"/>
          <w:numId w:val="10"/>
        </w:numPr>
        <w:spacing w:after="0" w:line="276" w:lineRule="auto"/>
        <w:ind w:left="714" w:hanging="357"/>
      </w:pPr>
      <w:r>
        <w:rPr>
          <w:color w:val="000000"/>
        </w:rPr>
        <w:t>Nośność min. do 120 kg</w:t>
      </w:r>
    </w:p>
    <w:p w:rsidR="004956D1" w:rsidRDefault="006B537D" w:rsidP="006B537D">
      <w:pPr>
        <w:pStyle w:val="NormalnyWeb"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1981200" cy="2838610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11" cy="28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D1" w:rsidRDefault="004956D1" w:rsidP="004956D1">
      <w:pPr>
        <w:pStyle w:val="NormalnyWeb"/>
        <w:spacing w:after="0"/>
      </w:pPr>
    </w:p>
    <w:p w:rsidR="006B537D" w:rsidRDefault="006B537D" w:rsidP="006B537D">
      <w:pPr>
        <w:pStyle w:val="NormalnyWeb"/>
        <w:spacing w:after="0"/>
      </w:pPr>
      <w:r>
        <w:rPr>
          <w:color w:val="000000"/>
        </w:rPr>
        <w:t>--- SZAFA BIUROWA (na kluczyk)</w:t>
      </w:r>
    </w:p>
    <w:p w:rsidR="006B537D" w:rsidRDefault="006B537D" w:rsidP="006B537D">
      <w:pPr>
        <w:pStyle w:val="NormalnyWeb"/>
        <w:spacing w:after="0"/>
      </w:pPr>
      <w:r>
        <w:rPr>
          <w:color w:val="000000"/>
        </w:rPr>
        <w:t xml:space="preserve">KOLOR : </w:t>
      </w:r>
      <w:r w:rsidR="00525524">
        <w:rPr>
          <w:color w:val="000000"/>
        </w:rPr>
        <w:t xml:space="preserve"> preferowany </w:t>
      </w:r>
      <w:r>
        <w:rPr>
          <w:color w:val="000000"/>
        </w:rPr>
        <w:t>Dąb SONOMA</w:t>
      </w:r>
      <w:r w:rsidR="00525524">
        <w:rPr>
          <w:color w:val="000000"/>
        </w:rPr>
        <w:t xml:space="preserve"> lub kolor zbliżony do wizualizacji</w:t>
      </w:r>
      <w:r w:rsidR="00D7798C">
        <w:rPr>
          <w:color w:val="000000"/>
        </w:rPr>
        <w:t xml:space="preserve"> - </w:t>
      </w:r>
      <w:r w:rsidR="00D7798C" w:rsidRPr="008E5B9B">
        <w:t>ostatecznie do uzgodnienia z zamawiającym</w:t>
      </w:r>
      <w:r w:rsidR="00525524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:rsidR="006B537D" w:rsidRDefault="006B537D" w:rsidP="006B537D">
      <w:pPr>
        <w:pStyle w:val="NormalnyWeb"/>
        <w:spacing w:after="0"/>
      </w:pPr>
      <w:r>
        <w:rPr>
          <w:color w:val="000000"/>
        </w:rPr>
        <w:t>- stabilne półki (ilość 5) przymocowane na stałe do szafy</w:t>
      </w:r>
    </w:p>
    <w:p w:rsidR="006B537D" w:rsidRDefault="006B537D" w:rsidP="006B537D">
      <w:pPr>
        <w:pStyle w:val="NormalnyWeb"/>
        <w:numPr>
          <w:ilvl w:val="0"/>
          <w:numId w:val="11"/>
        </w:numPr>
        <w:spacing w:after="0"/>
      </w:pPr>
      <w:r>
        <w:rPr>
          <w:color w:val="000000"/>
        </w:rPr>
        <w:t>długość: ok. 100 cm</w:t>
      </w:r>
    </w:p>
    <w:p w:rsidR="006B537D" w:rsidRDefault="006B537D" w:rsidP="006B537D">
      <w:pPr>
        <w:pStyle w:val="NormalnyWeb"/>
        <w:numPr>
          <w:ilvl w:val="0"/>
          <w:numId w:val="11"/>
        </w:numPr>
        <w:spacing w:after="0"/>
      </w:pPr>
      <w:r>
        <w:rPr>
          <w:color w:val="000000"/>
        </w:rPr>
        <w:t>-wysokość: ok. 2 m (MINIMUM 200 CM, MAX 215CM)</w:t>
      </w:r>
    </w:p>
    <w:p w:rsidR="006B537D" w:rsidRDefault="006B537D" w:rsidP="006B537D">
      <w:pPr>
        <w:pStyle w:val="NormalnyWeb"/>
        <w:numPr>
          <w:ilvl w:val="0"/>
          <w:numId w:val="11"/>
        </w:numPr>
      </w:pPr>
      <w:r>
        <w:rPr>
          <w:color w:val="000000"/>
        </w:rPr>
        <w:t xml:space="preserve">preferowana głębokość (szerokość) szafy na równi z biurkiem- minimum 59 </w:t>
      </w:r>
      <w:proofErr w:type="spellStart"/>
      <w:r>
        <w:rPr>
          <w:color w:val="000000"/>
        </w:rPr>
        <w:t>cm</w:t>
      </w:r>
      <w:proofErr w:type="spellEnd"/>
      <w:r>
        <w:rPr>
          <w:color w:val="000000"/>
        </w:rPr>
        <w:t xml:space="preserve">. </w:t>
      </w:r>
    </w:p>
    <w:p w:rsidR="006B537D" w:rsidRDefault="006B537D" w:rsidP="006B537D">
      <w:pPr>
        <w:pStyle w:val="NormalnyWeb"/>
        <w:spacing w:after="0"/>
      </w:pPr>
      <w:r>
        <w:rPr>
          <w:b/>
          <w:bCs/>
          <w:color w:val="000000"/>
        </w:rPr>
        <w:t>szafa wizerunkowo podobna do szafy na ubrania</w:t>
      </w:r>
    </w:p>
    <w:p w:rsidR="006B537D" w:rsidRDefault="006B537D" w:rsidP="006B537D">
      <w:pPr>
        <w:pStyle w:val="NormalnyWeb"/>
        <w:spacing w:after="0"/>
      </w:pPr>
    </w:p>
    <w:p w:rsidR="006B537D" w:rsidRDefault="006B537D" w:rsidP="006B537D">
      <w:pPr>
        <w:pStyle w:val="NormalnyWeb"/>
        <w:spacing w:after="0"/>
      </w:pPr>
      <w:r>
        <w:rPr>
          <w:b/>
          <w:bCs/>
          <w:color w:val="000000"/>
        </w:rPr>
        <w:t xml:space="preserve">SZAFA UBRANIOWA Z WIESZAKAMI : </w:t>
      </w:r>
    </w:p>
    <w:p w:rsidR="006B537D" w:rsidRDefault="006B537D" w:rsidP="006B537D">
      <w:pPr>
        <w:pStyle w:val="NormalnyWeb"/>
        <w:spacing w:after="0"/>
      </w:pPr>
      <w:r>
        <w:rPr>
          <w:b/>
          <w:bCs/>
          <w:color w:val="000000"/>
        </w:rPr>
        <w:t xml:space="preserve">Wymiary: </w:t>
      </w:r>
    </w:p>
    <w:p w:rsidR="006B537D" w:rsidRDefault="006B537D" w:rsidP="006B537D">
      <w:pPr>
        <w:pStyle w:val="NormalnyWeb"/>
      </w:pPr>
      <w:r>
        <w:rPr>
          <w:color w:val="000000"/>
        </w:rPr>
        <w:t>Szerokość: 101 cm-110</w:t>
      </w:r>
    </w:p>
    <w:p w:rsidR="006B537D" w:rsidRDefault="006B537D" w:rsidP="006B537D">
      <w:pPr>
        <w:pStyle w:val="NormalnyWeb"/>
      </w:pPr>
      <w:r>
        <w:rPr>
          <w:color w:val="000000"/>
        </w:rPr>
        <w:t>Wysokość: minimum 200 cm, MAKSIMUM 215</w:t>
      </w:r>
    </w:p>
    <w:p w:rsidR="006B537D" w:rsidRDefault="006B537D" w:rsidP="006B537D">
      <w:pPr>
        <w:pStyle w:val="NormalnyWeb"/>
      </w:pPr>
      <w:r>
        <w:rPr>
          <w:color w:val="000000"/>
        </w:rPr>
        <w:t xml:space="preserve">Głębokość: 59 cm </w:t>
      </w:r>
    </w:p>
    <w:p w:rsidR="006B537D" w:rsidRDefault="006B537D" w:rsidP="006B537D">
      <w:pPr>
        <w:pStyle w:val="NormalnyWeb"/>
      </w:pPr>
      <w:r>
        <w:rPr>
          <w:color w:val="000000"/>
        </w:rPr>
        <w:lastRenderedPageBreak/>
        <w:t>(wymiary zbliżone do wymiarów szafy biurowej)</w:t>
      </w:r>
    </w:p>
    <w:p w:rsidR="002454AB" w:rsidRDefault="002454AB" w:rsidP="002454AB">
      <w:pPr>
        <w:pStyle w:val="NormalnyWeb"/>
        <w:spacing w:after="0"/>
      </w:pPr>
    </w:p>
    <w:p w:rsidR="002454AB" w:rsidRDefault="006B537D" w:rsidP="002454AB">
      <w:pPr>
        <w:pStyle w:val="NormalnyWeb"/>
        <w:spacing w:after="0"/>
      </w:pPr>
      <w:r>
        <w:rPr>
          <w:noProof/>
        </w:rPr>
        <w:drawing>
          <wp:inline distT="0" distB="0" distL="0" distR="0">
            <wp:extent cx="2838450" cy="455295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FC">
        <w:rPr>
          <w:noProof/>
        </w:rPr>
        <w:drawing>
          <wp:inline distT="0" distB="0" distL="0" distR="0">
            <wp:extent cx="2782512" cy="4514850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12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AB" w:rsidRDefault="002454AB" w:rsidP="002454AB">
      <w:pPr>
        <w:pStyle w:val="NormalnyWeb"/>
        <w:spacing w:after="0"/>
      </w:pPr>
    </w:p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>WIESZAKI DREWNIANE: 30 SZTUK</w:t>
      </w:r>
    </w:p>
    <w:p w:rsidR="00304DCA" w:rsidRDefault="008F39FC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19450" cy="1885950"/>
            <wp:effectExtent l="19050" t="0" r="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C" w:rsidRDefault="008F39FC" w:rsidP="008F39FC">
      <w:pPr>
        <w:pStyle w:val="NormalnyWeb"/>
      </w:pPr>
      <w:r>
        <w:rPr>
          <w:b/>
          <w:bCs/>
          <w:color w:val="222222"/>
        </w:rPr>
        <w:lastRenderedPageBreak/>
        <w:t>hak:</w:t>
      </w:r>
      <w:r>
        <w:rPr>
          <w:color w:val="222222"/>
        </w:rPr>
        <w:t> stalowy chromowany</w:t>
      </w:r>
    </w:p>
    <w:p w:rsidR="008F39FC" w:rsidRDefault="008F39FC" w:rsidP="008F39FC">
      <w:pPr>
        <w:pStyle w:val="NormalnyWeb"/>
        <w:numPr>
          <w:ilvl w:val="0"/>
          <w:numId w:val="12"/>
        </w:numPr>
        <w:spacing w:after="0"/>
      </w:pPr>
      <w:r>
        <w:rPr>
          <w:b/>
          <w:bCs/>
          <w:color w:val="222222"/>
        </w:rPr>
        <w:t>szerokość:</w:t>
      </w:r>
      <w:r>
        <w:rPr>
          <w:color w:val="222222"/>
        </w:rPr>
        <w:t> 44,2cm</w:t>
      </w:r>
    </w:p>
    <w:p w:rsidR="008F39FC" w:rsidRDefault="008F39FC" w:rsidP="008F39FC">
      <w:pPr>
        <w:pStyle w:val="NormalnyWeb"/>
        <w:numPr>
          <w:ilvl w:val="0"/>
          <w:numId w:val="12"/>
        </w:numPr>
        <w:spacing w:after="0"/>
      </w:pPr>
      <w:r>
        <w:rPr>
          <w:b/>
          <w:bCs/>
          <w:color w:val="222222"/>
        </w:rPr>
        <w:t>wysokość:</w:t>
      </w:r>
      <w:r>
        <w:rPr>
          <w:color w:val="222222"/>
        </w:rPr>
        <w:t> 23,9cm</w:t>
      </w:r>
    </w:p>
    <w:p w:rsidR="008F39FC" w:rsidRDefault="008F39FC" w:rsidP="008F39FC">
      <w:pPr>
        <w:pStyle w:val="NormalnyWeb"/>
        <w:numPr>
          <w:ilvl w:val="0"/>
          <w:numId w:val="12"/>
        </w:numPr>
        <w:spacing w:after="0"/>
      </w:pPr>
      <w:r>
        <w:rPr>
          <w:b/>
          <w:bCs/>
          <w:color w:val="222222"/>
        </w:rPr>
        <w:t>grubość:</w:t>
      </w:r>
      <w:r>
        <w:rPr>
          <w:color w:val="222222"/>
        </w:rPr>
        <w:t> 1,2cm</w:t>
      </w:r>
    </w:p>
    <w:p w:rsidR="008F39FC" w:rsidRDefault="008F39FC" w:rsidP="008F39FC">
      <w:pPr>
        <w:pStyle w:val="NormalnyWeb"/>
        <w:numPr>
          <w:ilvl w:val="0"/>
          <w:numId w:val="12"/>
        </w:numPr>
        <w:spacing w:after="0"/>
      </w:pPr>
      <w:r>
        <w:rPr>
          <w:b/>
          <w:bCs/>
          <w:color w:val="222222"/>
        </w:rPr>
        <w:t>materiał:</w:t>
      </w:r>
      <w:r>
        <w:rPr>
          <w:color w:val="222222"/>
        </w:rPr>
        <w:t> lite drewno + lakier</w:t>
      </w:r>
    </w:p>
    <w:p w:rsidR="008F39FC" w:rsidRDefault="008F39FC" w:rsidP="008F39FC">
      <w:pPr>
        <w:pStyle w:val="NormalnyWeb"/>
        <w:numPr>
          <w:ilvl w:val="0"/>
          <w:numId w:val="12"/>
        </w:numPr>
      </w:pPr>
      <w:r>
        <w:rPr>
          <w:b/>
          <w:bCs/>
          <w:color w:val="222222"/>
        </w:rPr>
        <w:t>kolor:</w:t>
      </w:r>
      <w:r>
        <w:rPr>
          <w:color w:val="222222"/>
        </w:rPr>
        <w:t> naturalny</w:t>
      </w:r>
    </w:p>
    <w:p w:rsidR="000A3DE7" w:rsidRDefault="000A3DE7" w:rsidP="008F39FC">
      <w:pPr>
        <w:pStyle w:val="NormalnyWeb"/>
        <w:spacing w:after="0"/>
        <w:rPr>
          <w:b/>
          <w:bCs/>
          <w:color w:val="000000"/>
        </w:rPr>
      </w:pPr>
    </w:p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 xml:space="preserve">-- BIURKO (jak na wizualizacji) </w:t>
      </w:r>
    </w:p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t xml:space="preserve">kolor: </w:t>
      </w:r>
      <w:r w:rsidR="00D7798C">
        <w:rPr>
          <w:color w:val="000000"/>
        </w:rPr>
        <w:t xml:space="preserve">preferowany Dąb SONOMA lub kolor zbliżony do wizualizacji - </w:t>
      </w:r>
      <w:r w:rsidR="00D7798C" w:rsidRPr="008E5B9B">
        <w:t>ostatecznie do uzgodnienia z zamawiającym</w:t>
      </w:r>
      <w:r w:rsidR="00D7798C">
        <w:rPr>
          <w:color w:val="000000"/>
        </w:rPr>
        <w:t xml:space="preserve">  </w:t>
      </w:r>
    </w:p>
    <w:p w:rsidR="008F39FC" w:rsidRDefault="008F39FC" w:rsidP="008F39FC">
      <w:pPr>
        <w:pStyle w:val="NormalnyWeb"/>
        <w:spacing w:after="0"/>
      </w:pPr>
      <w:r>
        <w:rPr>
          <w:color w:val="000000"/>
        </w:rPr>
        <w:t>Długość150 cm</w:t>
      </w:r>
    </w:p>
    <w:p w:rsidR="008F39FC" w:rsidRDefault="008F39FC" w:rsidP="008F39FC">
      <w:pPr>
        <w:pStyle w:val="NormalnyWeb"/>
      </w:pPr>
      <w:r>
        <w:rPr>
          <w:color w:val="000000"/>
        </w:rPr>
        <w:t>preferowana szerokość biurka na równi z szafą biurową- minimum 59 cm</w:t>
      </w:r>
    </w:p>
    <w:p w:rsidR="008F39FC" w:rsidRDefault="008F39FC" w:rsidP="008F39FC">
      <w:pPr>
        <w:pStyle w:val="NormalnyWeb"/>
        <w:spacing w:after="0"/>
      </w:pPr>
      <w:r>
        <w:rPr>
          <w:color w:val="000000"/>
        </w:rPr>
        <w:t>Wysokość75,5 cm</w:t>
      </w:r>
    </w:p>
    <w:p w:rsidR="008F39FC" w:rsidRDefault="008F39FC" w:rsidP="008F39FC"/>
    <w:p w:rsidR="008F39FC" w:rsidRDefault="008F39FC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86350" cy="2676525"/>
            <wp:effectExtent l="1905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C" w:rsidRDefault="008F39FC" w:rsidP="008F39FC"/>
    <w:p w:rsidR="00884B4A" w:rsidRDefault="00884B4A" w:rsidP="008F39FC"/>
    <w:p w:rsidR="00884B4A" w:rsidRDefault="00884B4A" w:rsidP="008F39FC"/>
    <w:p w:rsidR="00884B4A" w:rsidRDefault="00884B4A" w:rsidP="008F39FC"/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lastRenderedPageBreak/>
        <w:t>--- LAMPA X 12 SZTUK (jak na wizualizacji)</w:t>
      </w:r>
    </w:p>
    <w:p w:rsidR="008F39FC" w:rsidRDefault="008F39FC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57350" cy="3362325"/>
            <wp:effectExtent l="19050" t="0" r="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C" w:rsidRPr="00147D4D" w:rsidRDefault="008F39FC" w:rsidP="008F39FC">
      <w:pPr>
        <w:pStyle w:val="NormalnyWeb"/>
      </w:pPr>
      <w:r w:rsidRPr="00147D4D">
        <w:rPr>
          <w:bCs/>
          <w:color w:val="000000"/>
        </w:rPr>
        <w:t>Model: Podwójny Sznur jutowy (odpowiednio zaimpregnowany pod kątem p/</w:t>
      </w:r>
      <w:proofErr w:type="spellStart"/>
      <w:r w:rsidRPr="00147D4D">
        <w:rPr>
          <w:bCs/>
          <w:color w:val="000000"/>
        </w:rPr>
        <w:t>poż</w:t>
      </w:r>
      <w:proofErr w:type="spellEnd"/>
      <w:r w:rsidRPr="00147D4D">
        <w:rPr>
          <w:bCs/>
          <w:color w:val="000000"/>
        </w:rPr>
        <w:t>), Lampa 2 -ramienna</w:t>
      </w:r>
    </w:p>
    <w:p w:rsidR="008F39FC" w:rsidRPr="00147D4D" w:rsidRDefault="008F39FC" w:rsidP="008F39FC">
      <w:pPr>
        <w:pStyle w:val="NormalnyWeb"/>
      </w:pPr>
      <w:r w:rsidRPr="00147D4D">
        <w:rPr>
          <w:bCs/>
          <w:color w:val="000000"/>
        </w:rPr>
        <w:t>Typ: Lampa</w:t>
      </w:r>
    </w:p>
    <w:p w:rsidR="008F39FC" w:rsidRPr="00147D4D" w:rsidRDefault="008F39FC" w:rsidP="008F39FC">
      <w:pPr>
        <w:pStyle w:val="NormalnyWeb"/>
      </w:pPr>
      <w:r w:rsidRPr="00147D4D">
        <w:rPr>
          <w:bCs/>
          <w:color w:val="000000"/>
        </w:rPr>
        <w:t>Kolor: Sznur jutowy</w:t>
      </w:r>
    </w:p>
    <w:p w:rsidR="008F39FC" w:rsidRPr="00147D4D" w:rsidRDefault="008F39FC" w:rsidP="008F39FC">
      <w:pPr>
        <w:pStyle w:val="NormalnyWeb"/>
      </w:pPr>
      <w:r w:rsidRPr="00147D4D">
        <w:rPr>
          <w:bCs/>
          <w:color w:val="000000"/>
        </w:rPr>
        <w:t>Średnica płytki sufitowej: 10 cm</w:t>
      </w:r>
    </w:p>
    <w:p w:rsidR="008F39FC" w:rsidRPr="00147D4D" w:rsidRDefault="008F39FC" w:rsidP="008F39FC">
      <w:pPr>
        <w:pStyle w:val="NormalnyWeb"/>
      </w:pPr>
      <w:r w:rsidRPr="00147D4D">
        <w:rPr>
          <w:bCs/>
          <w:color w:val="000000"/>
        </w:rPr>
        <w:t>Rodzaj gwintu: E27</w:t>
      </w:r>
    </w:p>
    <w:p w:rsidR="008F39FC" w:rsidRPr="00147D4D" w:rsidRDefault="008F39FC" w:rsidP="008F39FC">
      <w:pPr>
        <w:pStyle w:val="NormalnyWeb"/>
      </w:pPr>
      <w:r w:rsidRPr="00147D4D">
        <w:rPr>
          <w:bCs/>
          <w:color w:val="000000"/>
        </w:rPr>
        <w:t>Moc max żarówek: 60W</w:t>
      </w:r>
    </w:p>
    <w:p w:rsidR="008F39FC" w:rsidRPr="00147D4D" w:rsidRDefault="008F39FC" w:rsidP="008F39FC">
      <w:pPr>
        <w:pStyle w:val="NormalnyWeb"/>
      </w:pPr>
      <w:r w:rsidRPr="00147D4D">
        <w:rPr>
          <w:bCs/>
          <w:color w:val="000000"/>
        </w:rPr>
        <w:t>Rozmiar lampy: 100 cm (każde ramię)</w:t>
      </w:r>
    </w:p>
    <w:p w:rsidR="008F39FC" w:rsidRPr="00147D4D" w:rsidRDefault="008F39FC" w:rsidP="008F39FC">
      <w:pPr>
        <w:pStyle w:val="NormalnyWeb"/>
      </w:pPr>
      <w:r w:rsidRPr="00147D4D">
        <w:rPr>
          <w:bCs/>
          <w:color w:val="000000"/>
        </w:rPr>
        <w:t>Średnica sznura: 2cm</w:t>
      </w:r>
    </w:p>
    <w:p w:rsidR="008F39FC" w:rsidRPr="00147D4D" w:rsidRDefault="008F39FC" w:rsidP="008F39FC">
      <w:pPr>
        <w:pStyle w:val="NormalnyWeb"/>
        <w:spacing w:after="0"/>
      </w:pPr>
      <w:r w:rsidRPr="00147D4D">
        <w:rPr>
          <w:bCs/>
          <w:color w:val="000000"/>
        </w:rPr>
        <w:t>odpowiednia impregnacja</w:t>
      </w:r>
    </w:p>
    <w:p w:rsidR="008F39FC" w:rsidRPr="00147D4D" w:rsidRDefault="008F39FC" w:rsidP="008F39FC">
      <w:pPr>
        <w:pStyle w:val="NormalnyWeb"/>
        <w:spacing w:after="0"/>
      </w:pPr>
      <w:r w:rsidRPr="00147D4D">
        <w:rPr>
          <w:bCs/>
          <w:color w:val="000000"/>
        </w:rPr>
        <w:t xml:space="preserve">W komplecie dołączone żarówki. </w:t>
      </w:r>
    </w:p>
    <w:p w:rsidR="008F39FC" w:rsidRDefault="008F39FC" w:rsidP="008F39FC"/>
    <w:p w:rsidR="00D7798C" w:rsidRDefault="00D7798C" w:rsidP="008F39FC"/>
    <w:p w:rsidR="008F39FC" w:rsidRDefault="008F39FC" w:rsidP="008F39FC">
      <w:pPr>
        <w:pStyle w:val="NormalnyWeb"/>
        <w:spacing w:after="0"/>
      </w:pPr>
      <w:r>
        <w:rPr>
          <w:b/>
          <w:bCs/>
          <w:color w:val="000000"/>
        </w:rPr>
        <w:lastRenderedPageBreak/>
        <w:t>--- KINKIETY (x 2 sztuki)</w:t>
      </w:r>
    </w:p>
    <w:p w:rsidR="008F39FC" w:rsidRDefault="008F39FC" w:rsidP="008F39FC"/>
    <w:p w:rsidR="008F39FC" w:rsidRDefault="008F39FC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733550" cy="1838325"/>
            <wp:effectExtent l="19050" t="0" r="0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C" w:rsidRDefault="008F39FC" w:rsidP="008F39FC">
      <w:pPr>
        <w:pStyle w:val="Nagwek1"/>
      </w:pPr>
      <w:r>
        <w:rPr>
          <w:b w:val="0"/>
          <w:bCs w:val="0"/>
          <w:color w:val="000000"/>
          <w:sz w:val="24"/>
          <w:szCs w:val="24"/>
        </w:rPr>
        <w:t xml:space="preserve">Drewniany kinkiet sznur jutowy </w:t>
      </w:r>
      <w:r>
        <w:rPr>
          <w:b w:val="0"/>
          <w:bCs w:val="0"/>
          <w:color w:val="222222"/>
          <w:sz w:val="24"/>
          <w:szCs w:val="24"/>
        </w:rPr>
        <w:t>(odpowiednio zaimpregnowany pod względem p/</w:t>
      </w:r>
      <w:proofErr w:type="spellStart"/>
      <w:r>
        <w:rPr>
          <w:b w:val="0"/>
          <w:bCs w:val="0"/>
          <w:color w:val="222222"/>
          <w:sz w:val="24"/>
          <w:szCs w:val="24"/>
        </w:rPr>
        <w:t>poż</w:t>
      </w:r>
      <w:proofErr w:type="spellEnd"/>
      <w:r>
        <w:rPr>
          <w:b w:val="0"/>
          <w:bCs w:val="0"/>
          <w:color w:val="222222"/>
          <w:sz w:val="24"/>
          <w:szCs w:val="24"/>
        </w:rPr>
        <w:t>)</w:t>
      </w:r>
    </w:p>
    <w:p w:rsidR="008F39FC" w:rsidRDefault="008F39FC" w:rsidP="008F39FC">
      <w:pPr>
        <w:pStyle w:val="NormalnyWeb"/>
        <w:spacing w:after="0"/>
      </w:pPr>
      <w:r>
        <w:rPr>
          <w:color w:val="000000"/>
        </w:rPr>
        <w:t xml:space="preserve">Lampa ścienna z kantówki drewnianej grubości 4 cm i szerokości 9 </w:t>
      </w:r>
      <w:proofErr w:type="spellStart"/>
      <w:r>
        <w:rPr>
          <w:color w:val="000000"/>
        </w:rPr>
        <w:t>cm</w:t>
      </w:r>
      <w:proofErr w:type="spellEnd"/>
      <w:r>
        <w:rPr>
          <w:color w:val="000000"/>
        </w:rPr>
        <w:t xml:space="preserve">. Przewód elektryczny ukryty jest w linie jutowej o grubości 3 </w:t>
      </w:r>
      <w:proofErr w:type="spellStart"/>
      <w:r>
        <w:rPr>
          <w:color w:val="000000"/>
        </w:rPr>
        <w:t>cm</w:t>
      </w:r>
      <w:proofErr w:type="spellEnd"/>
      <w:r>
        <w:rPr>
          <w:b/>
          <w:bCs/>
          <w:color w:val="000000"/>
        </w:rPr>
        <w:t>.</w:t>
      </w:r>
      <w:r>
        <w:rPr>
          <w:color w:val="000000"/>
        </w:rPr>
        <w:t xml:space="preserve"> Do kinkietów w komplecie dołączone żarówki</w:t>
      </w:r>
    </w:p>
    <w:p w:rsidR="008F39FC" w:rsidRDefault="008F39FC" w:rsidP="008F39FC">
      <w:pPr>
        <w:pStyle w:val="NormalnyWeb"/>
        <w:spacing w:after="0"/>
      </w:pPr>
    </w:p>
    <w:p w:rsidR="008F39FC" w:rsidRDefault="008F39FC" w:rsidP="000A3DE7">
      <w:pPr>
        <w:pStyle w:val="NormalnyWeb"/>
        <w:spacing w:before="0" w:beforeAutospacing="0" w:after="0" w:line="276" w:lineRule="auto"/>
      </w:pPr>
      <w:r>
        <w:rPr>
          <w:b/>
          <w:bCs/>
          <w:color w:val="000000"/>
        </w:rPr>
        <w:t>---WYCIERACZKA GUMOWA CZARNA</w:t>
      </w:r>
      <w:r>
        <w:rPr>
          <w:b/>
          <w:bCs/>
          <w:color w:val="000000"/>
        </w:rPr>
        <w:br/>
        <w:t>Wymiary: 40x60 cm</w:t>
      </w:r>
      <w:r>
        <w:rPr>
          <w:b/>
          <w:bCs/>
          <w:color w:val="000000"/>
        </w:rPr>
        <w:br/>
        <w:t>Zastosowanie: zewnętrzne</w:t>
      </w:r>
    </w:p>
    <w:p w:rsidR="008F39FC" w:rsidRDefault="008F39FC" w:rsidP="000A3DE7">
      <w:pPr>
        <w:pStyle w:val="NormalnyWeb"/>
        <w:spacing w:before="0" w:beforeAutospacing="0" w:after="0" w:line="276" w:lineRule="auto"/>
      </w:pPr>
      <w:r>
        <w:rPr>
          <w:color w:val="000000"/>
        </w:rPr>
        <w:t>Materiał: guma</w:t>
      </w:r>
    </w:p>
    <w:p w:rsidR="008F39FC" w:rsidRDefault="008F39FC" w:rsidP="008F39FC">
      <w:pPr>
        <w:jc w:val="center"/>
      </w:pPr>
    </w:p>
    <w:p w:rsidR="00FD4089" w:rsidRDefault="00FD4089" w:rsidP="00FD4089">
      <w:pPr>
        <w:pStyle w:val="NormalnyWeb"/>
        <w:spacing w:after="0"/>
      </w:pPr>
      <w:r>
        <w:rPr>
          <w:b/>
          <w:bCs/>
          <w:color w:val="000000"/>
        </w:rPr>
        <w:t>---- WYCIERACZKA MATA WEJŚCIOWA CHŁONNA</w:t>
      </w:r>
    </w:p>
    <w:p w:rsidR="00FD4089" w:rsidRDefault="00FD4089" w:rsidP="00FD4089">
      <w:pPr>
        <w:pStyle w:val="NormalnyWeb"/>
        <w:spacing w:after="0"/>
      </w:pPr>
      <w:r>
        <w:rPr>
          <w:color w:val="000000"/>
        </w:rPr>
        <w:t>- wycieraczka gumowa chłonna</w:t>
      </w:r>
    </w:p>
    <w:tbl>
      <w:tblPr>
        <w:tblW w:w="550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9"/>
        <w:gridCol w:w="3406"/>
      </w:tblGrid>
      <w:tr w:rsidR="00FD4089" w:rsidRPr="00FD4089" w:rsidTr="00FD4089">
        <w:trPr>
          <w:trHeight w:val="1233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Rozmiar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100x60 cm; </w:t>
            </w:r>
          </w:p>
        </w:tc>
      </w:tr>
      <w:tr w:rsidR="00FD4089" w:rsidRPr="00FD4089" w:rsidTr="00FD4089">
        <w:trPr>
          <w:trHeight w:val="1048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Guma NBR</w:t>
            </w:r>
          </w:p>
        </w:tc>
      </w:tr>
      <w:tr w:rsidR="00FD4089" w:rsidRPr="00FD4089" w:rsidTr="00FD4089">
        <w:trPr>
          <w:trHeight w:val="1277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Wysokość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11-15 mm</w:t>
            </w:r>
          </w:p>
        </w:tc>
      </w:tr>
      <w:tr w:rsidR="00FD4089" w:rsidRPr="00FD4089" w:rsidTr="00FD4089">
        <w:trPr>
          <w:trHeight w:val="1346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Szerokość rantu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17-22 mm</w:t>
            </w:r>
          </w:p>
        </w:tc>
      </w:tr>
      <w:tr w:rsidR="00FD4089" w:rsidRPr="00FD4089" w:rsidTr="00FD4089">
        <w:trPr>
          <w:trHeight w:val="1288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Klasyfikacja ogniowa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EN 13501-1 / Efl-s1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lub równoważne</w:t>
            </w:r>
          </w:p>
        </w:tc>
      </w:tr>
      <w:tr w:rsidR="00FD4089" w:rsidRPr="00FD4089" w:rsidTr="00FD4089">
        <w:trPr>
          <w:trHeight w:val="1216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Zakres temperatur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-20°C do +160°C</w:t>
            </w:r>
          </w:p>
        </w:tc>
      </w:tr>
      <w:tr w:rsidR="00FD4089" w:rsidRPr="00FD4089" w:rsidTr="00FD4089">
        <w:trPr>
          <w:trHeight w:val="1442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Odporność na warunki klimatyczne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wewnątrz/zewnątrz</w:t>
            </w:r>
          </w:p>
        </w:tc>
      </w:tr>
      <w:tr w:rsidR="00FD4089" w:rsidRPr="00FD4089" w:rsidTr="00FD4089">
        <w:trPr>
          <w:trHeight w:val="1243"/>
          <w:tblCellSpacing w:w="0" w:type="dxa"/>
        </w:trPr>
        <w:tc>
          <w:tcPr>
            <w:tcW w:w="2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Zastosowanie</w:t>
            </w:r>
          </w:p>
        </w:tc>
        <w:tc>
          <w:tcPr>
            <w:tcW w:w="3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D4089" w:rsidRPr="00FD4089" w:rsidRDefault="00FD4089" w:rsidP="00FD40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D40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Obszary wejściowe</w:t>
            </w:r>
          </w:p>
        </w:tc>
      </w:tr>
    </w:tbl>
    <w:p w:rsidR="00FD4089" w:rsidRDefault="00FD4089" w:rsidP="008F39FC">
      <w:pPr>
        <w:jc w:val="center"/>
      </w:pPr>
    </w:p>
    <w:p w:rsidR="00FD4089" w:rsidRDefault="00FD4089" w:rsidP="00FD4089">
      <w:pPr>
        <w:pStyle w:val="NormalnyWeb"/>
      </w:pPr>
      <w:r>
        <w:rPr>
          <w:b/>
          <w:bCs/>
          <w:color w:val="000000"/>
        </w:rPr>
        <w:t>--- RAMKI CZARNE FORMAT A2- czarne (3 sztuki), grubość ramki- minimum 1 cm</w:t>
      </w:r>
    </w:p>
    <w:p w:rsidR="00FD4089" w:rsidRDefault="00FD4089" w:rsidP="00FD4089">
      <w:pPr>
        <w:pStyle w:val="NormalnyWeb"/>
        <w:spacing w:after="0" w:line="301" w:lineRule="atLeast"/>
      </w:pPr>
      <w:r>
        <w:rPr>
          <w:b/>
          <w:bCs/>
          <w:color w:val="000000"/>
        </w:rPr>
        <w:t xml:space="preserve">---KOSZ NA ŚMIECI </w:t>
      </w:r>
    </w:p>
    <w:p w:rsidR="00FD4089" w:rsidRDefault="00FD4089" w:rsidP="00FD4089">
      <w:pPr>
        <w:pStyle w:val="NormalnyWeb"/>
        <w:spacing w:after="0" w:line="301" w:lineRule="atLeast"/>
      </w:pPr>
      <w:r>
        <w:rPr>
          <w:b/>
          <w:bCs/>
          <w:color w:val="000000"/>
        </w:rPr>
        <w:t>- bezdotykowy</w:t>
      </w:r>
      <w:r>
        <w:rPr>
          <w:b/>
          <w:bCs/>
          <w:color w:val="000000"/>
        </w:rPr>
        <w:br/>
        <w:t>- wykonany z tworzywa sztucznego</w:t>
      </w:r>
    </w:p>
    <w:p w:rsidR="00FD4089" w:rsidRDefault="00FD4089" w:rsidP="00FD4089">
      <w:pPr>
        <w:pStyle w:val="NormalnyWeb"/>
        <w:spacing w:after="0"/>
      </w:pPr>
      <w:r>
        <w:rPr>
          <w:color w:val="000000"/>
        </w:rPr>
        <w:t xml:space="preserve">- </w:t>
      </w:r>
      <w:r>
        <w:t>zbiornik na śmieci otwiera się nogą za pomocą pedału</w:t>
      </w:r>
    </w:p>
    <w:p w:rsidR="00FD4089" w:rsidRDefault="00FD4089" w:rsidP="00FD4089">
      <w:pPr>
        <w:pStyle w:val="NormalnyWeb"/>
        <w:spacing w:after="0"/>
      </w:pPr>
      <w:r>
        <w:t>Materiał: tworzywo</w:t>
      </w:r>
    </w:p>
    <w:p w:rsidR="00FD4089" w:rsidRDefault="00FD4089" w:rsidP="00FD4089">
      <w:pPr>
        <w:pStyle w:val="NormalnyWeb"/>
        <w:spacing w:after="0"/>
      </w:pPr>
      <w:r>
        <w:t>Kolor: szary</w:t>
      </w:r>
    </w:p>
    <w:p w:rsidR="00FD4089" w:rsidRDefault="00FD4089" w:rsidP="00FD4089">
      <w:pPr>
        <w:pStyle w:val="NormalnyWeb"/>
        <w:spacing w:after="0"/>
      </w:pPr>
      <w:r>
        <w:rPr>
          <w:color w:val="000000"/>
        </w:rPr>
        <w:t>Wymiary: wysokość: 360-400 x szerokość:320-380 x głębokość:500-600 mm</w:t>
      </w:r>
    </w:p>
    <w:p w:rsidR="00FD4089" w:rsidRDefault="00FD4089" w:rsidP="00FD4089">
      <w:pPr>
        <w:pStyle w:val="NormalnyWeb"/>
        <w:spacing w:after="0" w:line="301" w:lineRule="atLeast"/>
      </w:pPr>
    </w:p>
    <w:p w:rsidR="00FD4089" w:rsidRPr="005E3097" w:rsidRDefault="00FD4089" w:rsidP="00FD4089">
      <w:pPr>
        <w:pStyle w:val="NormalnyWeb"/>
        <w:spacing w:after="0" w:line="301" w:lineRule="atLeast"/>
        <w:rPr>
          <w:b/>
        </w:rPr>
      </w:pPr>
      <w:r w:rsidRPr="005E3097">
        <w:rPr>
          <w:b/>
          <w:color w:val="000000"/>
        </w:rPr>
        <w:lastRenderedPageBreak/>
        <w:t>---Skandynawska dwuosobowa sofa na nóżkach, butelkowa zieleń, preferowany materiał: welur</w:t>
      </w:r>
      <w:r w:rsidR="00BF1E0F">
        <w:rPr>
          <w:b/>
          <w:color w:val="000000"/>
        </w:rPr>
        <w:t xml:space="preserve"> </w:t>
      </w:r>
      <w:r w:rsidR="00BF1E0F">
        <w:rPr>
          <w:color w:val="000000"/>
        </w:rPr>
        <w:t xml:space="preserve">lub materiał alternatywny zbliżony do wizualizacji - </w:t>
      </w:r>
      <w:r w:rsidR="00BF1E0F" w:rsidRPr="008E5B9B">
        <w:t>ostatecznie do uzgodnienia z zamawiającym</w:t>
      </w:r>
      <w:r w:rsidR="00BF1E0F">
        <w:rPr>
          <w:color w:val="000000"/>
        </w:rPr>
        <w:t xml:space="preserve">  </w:t>
      </w:r>
    </w:p>
    <w:p w:rsidR="00FD4089" w:rsidRDefault="00FD4089" w:rsidP="00FD4089">
      <w:pPr>
        <w:pStyle w:val="NormalnyWeb"/>
        <w:spacing w:after="0" w:line="301" w:lineRule="atLeast"/>
      </w:pPr>
      <w:r>
        <w:rPr>
          <w:color w:val="000000"/>
        </w:rPr>
        <w:t>Szerokość mebla: 140 cm</w:t>
      </w:r>
    </w:p>
    <w:p w:rsidR="00FD4089" w:rsidRDefault="00FD4089" w:rsidP="00FD4089">
      <w:pPr>
        <w:pStyle w:val="NormalnyWeb"/>
        <w:numPr>
          <w:ilvl w:val="0"/>
          <w:numId w:val="13"/>
        </w:numPr>
        <w:spacing w:after="0"/>
      </w:pPr>
      <w:r>
        <w:rPr>
          <w:color w:val="000000"/>
        </w:rPr>
        <w:t>Głębokość mebla: 74 cm</w:t>
      </w:r>
    </w:p>
    <w:p w:rsidR="00FD4089" w:rsidRDefault="00FD4089" w:rsidP="00FD4089">
      <w:pPr>
        <w:pStyle w:val="NormalnyWeb"/>
        <w:numPr>
          <w:ilvl w:val="0"/>
          <w:numId w:val="13"/>
        </w:numPr>
        <w:spacing w:after="0"/>
      </w:pPr>
      <w:r>
        <w:rPr>
          <w:color w:val="000000"/>
        </w:rPr>
        <w:t>Wysokość mebla: 75 cm</w:t>
      </w:r>
    </w:p>
    <w:p w:rsidR="00FD4089" w:rsidRPr="00FD4089" w:rsidRDefault="00FD4089" w:rsidP="00FD4089">
      <w:pPr>
        <w:pStyle w:val="NormalnyWeb"/>
        <w:numPr>
          <w:ilvl w:val="0"/>
          <w:numId w:val="13"/>
        </w:numPr>
        <w:spacing w:after="0"/>
      </w:pPr>
      <w:r>
        <w:rPr>
          <w:color w:val="000000"/>
        </w:rPr>
        <w:t xml:space="preserve">nóżki- kolor dąb </w:t>
      </w:r>
      <w:proofErr w:type="spellStart"/>
      <w:r>
        <w:rPr>
          <w:color w:val="000000"/>
        </w:rPr>
        <w:t>sonoma</w:t>
      </w:r>
      <w:proofErr w:type="spellEnd"/>
    </w:p>
    <w:p w:rsidR="00FD4089" w:rsidRDefault="00FD4089" w:rsidP="005E3097">
      <w:pPr>
        <w:pStyle w:val="NormalnyWeb"/>
        <w:spacing w:after="0"/>
        <w:ind w:left="720"/>
      </w:pPr>
    </w:p>
    <w:p w:rsidR="00FD4089" w:rsidRDefault="00FD4089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62858" cy="1952625"/>
            <wp:effectExtent l="1905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5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89" w:rsidRDefault="00FD4089" w:rsidP="008F39FC">
      <w:pPr>
        <w:jc w:val="center"/>
      </w:pPr>
    </w:p>
    <w:p w:rsidR="00FD4089" w:rsidRDefault="00FD4089" w:rsidP="00FD4089">
      <w:pPr>
        <w:pStyle w:val="NormalnyWeb"/>
        <w:spacing w:after="0" w:line="301" w:lineRule="atLeast"/>
      </w:pPr>
      <w:r>
        <w:rPr>
          <w:b/>
          <w:bCs/>
          <w:color w:val="000000"/>
        </w:rPr>
        <w:t>--- INDUSTRIALNY OKRĄGŁY STOLIK</w:t>
      </w:r>
    </w:p>
    <w:p w:rsidR="00FD4089" w:rsidRDefault="00FD4089" w:rsidP="008F39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24175" cy="2333625"/>
            <wp:effectExtent l="19050" t="0" r="9525" b="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89" w:rsidRDefault="00040932" w:rsidP="00FD4089">
      <w:pPr>
        <w:pStyle w:val="NormalnyWeb"/>
        <w:spacing w:after="0" w:line="301" w:lineRule="atLeast"/>
      </w:pPr>
      <w:r>
        <w:rPr>
          <w:b/>
          <w:bCs/>
          <w:color w:val="000000"/>
        </w:rPr>
        <w:t xml:space="preserve">Kolor </w:t>
      </w:r>
      <w:r w:rsidR="00FD4089">
        <w:rPr>
          <w:b/>
          <w:bCs/>
          <w:color w:val="000000"/>
        </w:rPr>
        <w:t>blat</w:t>
      </w:r>
      <w:r>
        <w:rPr>
          <w:b/>
          <w:bCs/>
          <w:color w:val="000000"/>
        </w:rPr>
        <w:t xml:space="preserve">u: </w:t>
      </w:r>
      <w:r w:rsidR="00FD4089">
        <w:rPr>
          <w:b/>
          <w:bCs/>
          <w:color w:val="000000"/>
        </w:rPr>
        <w:t xml:space="preserve"> </w:t>
      </w:r>
      <w:r>
        <w:rPr>
          <w:color w:val="000000"/>
        </w:rPr>
        <w:t xml:space="preserve">preferowany Dąb SONOMA lub kolor zbliżony do wizualizacji - </w:t>
      </w:r>
      <w:r w:rsidRPr="008E5B9B">
        <w:t>ostatecznie do uzgodnienia z zamawiającym</w:t>
      </w:r>
      <w:r w:rsidR="00FD4089">
        <w:rPr>
          <w:b/>
          <w:bCs/>
          <w:color w:val="000000"/>
        </w:rPr>
        <w:t xml:space="preserve">, </w:t>
      </w:r>
      <w:r w:rsidR="00FD4089">
        <w:rPr>
          <w:color w:val="000000"/>
        </w:rPr>
        <w:t>wysokość - 36 cm, średnica - 80 cm, grubość blatu - 1,8 cm</w:t>
      </w:r>
      <w:r w:rsidR="00FD4089">
        <w:rPr>
          <w:color w:val="000000"/>
        </w:rPr>
        <w:br/>
        <w:t xml:space="preserve">blat - płyta meblowa MDF laminowana, podstawa - stal malowana proszkowo </w:t>
      </w:r>
    </w:p>
    <w:p w:rsidR="00FD4089" w:rsidRDefault="00FD4089" w:rsidP="00FD4089">
      <w:pPr>
        <w:pStyle w:val="NormalnyWeb"/>
        <w:spacing w:after="0" w:line="301" w:lineRule="atLeast"/>
      </w:pPr>
      <w:r>
        <w:rPr>
          <w:color w:val="000000"/>
        </w:rPr>
        <w:lastRenderedPageBreak/>
        <w:t>WAŻNE: W przypadku lamp i kinkietów obowiązkowy Atest bezpieczeństwa lub CE</w:t>
      </w:r>
    </w:p>
    <w:p w:rsidR="00FD4089" w:rsidRDefault="00FD4089" w:rsidP="00FD4089">
      <w:pPr>
        <w:pStyle w:val="NormalnyWeb"/>
        <w:spacing w:after="0" w:line="301" w:lineRule="atLeast"/>
      </w:pPr>
      <w:r>
        <w:t>Wszelkie doposażenie musi spełniać wymogi, które dopuszczają go do użytkowania publicznego.</w:t>
      </w:r>
    </w:p>
    <w:p w:rsidR="00FD4089" w:rsidRDefault="00FD4089" w:rsidP="00FD4089">
      <w:pPr>
        <w:pStyle w:val="NormalnyWeb"/>
        <w:spacing w:after="0" w:line="301" w:lineRule="atLeast"/>
      </w:pPr>
      <w:r>
        <w:t>UWAGA: Zamawiający wymaga aby meble były skręcone, gotowe do użytkowania.</w:t>
      </w:r>
    </w:p>
    <w:p w:rsidR="00FD4089" w:rsidRPr="002454AB" w:rsidRDefault="00FD4089" w:rsidP="008F39FC">
      <w:pPr>
        <w:jc w:val="center"/>
      </w:pPr>
    </w:p>
    <w:sectPr w:rsidR="00FD4089" w:rsidRPr="002454AB" w:rsidSect="00304DCA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3A3" w:rsidRDefault="008C23A3" w:rsidP="002454AB">
      <w:pPr>
        <w:spacing w:after="0" w:line="240" w:lineRule="auto"/>
      </w:pPr>
      <w:r>
        <w:separator/>
      </w:r>
    </w:p>
  </w:endnote>
  <w:endnote w:type="continuationSeparator" w:id="0">
    <w:p w:rsidR="008C23A3" w:rsidRDefault="008C23A3" w:rsidP="0024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3A3" w:rsidRDefault="008C23A3" w:rsidP="002454AB">
      <w:pPr>
        <w:spacing w:after="0" w:line="240" w:lineRule="auto"/>
      </w:pPr>
      <w:r>
        <w:separator/>
      </w:r>
    </w:p>
  </w:footnote>
  <w:footnote w:type="continuationSeparator" w:id="0">
    <w:p w:rsidR="008C23A3" w:rsidRDefault="008C23A3" w:rsidP="00245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AB" w:rsidRDefault="002454AB" w:rsidP="002454AB">
    <w:pPr>
      <w:pStyle w:val="Stopka"/>
      <w:jc w:val="center"/>
      <w:rPr>
        <w:rFonts w:ascii="Arial" w:hAnsi="Arial" w:cs="Arial"/>
        <w:color w:val="000000"/>
        <w:sz w:val="18"/>
        <w:szCs w:val="18"/>
      </w:rPr>
    </w:pPr>
    <w:r w:rsidRPr="0014121F">
      <w:rPr>
        <w:rFonts w:ascii="Arial" w:hAnsi="Arial" w:cs="Arial"/>
        <w:noProof/>
        <w:color w:val="000000"/>
        <w:sz w:val="18"/>
        <w:szCs w:val="18"/>
        <w:lang w:eastAsia="pl-PL"/>
      </w:rPr>
      <w:drawing>
        <wp:inline distT="0" distB="0" distL="0" distR="0">
          <wp:extent cx="3181350" cy="1116263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81789" cy="1116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83BE8" w:rsidRDefault="00483BE8" w:rsidP="00483BE8">
    <w:pPr>
      <w:pStyle w:val="Footer"/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>Dostawa wyposażenia do Klubu Seniora+ w Ogrodzieńcu</w:t>
    </w:r>
  </w:p>
  <w:p w:rsidR="002454AB" w:rsidRDefault="002454A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42F0"/>
    <w:multiLevelType w:val="multilevel"/>
    <w:tmpl w:val="81A8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A45435"/>
    <w:multiLevelType w:val="multilevel"/>
    <w:tmpl w:val="7658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EA7CEB"/>
    <w:multiLevelType w:val="multilevel"/>
    <w:tmpl w:val="0A6E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E51ED"/>
    <w:multiLevelType w:val="multilevel"/>
    <w:tmpl w:val="6350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F7106A"/>
    <w:multiLevelType w:val="multilevel"/>
    <w:tmpl w:val="C5A84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BB61AD"/>
    <w:multiLevelType w:val="multilevel"/>
    <w:tmpl w:val="EDA8C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10406F"/>
    <w:multiLevelType w:val="multilevel"/>
    <w:tmpl w:val="4F40D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B34BAA"/>
    <w:multiLevelType w:val="multilevel"/>
    <w:tmpl w:val="1502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B4680B"/>
    <w:multiLevelType w:val="multilevel"/>
    <w:tmpl w:val="61E8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75717C"/>
    <w:multiLevelType w:val="multilevel"/>
    <w:tmpl w:val="C754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C32FC"/>
    <w:multiLevelType w:val="multilevel"/>
    <w:tmpl w:val="78FE3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7D37DF"/>
    <w:multiLevelType w:val="multilevel"/>
    <w:tmpl w:val="6524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065E78"/>
    <w:multiLevelType w:val="multilevel"/>
    <w:tmpl w:val="EB5CD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6"/>
  </w:num>
  <w:num w:numId="5">
    <w:abstractNumId w:val="8"/>
  </w:num>
  <w:num w:numId="6">
    <w:abstractNumId w:val="9"/>
  </w:num>
  <w:num w:numId="7">
    <w:abstractNumId w:val="5"/>
  </w:num>
  <w:num w:numId="8">
    <w:abstractNumId w:val="1"/>
  </w:num>
  <w:num w:numId="9">
    <w:abstractNumId w:val="10"/>
  </w:num>
  <w:num w:numId="10">
    <w:abstractNumId w:val="4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54AB"/>
    <w:rsid w:val="00040932"/>
    <w:rsid w:val="000A3DE7"/>
    <w:rsid w:val="00147D4D"/>
    <w:rsid w:val="002454AB"/>
    <w:rsid w:val="00304DCA"/>
    <w:rsid w:val="00483BE8"/>
    <w:rsid w:val="004843C3"/>
    <w:rsid w:val="004956D1"/>
    <w:rsid w:val="00525524"/>
    <w:rsid w:val="005D78F9"/>
    <w:rsid w:val="005E3097"/>
    <w:rsid w:val="00677B41"/>
    <w:rsid w:val="006B537D"/>
    <w:rsid w:val="00775F21"/>
    <w:rsid w:val="007F3531"/>
    <w:rsid w:val="00884B4A"/>
    <w:rsid w:val="008C23A3"/>
    <w:rsid w:val="008E5B9B"/>
    <w:rsid w:val="008F39FC"/>
    <w:rsid w:val="00965D95"/>
    <w:rsid w:val="00BF1E0F"/>
    <w:rsid w:val="00C4301F"/>
    <w:rsid w:val="00CA5536"/>
    <w:rsid w:val="00D113D3"/>
    <w:rsid w:val="00D7798C"/>
    <w:rsid w:val="00E16368"/>
    <w:rsid w:val="00E211C2"/>
    <w:rsid w:val="00FD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4DCA"/>
  </w:style>
  <w:style w:type="paragraph" w:styleId="Nagwek1">
    <w:name w:val="heading 1"/>
    <w:basedOn w:val="Normalny"/>
    <w:link w:val="Nagwek1Znak"/>
    <w:uiPriority w:val="9"/>
    <w:qFormat/>
    <w:rsid w:val="002454AB"/>
    <w:pPr>
      <w:keepNext/>
      <w:spacing w:before="100" w:beforeAutospacing="1" w:after="119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45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454AB"/>
  </w:style>
  <w:style w:type="paragraph" w:styleId="Stopka">
    <w:name w:val="footer"/>
    <w:basedOn w:val="Normalny"/>
    <w:link w:val="StopkaZnak"/>
    <w:uiPriority w:val="99"/>
    <w:unhideWhenUsed/>
    <w:rsid w:val="00245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2454AB"/>
  </w:style>
  <w:style w:type="paragraph" w:customStyle="1" w:styleId="Footer">
    <w:name w:val="Footer"/>
    <w:basedOn w:val="Normalny"/>
    <w:uiPriority w:val="99"/>
    <w:unhideWhenUsed/>
    <w:rsid w:val="002454AB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5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4A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454A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2454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F7080-B43B-4126-B494-38E11031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600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Kwoczała</dc:creator>
  <cp:lastModifiedBy>Ewa Marzecka</cp:lastModifiedBy>
  <cp:revision>2</cp:revision>
  <dcterms:created xsi:type="dcterms:W3CDTF">2020-11-26T08:48:00Z</dcterms:created>
  <dcterms:modified xsi:type="dcterms:W3CDTF">2020-11-26T08:48:00Z</dcterms:modified>
</cp:coreProperties>
</file>