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4DE2" w14:textId="77777777" w:rsidR="00641E9E" w:rsidRPr="00641E9E" w:rsidRDefault="00641E9E" w:rsidP="00641E9E">
      <w:pPr>
        <w:pBdr>
          <w:bottom w:val="single" w:sz="6" w:space="1" w:color="auto"/>
        </w:pBdr>
        <w:spacing w:after="0" w:line="240" w:lineRule="auto"/>
        <w:jc w:val="center"/>
        <w:rPr>
          <w:rFonts w:ascii="Arial" w:eastAsia="Times New Roman" w:hAnsi="Arial" w:cs="Arial"/>
          <w:vanish/>
          <w:sz w:val="16"/>
          <w:szCs w:val="16"/>
          <w:lang w:eastAsia="pl-PL"/>
        </w:rPr>
      </w:pPr>
      <w:r w:rsidRPr="00641E9E">
        <w:rPr>
          <w:rFonts w:ascii="Arial" w:eastAsia="Times New Roman" w:hAnsi="Arial" w:cs="Arial"/>
          <w:vanish/>
          <w:sz w:val="16"/>
          <w:szCs w:val="16"/>
          <w:lang w:eastAsia="pl-PL"/>
        </w:rPr>
        <w:t>Początek formularza</w:t>
      </w:r>
    </w:p>
    <w:p w14:paraId="6540A64C" w14:textId="6290784E" w:rsidR="00641E9E" w:rsidRPr="00641E9E" w:rsidRDefault="00641E9E" w:rsidP="00641E9E">
      <w:pPr>
        <w:spacing w:after="24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Ogłoszenie nr 599807-N-2020 z dnia 2020-10-20 r. </w:t>
      </w:r>
    </w:p>
    <w:p w14:paraId="7C38B195" w14:textId="77777777" w:rsidR="00641E9E" w:rsidRPr="00641E9E" w:rsidRDefault="00641E9E" w:rsidP="00641E9E">
      <w:pPr>
        <w:spacing w:after="0" w:line="240" w:lineRule="auto"/>
        <w:jc w:val="center"/>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Gmina Ogrodzieniec: Kompleksowa dostawa i dystrybucja gazu ziemnego wysokometanowego „E”</w:t>
      </w:r>
      <w:r w:rsidRPr="00641E9E">
        <w:rPr>
          <w:rFonts w:ascii="Times New Roman" w:eastAsia="Times New Roman" w:hAnsi="Times New Roman" w:cs="Times New Roman"/>
          <w:sz w:val="24"/>
          <w:szCs w:val="24"/>
          <w:lang w:eastAsia="pl-PL"/>
        </w:rPr>
        <w:br/>
        <w:t xml:space="preserve">OGŁOSZENIE O ZAMÓWIENIU - Dostawy </w:t>
      </w:r>
    </w:p>
    <w:p w14:paraId="2601AAA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Zamieszczanie ogłoszenia:</w:t>
      </w:r>
      <w:r w:rsidRPr="00641E9E">
        <w:rPr>
          <w:rFonts w:ascii="Times New Roman" w:eastAsia="Times New Roman" w:hAnsi="Times New Roman" w:cs="Times New Roman"/>
          <w:sz w:val="24"/>
          <w:szCs w:val="24"/>
          <w:lang w:eastAsia="pl-PL"/>
        </w:rPr>
        <w:t xml:space="preserve"> Zamieszczanie obowiązkowe </w:t>
      </w:r>
    </w:p>
    <w:p w14:paraId="28FB7B97"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Ogłoszenie dotyczy:</w:t>
      </w:r>
      <w:r w:rsidRPr="00641E9E">
        <w:rPr>
          <w:rFonts w:ascii="Times New Roman" w:eastAsia="Times New Roman" w:hAnsi="Times New Roman" w:cs="Times New Roman"/>
          <w:sz w:val="24"/>
          <w:szCs w:val="24"/>
          <w:lang w:eastAsia="pl-PL"/>
        </w:rPr>
        <w:t xml:space="preserve"> Zamówienia publicznego </w:t>
      </w:r>
    </w:p>
    <w:p w14:paraId="52C123E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68C0D4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55E6DA0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Nazwa projektu lub programu</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p>
    <w:p w14:paraId="1447FC77"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8AD2F9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1708270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1E9E">
        <w:rPr>
          <w:rFonts w:ascii="Times New Roman" w:eastAsia="Times New Roman" w:hAnsi="Times New Roman" w:cs="Times New Roman"/>
          <w:sz w:val="24"/>
          <w:szCs w:val="24"/>
          <w:lang w:eastAsia="pl-PL"/>
        </w:rPr>
        <w:t>Pzp</w:t>
      </w:r>
      <w:proofErr w:type="spellEnd"/>
      <w:r w:rsidRPr="00641E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1E9E">
        <w:rPr>
          <w:rFonts w:ascii="Times New Roman" w:eastAsia="Times New Roman" w:hAnsi="Times New Roman" w:cs="Times New Roman"/>
          <w:sz w:val="24"/>
          <w:szCs w:val="24"/>
          <w:lang w:eastAsia="pl-PL"/>
        </w:rPr>
        <w:br/>
      </w:r>
    </w:p>
    <w:p w14:paraId="2ECCEEB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u w:val="single"/>
          <w:lang w:eastAsia="pl-PL"/>
        </w:rPr>
        <w:t>SEKCJA I: ZAMAWIAJĄCY</w:t>
      </w:r>
      <w:r w:rsidRPr="00641E9E">
        <w:rPr>
          <w:rFonts w:ascii="Times New Roman" w:eastAsia="Times New Roman" w:hAnsi="Times New Roman" w:cs="Times New Roman"/>
          <w:sz w:val="24"/>
          <w:szCs w:val="24"/>
          <w:lang w:eastAsia="pl-PL"/>
        </w:rPr>
        <w:t xml:space="preserve"> </w:t>
      </w:r>
    </w:p>
    <w:p w14:paraId="06EF83EF"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Postępowanie przeprowadza centralny zamawiający </w:t>
      </w:r>
    </w:p>
    <w:p w14:paraId="2DA50EF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303ADFF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DAF955F"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34023AA6"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Informacje na temat podmiotu któremu zamawiający powierzył/powierzyli prowadzenie postępowania:</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Postępowanie jest przeprowadzane wspólnie przez zamawiających</w:t>
      </w:r>
      <w:r w:rsidRPr="00641E9E">
        <w:rPr>
          <w:rFonts w:ascii="Times New Roman" w:eastAsia="Times New Roman" w:hAnsi="Times New Roman" w:cs="Times New Roman"/>
          <w:sz w:val="24"/>
          <w:szCs w:val="24"/>
          <w:lang w:eastAsia="pl-PL"/>
        </w:rPr>
        <w:t xml:space="preserve"> </w:t>
      </w:r>
    </w:p>
    <w:p w14:paraId="5490C3A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50AFA7B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DC26947"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264DB969"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Informacje dodatkowe:</w:t>
      </w:r>
      <w:r w:rsidRPr="00641E9E">
        <w:rPr>
          <w:rFonts w:ascii="Times New Roman" w:eastAsia="Times New Roman" w:hAnsi="Times New Roman" w:cs="Times New Roman"/>
          <w:sz w:val="24"/>
          <w:szCs w:val="24"/>
          <w:lang w:eastAsia="pl-PL"/>
        </w:rPr>
        <w:t xml:space="preserve"> </w:t>
      </w:r>
    </w:p>
    <w:p w14:paraId="0ECECB49"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 1) NAZWA I ADRES: </w:t>
      </w:r>
      <w:r w:rsidRPr="00641E9E">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641E9E">
        <w:rPr>
          <w:rFonts w:ascii="Times New Roman" w:eastAsia="Times New Roman" w:hAnsi="Times New Roman" w:cs="Times New Roman"/>
          <w:sz w:val="24"/>
          <w:szCs w:val="24"/>
          <w:lang w:eastAsia="pl-PL"/>
        </w:rPr>
        <w:br/>
        <w:t xml:space="preserve">Adres strony internetowej (URL): www.ogrodzieniec.bip.jur.pl </w:t>
      </w:r>
      <w:r w:rsidRPr="00641E9E">
        <w:rPr>
          <w:rFonts w:ascii="Times New Roman" w:eastAsia="Times New Roman" w:hAnsi="Times New Roman" w:cs="Times New Roman"/>
          <w:sz w:val="24"/>
          <w:szCs w:val="24"/>
          <w:lang w:eastAsia="pl-PL"/>
        </w:rPr>
        <w:br/>
        <w:t xml:space="preserve">Adres profilu nabywcy: www.ogrodzieniec.bip.jur.pl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2E5976B4"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 2) RODZAJ ZAMAWIAJĄCEGO: </w:t>
      </w:r>
      <w:r w:rsidRPr="00641E9E">
        <w:rPr>
          <w:rFonts w:ascii="Times New Roman" w:eastAsia="Times New Roman" w:hAnsi="Times New Roman" w:cs="Times New Roman"/>
          <w:sz w:val="24"/>
          <w:szCs w:val="24"/>
          <w:lang w:eastAsia="pl-PL"/>
        </w:rPr>
        <w:t xml:space="preserve">Administracja samorządowa </w:t>
      </w:r>
      <w:r w:rsidRPr="00641E9E">
        <w:rPr>
          <w:rFonts w:ascii="Times New Roman" w:eastAsia="Times New Roman" w:hAnsi="Times New Roman" w:cs="Times New Roman"/>
          <w:sz w:val="24"/>
          <w:szCs w:val="24"/>
          <w:lang w:eastAsia="pl-PL"/>
        </w:rPr>
        <w:br/>
      </w:r>
    </w:p>
    <w:p w14:paraId="392BA04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I.3) WSPÓLNE UDZIELANIE ZAMÓWIENIA </w:t>
      </w:r>
      <w:r w:rsidRPr="00641E9E">
        <w:rPr>
          <w:rFonts w:ascii="Times New Roman" w:eastAsia="Times New Roman" w:hAnsi="Times New Roman" w:cs="Times New Roman"/>
          <w:b/>
          <w:bCs/>
          <w:i/>
          <w:iCs/>
          <w:sz w:val="24"/>
          <w:szCs w:val="24"/>
          <w:lang w:eastAsia="pl-PL"/>
        </w:rPr>
        <w:t>(jeżeli dotyczy)</w:t>
      </w:r>
      <w:r w:rsidRPr="00641E9E">
        <w:rPr>
          <w:rFonts w:ascii="Times New Roman" w:eastAsia="Times New Roman" w:hAnsi="Times New Roman" w:cs="Times New Roman"/>
          <w:b/>
          <w:bCs/>
          <w:sz w:val="24"/>
          <w:szCs w:val="24"/>
          <w:lang w:eastAsia="pl-PL"/>
        </w:rPr>
        <w:t xml:space="preserve">: </w:t>
      </w:r>
    </w:p>
    <w:p w14:paraId="59B15355"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1E9E">
        <w:rPr>
          <w:rFonts w:ascii="Times New Roman" w:eastAsia="Times New Roman" w:hAnsi="Times New Roman" w:cs="Times New Roman"/>
          <w:sz w:val="24"/>
          <w:szCs w:val="24"/>
          <w:lang w:eastAsia="pl-PL"/>
        </w:rPr>
        <w:br/>
      </w:r>
    </w:p>
    <w:p w14:paraId="02D6C7E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I.4) KOMUNIKACJA: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1E9E">
        <w:rPr>
          <w:rFonts w:ascii="Times New Roman" w:eastAsia="Times New Roman" w:hAnsi="Times New Roman" w:cs="Times New Roman"/>
          <w:sz w:val="24"/>
          <w:szCs w:val="24"/>
          <w:lang w:eastAsia="pl-PL"/>
        </w:rPr>
        <w:t xml:space="preserve"> </w:t>
      </w:r>
    </w:p>
    <w:p w14:paraId="04BFFBEE"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Tak </w:t>
      </w:r>
      <w:r w:rsidRPr="00641E9E">
        <w:rPr>
          <w:rFonts w:ascii="Times New Roman" w:eastAsia="Times New Roman" w:hAnsi="Times New Roman" w:cs="Times New Roman"/>
          <w:sz w:val="24"/>
          <w:szCs w:val="24"/>
          <w:lang w:eastAsia="pl-PL"/>
        </w:rPr>
        <w:br/>
        <w:t xml:space="preserve">www.ogrodzieniec.bip.jur.pl </w:t>
      </w:r>
    </w:p>
    <w:p w14:paraId="54309B79"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7C962C3"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Tak </w:t>
      </w:r>
      <w:r w:rsidRPr="00641E9E">
        <w:rPr>
          <w:rFonts w:ascii="Times New Roman" w:eastAsia="Times New Roman" w:hAnsi="Times New Roman" w:cs="Times New Roman"/>
          <w:sz w:val="24"/>
          <w:szCs w:val="24"/>
          <w:lang w:eastAsia="pl-PL"/>
        </w:rPr>
        <w:br/>
        <w:t xml:space="preserve">www.ogrodzieniec.bip.jur.pl </w:t>
      </w:r>
    </w:p>
    <w:p w14:paraId="33DEC063"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3875EE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r>
    </w:p>
    <w:p w14:paraId="7B4F60B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Oferty lub wnioski o dopuszczenie do udziału w postępowaniu należy przesyłać:</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Elektronicznie</w:t>
      </w:r>
      <w:r w:rsidRPr="00641E9E">
        <w:rPr>
          <w:rFonts w:ascii="Times New Roman" w:eastAsia="Times New Roman" w:hAnsi="Times New Roman" w:cs="Times New Roman"/>
          <w:sz w:val="24"/>
          <w:szCs w:val="24"/>
          <w:lang w:eastAsia="pl-PL"/>
        </w:rPr>
        <w:t xml:space="preserve"> </w:t>
      </w:r>
    </w:p>
    <w:p w14:paraId="2F3EF054"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adres </w:t>
      </w:r>
      <w:r w:rsidRPr="00641E9E">
        <w:rPr>
          <w:rFonts w:ascii="Times New Roman" w:eastAsia="Times New Roman" w:hAnsi="Times New Roman" w:cs="Times New Roman"/>
          <w:sz w:val="24"/>
          <w:szCs w:val="24"/>
          <w:lang w:eastAsia="pl-PL"/>
        </w:rPr>
        <w:br/>
      </w:r>
    </w:p>
    <w:p w14:paraId="1C968CE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p>
    <w:p w14:paraId="56A7365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Nie </w:t>
      </w:r>
      <w:r w:rsidRPr="00641E9E">
        <w:rPr>
          <w:rFonts w:ascii="Times New Roman" w:eastAsia="Times New Roman" w:hAnsi="Times New Roman" w:cs="Times New Roman"/>
          <w:sz w:val="24"/>
          <w:szCs w:val="24"/>
          <w:lang w:eastAsia="pl-PL"/>
        </w:rPr>
        <w:br/>
        <w:t xml:space="preserve">Inny sposób: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Tak </w:t>
      </w:r>
      <w:r w:rsidRPr="00641E9E">
        <w:rPr>
          <w:rFonts w:ascii="Times New Roman" w:eastAsia="Times New Roman" w:hAnsi="Times New Roman" w:cs="Times New Roman"/>
          <w:sz w:val="24"/>
          <w:szCs w:val="24"/>
          <w:lang w:eastAsia="pl-PL"/>
        </w:rPr>
        <w:br/>
        <w:t xml:space="preserve">Inny sposób: </w:t>
      </w:r>
      <w:r w:rsidRPr="00641E9E">
        <w:rPr>
          <w:rFonts w:ascii="Times New Roman" w:eastAsia="Times New Roman" w:hAnsi="Times New Roman" w:cs="Times New Roman"/>
          <w:sz w:val="24"/>
          <w:szCs w:val="24"/>
          <w:lang w:eastAsia="pl-PL"/>
        </w:rPr>
        <w:br/>
        <w:t xml:space="preserve">pisemnie </w:t>
      </w:r>
      <w:r w:rsidRPr="00641E9E">
        <w:rPr>
          <w:rFonts w:ascii="Times New Roman" w:eastAsia="Times New Roman" w:hAnsi="Times New Roman" w:cs="Times New Roman"/>
          <w:sz w:val="24"/>
          <w:szCs w:val="24"/>
          <w:lang w:eastAsia="pl-PL"/>
        </w:rPr>
        <w:br/>
        <w:t xml:space="preserve">Adres: </w:t>
      </w:r>
      <w:r w:rsidRPr="00641E9E">
        <w:rPr>
          <w:rFonts w:ascii="Times New Roman" w:eastAsia="Times New Roman" w:hAnsi="Times New Roman" w:cs="Times New Roman"/>
          <w:sz w:val="24"/>
          <w:szCs w:val="24"/>
          <w:lang w:eastAsia="pl-PL"/>
        </w:rPr>
        <w:br/>
        <w:t xml:space="preserve">Urząd Miasta i Gminy Ogrodzieniec, Plac Wolności 25, 42-440 Ogrodzieniec, pokój nr 16 (Sekretariat) </w:t>
      </w:r>
    </w:p>
    <w:p w14:paraId="67DD17C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lastRenderedPageBreak/>
        <w:br/>
      </w:r>
      <w:r w:rsidRPr="00641E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1E9E">
        <w:rPr>
          <w:rFonts w:ascii="Times New Roman" w:eastAsia="Times New Roman" w:hAnsi="Times New Roman" w:cs="Times New Roman"/>
          <w:sz w:val="24"/>
          <w:szCs w:val="24"/>
          <w:lang w:eastAsia="pl-PL"/>
        </w:rPr>
        <w:t xml:space="preserve"> </w:t>
      </w:r>
    </w:p>
    <w:p w14:paraId="27E500A9"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1E9E">
        <w:rPr>
          <w:rFonts w:ascii="Times New Roman" w:eastAsia="Times New Roman" w:hAnsi="Times New Roman" w:cs="Times New Roman"/>
          <w:sz w:val="24"/>
          <w:szCs w:val="24"/>
          <w:lang w:eastAsia="pl-PL"/>
        </w:rPr>
        <w:br/>
      </w:r>
    </w:p>
    <w:p w14:paraId="17571A0E"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u w:val="single"/>
          <w:lang w:eastAsia="pl-PL"/>
        </w:rPr>
        <w:t xml:space="preserve">SEKCJA II: PRZEDMIOT ZAMÓWIENIA </w:t>
      </w:r>
    </w:p>
    <w:p w14:paraId="038F4995"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II.1) Nazwa nadana zamówieniu przez zamawiającego: </w:t>
      </w:r>
      <w:r w:rsidRPr="00641E9E">
        <w:rPr>
          <w:rFonts w:ascii="Times New Roman" w:eastAsia="Times New Roman" w:hAnsi="Times New Roman" w:cs="Times New Roman"/>
          <w:sz w:val="24"/>
          <w:szCs w:val="24"/>
          <w:lang w:eastAsia="pl-PL"/>
        </w:rPr>
        <w:t xml:space="preserve">Kompleksowa dostawa i dystrybucja gazu ziemnego wysokometanowego „E”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Numer referencyjny: </w:t>
      </w:r>
      <w:r w:rsidRPr="00641E9E">
        <w:rPr>
          <w:rFonts w:ascii="Times New Roman" w:eastAsia="Times New Roman" w:hAnsi="Times New Roman" w:cs="Times New Roman"/>
          <w:sz w:val="24"/>
          <w:szCs w:val="24"/>
          <w:lang w:eastAsia="pl-PL"/>
        </w:rPr>
        <w:t xml:space="preserve">ZP.271.7.2020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B0678FA" w14:textId="77777777" w:rsidR="00641E9E" w:rsidRPr="00641E9E" w:rsidRDefault="00641E9E" w:rsidP="00641E9E">
      <w:pPr>
        <w:spacing w:after="0" w:line="240" w:lineRule="auto"/>
        <w:jc w:val="both"/>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p>
    <w:p w14:paraId="325BC9D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II.2) Rodzaj zamówienia: </w:t>
      </w:r>
      <w:r w:rsidRPr="00641E9E">
        <w:rPr>
          <w:rFonts w:ascii="Times New Roman" w:eastAsia="Times New Roman" w:hAnsi="Times New Roman" w:cs="Times New Roman"/>
          <w:sz w:val="24"/>
          <w:szCs w:val="24"/>
          <w:lang w:eastAsia="pl-PL"/>
        </w:rPr>
        <w:t xml:space="preserve">Dostawy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II.3) Informacja o możliwości składania ofert częściowych</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Zamówienie podzielone jest na części: </w:t>
      </w:r>
    </w:p>
    <w:p w14:paraId="065C0239"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Oferty lub wnioski o dopuszczenie do udziału w postępowaniu można składać w odniesieniu do:</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p>
    <w:p w14:paraId="12CDFD81"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II.4) Krótki opis przedmiotu zamówienia </w:t>
      </w:r>
      <w:r w:rsidRPr="00641E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1E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1E9E">
        <w:rPr>
          <w:rFonts w:ascii="Times New Roman" w:eastAsia="Times New Roman" w:hAnsi="Times New Roman" w:cs="Times New Roman"/>
          <w:sz w:val="24"/>
          <w:szCs w:val="24"/>
          <w:lang w:eastAsia="pl-PL"/>
        </w:rPr>
        <w:t>1. Przedmiotem zamówienia jest dostawa (sprzedaż oraz świadczenie usługi dystrybucyjnej) gazu ziemnego wysokometanowego typu E. Dostarczanie gazu odbywać się będzie na podstawie umowy zawierającej postanowienia umowy sprzedaży oraz postanowienia umowy o świadczeniu usług przesyłania lub dystrybucji gazu (umowa kompleksowa) i będzie wykonywane na warunkach określonych przepisami ustawy z dnia 10 kwietnia 1997 r. Prawo energetyczne (</w:t>
      </w:r>
      <w:proofErr w:type="spellStart"/>
      <w:r w:rsidRPr="00641E9E">
        <w:rPr>
          <w:rFonts w:ascii="Times New Roman" w:eastAsia="Times New Roman" w:hAnsi="Times New Roman" w:cs="Times New Roman"/>
          <w:sz w:val="24"/>
          <w:szCs w:val="24"/>
          <w:lang w:eastAsia="pl-PL"/>
        </w:rPr>
        <w:t>t.j</w:t>
      </w:r>
      <w:proofErr w:type="spellEnd"/>
      <w:r w:rsidRPr="00641E9E">
        <w:rPr>
          <w:rFonts w:ascii="Times New Roman" w:eastAsia="Times New Roman" w:hAnsi="Times New Roman" w:cs="Times New Roman"/>
          <w:sz w:val="24"/>
          <w:szCs w:val="24"/>
          <w:lang w:eastAsia="pl-PL"/>
        </w:rPr>
        <w:t xml:space="preserve">. Dz. U. z 2020 r. poz. 833 z </w:t>
      </w:r>
      <w:proofErr w:type="spellStart"/>
      <w:r w:rsidRPr="00641E9E">
        <w:rPr>
          <w:rFonts w:ascii="Times New Roman" w:eastAsia="Times New Roman" w:hAnsi="Times New Roman" w:cs="Times New Roman"/>
          <w:sz w:val="24"/>
          <w:szCs w:val="24"/>
          <w:lang w:eastAsia="pl-PL"/>
        </w:rPr>
        <w:t>późń</w:t>
      </w:r>
      <w:proofErr w:type="spellEnd"/>
      <w:r w:rsidRPr="00641E9E">
        <w:rPr>
          <w:rFonts w:ascii="Times New Roman" w:eastAsia="Times New Roman" w:hAnsi="Times New Roman" w:cs="Times New Roman"/>
          <w:sz w:val="24"/>
          <w:szCs w:val="24"/>
          <w:lang w:eastAsia="pl-PL"/>
        </w:rPr>
        <w:t>. zm.), ustawy z dnia 23 kwietnia 1964 r. Kodeks cywilny (</w:t>
      </w:r>
      <w:proofErr w:type="spellStart"/>
      <w:r w:rsidRPr="00641E9E">
        <w:rPr>
          <w:rFonts w:ascii="Times New Roman" w:eastAsia="Times New Roman" w:hAnsi="Times New Roman" w:cs="Times New Roman"/>
          <w:sz w:val="24"/>
          <w:szCs w:val="24"/>
          <w:lang w:eastAsia="pl-PL"/>
        </w:rPr>
        <w:t>t.j</w:t>
      </w:r>
      <w:proofErr w:type="spellEnd"/>
      <w:r w:rsidRPr="00641E9E">
        <w:rPr>
          <w:rFonts w:ascii="Times New Roman" w:eastAsia="Times New Roman" w:hAnsi="Times New Roman" w:cs="Times New Roman"/>
          <w:sz w:val="24"/>
          <w:szCs w:val="24"/>
          <w:lang w:eastAsia="pl-PL"/>
        </w:rPr>
        <w:t xml:space="preserve"> . Dz. U. z 2020 r. poz. 1740) oraz przepisami wykonawczymi wydanymi na podstawie w/w aktów prawnych. 2. Gaz będzie dostarczony do punktów zdawczo - odbiorczych, którymi jest zespół urządzeń gazowych służących do przyłączenia sieci wewnętrznej, będącej własnością Zamawiającego z siecią gazową operatora systemu, układy pomiarowe i transmisyjne są własnością OSD. 3. Charakterystykę punktów odbioru paliwa gazowego, grupy taryfowe, moc umowną i szacunkowe zużycie miesięczne dla poszczególnych punktów poboru określa tabela stanowiąca załącznik nr 1 do SIWZ. 4. Obecnie Gmina Ogrodzieniec posiada zawarte w dn. 23.12.2019 r. umowy kompleksowe obowiązujące do 31.12.2020 r. 5. Łączne szacunkowe zużycie w planowanym okresie od 01.01.2021 r. do 31.12.2021 r. wynosi: 1 773 000 kWh. Ze względu na brak </w:t>
      </w:r>
      <w:r w:rsidRPr="00641E9E">
        <w:rPr>
          <w:rFonts w:ascii="Times New Roman" w:eastAsia="Times New Roman" w:hAnsi="Times New Roman" w:cs="Times New Roman"/>
          <w:sz w:val="24"/>
          <w:szCs w:val="24"/>
          <w:lang w:eastAsia="pl-PL"/>
        </w:rPr>
        <w:lastRenderedPageBreak/>
        <w:t>możliwości określenia dokładnego zużycia gazu objętego przedmiotem zamówienia, przedstawiona ilość gazu jest ilością przewidywaną, rzeczywista ilość gazu może ulec zmianie tj. zmniejszeniu lub zwiększeniu przy zachowaniu stałej, niezmiennej ceny jednostkowej za paliwo gazowe. Opisane prognozowane zużycie nie jest zobowiązaniem do zakupu gazu w podanej wysokości. 6. Zakup gazu odbywać się będzie na podstawie umowy kompleksowej z Wykonawcą, posiadającym umowę dotyczącą dystrybucji z Operatorem Systemu Dystrybucyjnego PSG Sp. z o.o. Oddział w Zabrzu lub będącym dystrybutorem paliwa gazowego, wg cen za paliwo gazowe zgodnych z ofertą Wykonawcy, stawek abonamentowych, stawek opłat za dystrybucję zawartych w obowiązującej taryfie OSD i z zachowaniem innych postanowień taryfy OSD. 7. Wykonawca zobowiąże się do przeprowadzenia procedury zmiany sprzedawcy paliw gazowych, zgodnie z Instrukcją Ruchu i Eksploatacji Sieci Dystrybucyjnej (</w:t>
      </w:r>
      <w:proofErr w:type="spellStart"/>
      <w:r w:rsidRPr="00641E9E">
        <w:rPr>
          <w:rFonts w:ascii="Times New Roman" w:eastAsia="Times New Roman" w:hAnsi="Times New Roman" w:cs="Times New Roman"/>
          <w:sz w:val="24"/>
          <w:szCs w:val="24"/>
          <w:lang w:eastAsia="pl-PL"/>
        </w:rPr>
        <w:t>IRiESD</w:t>
      </w:r>
      <w:proofErr w:type="spellEnd"/>
      <w:r w:rsidRPr="00641E9E">
        <w:rPr>
          <w:rFonts w:ascii="Times New Roman" w:eastAsia="Times New Roman" w:hAnsi="Times New Roman" w:cs="Times New Roman"/>
          <w:sz w:val="24"/>
          <w:szCs w:val="24"/>
          <w:lang w:eastAsia="pl-PL"/>
        </w:rPr>
        <w:t xml:space="preserve">) w zakresie świadczenia i korzystania z usług dystrybucji paliwa gazowego na podstawie odrębnie udzielonego pełnomocnictwa. 8. Własność paliwa gazowego przechodzi na Zamawiającego po dokonaniu pomiaru na wyjściu z gazomierza.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II.5) Główny kod CPV: </w:t>
      </w:r>
      <w:r w:rsidRPr="00641E9E">
        <w:rPr>
          <w:rFonts w:ascii="Times New Roman" w:eastAsia="Times New Roman" w:hAnsi="Times New Roman" w:cs="Times New Roman"/>
          <w:sz w:val="24"/>
          <w:szCs w:val="24"/>
          <w:lang w:eastAsia="pl-PL"/>
        </w:rPr>
        <w:t xml:space="preserve">09123000-7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Dodatkowe kody CPV:</w:t>
      </w:r>
      <w:r w:rsidRPr="00641E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1E9E" w:rsidRPr="00641E9E" w14:paraId="555F7B03" w14:textId="77777777" w:rsidTr="00641E9E">
        <w:tc>
          <w:tcPr>
            <w:tcW w:w="0" w:type="auto"/>
            <w:tcBorders>
              <w:top w:val="single" w:sz="6" w:space="0" w:color="000000"/>
              <w:left w:val="single" w:sz="6" w:space="0" w:color="000000"/>
              <w:bottom w:val="single" w:sz="6" w:space="0" w:color="000000"/>
              <w:right w:val="single" w:sz="6" w:space="0" w:color="000000"/>
            </w:tcBorders>
            <w:vAlign w:val="center"/>
            <w:hideMark/>
          </w:tcPr>
          <w:p w14:paraId="03830B91"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Kod CPV</w:t>
            </w:r>
          </w:p>
        </w:tc>
      </w:tr>
      <w:tr w:rsidR="00641E9E" w:rsidRPr="00641E9E" w14:paraId="35529145" w14:textId="77777777" w:rsidTr="00641E9E">
        <w:tc>
          <w:tcPr>
            <w:tcW w:w="0" w:type="auto"/>
            <w:tcBorders>
              <w:top w:val="single" w:sz="6" w:space="0" w:color="000000"/>
              <w:left w:val="single" w:sz="6" w:space="0" w:color="000000"/>
              <w:bottom w:val="single" w:sz="6" w:space="0" w:color="000000"/>
              <w:right w:val="single" w:sz="6" w:space="0" w:color="000000"/>
            </w:tcBorders>
            <w:vAlign w:val="center"/>
            <w:hideMark/>
          </w:tcPr>
          <w:p w14:paraId="4AFF0AE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65210000-8</w:t>
            </w:r>
          </w:p>
        </w:tc>
      </w:tr>
    </w:tbl>
    <w:p w14:paraId="3B9BCAE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II.6) Całkowita wartość zamówienia </w:t>
      </w:r>
      <w:r w:rsidRPr="00641E9E">
        <w:rPr>
          <w:rFonts w:ascii="Times New Roman" w:eastAsia="Times New Roman" w:hAnsi="Times New Roman" w:cs="Times New Roman"/>
          <w:i/>
          <w:iCs/>
          <w:sz w:val="24"/>
          <w:szCs w:val="24"/>
          <w:lang w:eastAsia="pl-PL"/>
        </w:rPr>
        <w:t>(jeżeli zamawiający podaje informacje o wartości zamówienia)</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Wartość bez VAT: </w:t>
      </w:r>
      <w:r w:rsidRPr="00641E9E">
        <w:rPr>
          <w:rFonts w:ascii="Times New Roman" w:eastAsia="Times New Roman" w:hAnsi="Times New Roman" w:cs="Times New Roman"/>
          <w:sz w:val="24"/>
          <w:szCs w:val="24"/>
          <w:lang w:eastAsia="pl-PL"/>
        </w:rPr>
        <w:br/>
        <w:t xml:space="preserve">Waluta: </w:t>
      </w:r>
    </w:p>
    <w:p w14:paraId="62C2BFC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PLN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1E9E">
        <w:rPr>
          <w:rFonts w:ascii="Times New Roman" w:eastAsia="Times New Roman" w:hAnsi="Times New Roman" w:cs="Times New Roman"/>
          <w:sz w:val="24"/>
          <w:szCs w:val="24"/>
          <w:lang w:eastAsia="pl-PL"/>
        </w:rPr>
        <w:t xml:space="preserve"> </w:t>
      </w:r>
    </w:p>
    <w:p w14:paraId="6444FFC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1E9E">
        <w:rPr>
          <w:rFonts w:ascii="Times New Roman" w:eastAsia="Times New Roman" w:hAnsi="Times New Roman" w:cs="Times New Roman"/>
          <w:b/>
          <w:bCs/>
          <w:sz w:val="24"/>
          <w:szCs w:val="24"/>
          <w:lang w:eastAsia="pl-PL"/>
        </w:rPr>
        <w:t>Pzp</w:t>
      </w:r>
      <w:proofErr w:type="spellEnd"/>
      <w:r w:rsidRPr="00641E9E">
        <w:rPr>
          <w:rFonts w:ascii="Times New Roman" w:eastAsia="Times New Roman" w:hAnsi="Times New Roman" w:cs="Times New Roman"/>
          <w:b/>
          <w:bCs/>
          <w:sz w:val="24"/>
          <w:szCs w:val="24"/>
          <w:lang w:eastAsia="pl-PL"/>
        </w:rPr>
        <w:t xml:space="preserve">: </w:t>
      </w: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1E9E">
        <w:rPr>
          <w:rFonts w:ascii="Times New Roman" w:eastAsia="Times New Roman" w:hAnsi="Times New Roman" w:cs="Times New Roman"/>
          <w:sz w:val="24"/>
          <w:szCs w:val="24"/>
          <w:lang w:eastAsia="pl-PL"/>
        </w:rPr>
        <w:t>Pzp</w:t>
      </w:r>
      <w:proofErr w:type="spellEnd"/>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miesiącach:   </w:t>
      </w:r>
      <w:r w:rsidRPr="00641E9E">
        <w:rPr>
          <w:rFonts w:ascii="Times New Roman" w:eastAsia="Times New Roman" w:hAnsi="Times New Roman" w:cs="Times New Roman"/>
          <w:i/>
          <w:iCs/>
          <w:sz w:val="24"/>
          <w:szCs w:val="24"/>
          <w:lang w:eastAsia="pl-PL"/>
        </w:rPr>
        <w:t xml:space="preserve"> lub </w:t>
      </w:r>
      <w:r w:rsidRPr="00641E9E">
        <w:rPr>
          <w:rFonts w:ascii="Times New Roman" w:eastAsia="Times New Roman" w:hAnsi="Times New Roman" w:cs="Times New Roman"/>
          <w:b/>
          <w:bCs/>
          <w:sz w:val="24"/>
          <w:szCs w:val="24"/>
          <w:lang w:eastAsia="pl-PL"/>
        </w:rPr>
        <w:t>dniach:</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i/>
          <w:iCs/>
          <w:sz w:val="24"/>
          <w:szCs w:val="24"/>
          <w:lang w:eastAsia="pl-PL"/>
        </w:rPr>
        <w:t>lub</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data rozpoczęcia: </w:t>
      </w:r>
      <w:r w:rsidRPr="00641E9E">
        <w:rPr>
          <w:rFonts w:ascii="Times New Roman" w:eastAsia="Times New Roman" w:hAnsi="Times New Roman" w:cs="Times New Roman"/>
          <w:sz w:val="24"/>
          <w:szCs w:val="24"/>
          <w:lang w:eastAsia="pl-PL"/>
        </w:rPr>
        <w:t>2021-01-01  </w:t>
      </w:r>
      <w:r w:rsidRPr="00641E9E">
        <w:rPr>
          <w:rFonts w:ascii="Times New Roman" w:eastAsia="Times New Roman" w:hAnsi="Times New Roman" w:cs="Times New Roman"/>
          <w:i/>
          <w:iCs/>
          <w:sz w:val="24"/>
          <w:szCs w:val="24"/>
          <w:lang w:eastAsia="pl-PL"/>
        </w:rPr>
        <w:t xml:space="preserve"> lub </w:t>
      </w:r>
      <w:r w:rsidRPr="00641E9E">
        <w:rPr>
          <w:rFonts w:ascii="Times New Roman" w:eastAsia="Times New Roman" w:hAnsi="Times New Roman" w:cs="Times New Roman"/>
          <w:b/>
          <w:bCs/>
          <w:sz w:val="24"/>
          <w:szCs w:val="24"/>
          <w:lang w:eastAsia="pl-PL"/>
        </w:rPr>
        <w:t xml:space="preserve">zakończenia: </w:t>
      </w:r>
      <w:r w:rsidRPr="00641E9E">
        <w:rPr>
          <w:rFonts w:ascii="Times New Roman" w:eastAsia="Times New Roman" w:hAnsi="Times New Roman" w:cs="Times New Roman"/>
          <w:sz w:val="24"/>
          <w:szCs w:val="24"/>
          <w:lang w:eastAsia="pl-PL"/>
        </w:rPr>
        <w:t xml:space="preserve">2021-12-31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II.9) Informacje dodatkowe: </w:t>
      </w:r>
    </w:p>
    <w:p w14:paraId="46163DA1"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E472161"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III.1) WARUNKI UDZIAŁU W POSTĘPOWANIU </w:t>
      </w:r>
    </w:p>
    <w:p w14:paraId="69D8628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Określenie warunków: Wykonawca spełni warunek jeżeli wykaże, że: posiada aktualną koncesję w zakresie obrotu paliwami gazowymi wydaną przez Prezesa URE oraz aktualną </w:t>
      </w:r>
      <w:r w:rsidRPr="00641E9E">
        <w:rPr>
          <w:rFonts w:ascii="Times New Roman" w:eastAsia="Times New Roman" w:hAnsi="Times New Roman" w:cs="Times New Roman"/>
          <w:sz w:val="24"/>
          <w:szCs w:val="24"/>
          <w:lang w:eastAsia="pl-PL"/>
        </w:rPr>
        <w:lastRenderedPageBreak/>
        <w:t xml:space="preserve">koncesję w zakresie dystrybucji paliw gazowych wydaną przez Prezesa URE lub (w przypadku, gdy Wykonawca nie jest właścicielem sieci na obszarze, na którym znajdują się miejsca dostaw gazu ziemnego) posiada ważną Umowę z Operatorem Systemu Dystrybucyjnego na świadczenie usług dystrybucji paliwa gazowego na obszarze, na którym znajdują się miejsca odbioru gazu ziemnego. </w:t>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III.1.2) Sytuacja finansowa lub ekonomiczna </w:t>
      </w:r>
      <w:r w:rsidRPr="00641E9E">
        <w:rPr>
          <w:rFonts w:ascii="Times New Roman" w:eastAsia="Times New Roman" w:hAnsi="Times New Roman" w:cs="Times New Roman"/>
          <w:sz w:val="24"/>
          <w:szCs w:val="24"/>
          <w:lang w:eastAsia="pl-PL"/>
        </w:rPr>
        <w:br/>
        <w:t xml:space="preserve">Określenie warunków: Zamawiający nie stawia wymagań dotyczących tego warunku. </w:t>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III.1.3) Zdolność techniczna lub zawodowa </w:t>
      </w:r>
      <w:r w:rsidRPr="00641E9E">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3 lat przed terminem składania ofert, a jeżeli okres prowadzenia działalności jest krótszy – w tym okresie: minimum jedną dostawę gazu ziemnego o łącznym wolumenie nie mniejszym niż 500 000,00 kWh w skali roku. </w:t>
      </w:r>
      <w:r w:rsidRPr="00641E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1E9E">
        <w:rPr>
          <w:rFonts w:ascii="Times New Roman" w:eastAsia="Times New Roman" w:hAnsi="Times New Roman" w:cs="Times New Roman"/>
          <w:sz w:val="24"/>
          <w:szCs w:val="24"/>
          <w:lang w:eastAsia="pl-PL"/>
        </w:rPr>
        <w:br/>
        <w:t xml:space="preserve">Informacje dodatkowe: </w:t>
      </w:r>
    </w:p>
    <w:p w14:paraId="2D498CA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III.2) PODSTAWY WYKLUCZENIA </w:t>
      </w:r>
    </w:p>
    <w:p w14:paraId="79A666F7"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1E9E">
        <w:rPr>
          <w:rFonts w:ascii="Times New Roman" w:eastAsia="Times New Roman" w:hAnsi="Times New Roman" w:cs="Times New Roman"/>
          <w:b/>
          <w:bCs/>
          <w:sz w:val="24"/>
          <w:szCs w:val="24"/>
          <w:lang w:eastAsia="pl-PL"/>
        </w:rPr>
        <w:t>Pzp</w:t>
      </w:r>
      <w:proofErr w:type="spellEnd"/>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1E9E">
        <w:rPr>
          <w:rFonts w:ascii="Times New Roman" w:eastAsia="Times New Roman" w:hAnsi="Times New Roman" w:cs="Times New Roman"/>
          <w:b/>
          <w:bCs/>
          <w:sz w:val="24"/>
          <w:szCs w:val="24"/>
          <w:lang w:eastAsia="pl-PL"/>
        </w:rPr>
        <w:t>Pzp</w:t>
      </w:r>
      <w:proofErr w:type="spellEnd"/>
      <w:r w:rsidRPr="00641E9E">
        <w:rPr>
          <w:rFonts w:ascii="Times New Roman" w:eastAsia="Times New Roman" w:hAnsi="Times New Roman" w:cs="Times New Roman"/>
          <w:sz w:val="24"/>
          <w:szCs w:val="24"/>
          <w:lang w:eastAsia="pl-PL"/>
        </w:rPr>
        <w:t xml:space="preserve"> Nie Zamawiający przewiduje następujące fakultatywne podstawy wykluczenia: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p>
    <w:p w14:paraId="7FC912AE"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FDE8E47"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1E9E">
        <w:rPr>
          <w:rFonts w:ascii="Times New Roman" w:eastAsia="Times New Roman" w:hAnsi="Times New Roman" w:cs="Times New Roman"/>
          <w:sz w:val="24"/>
          <w:szCs w:val="24"/>
          <w:lang w:eastAsia="pl-PL"/>
        </w:rPr>
        <w:br/>
        <w:t xml:space="preserve">Tak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Oświadczenie o spełnianiu kryteriów selekcji </w:t>
      </w:r>
      <w:r w:rsidRPr="00641E9E">
        <w:rPr>
          <w:rFonts w:ascii="Times New Roman" w:eastAsia="Times New Roman" w:hAnsi="Times New Roman" w:cs="Times New Roman"/>
          <w:sz w:val="24"/>
          <w:szCs w:val="24"/>
          <w:lang w:eastAsia="pl-PL"/>
        </w:rPr>
        <w:br/>
        <w:t xml:space="preserve">Nie </w:t>
      </w:r>
    </w:p>
    <w:p w14:paraId="7805176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65EB90E"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AEE3F9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III.5.1) W ZAKRESIE SPEŁNIANIA WARUNKÓW UDZIAŁU W POSTĘPOWANIU:</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a) koncesję w zakresie obrotu paliwami gazowymi wydaną przez Prezesa URE oraz aktualną </w:t>
      </w:r>
      <w:r w:rsidRPr="00641E9E">
        <w:rPr>
          <w:rFonts w:ascii="Times New Roman" w:eastAsia="Times New Roman" w:hAnsi="Times New Roman" w:cs="Times New Roman"/>
          <w:sz w:val="24"/>
          <w:szCs w:val="24"/>
          <w:lang w:eastAsia="pl-PL"/>
        </w:rPr>
        <w:lastRenderedPageBreak/>
        <w:t xml:space="preserve">koncesję w zakresie dystrybucji paliw gazowych wydaną przez Prezesa URE lub (w przypadku, gdy Wykonawca nie jest właścicielem sieci na obszarze, na którym znajdują się miejsca dostaw gazu ziemnego) oświadczenie o posiadaniu ważnej Umowy z Operatorem Systemu Dystrybucyjnego na świadczenie usług dystrybucji paliwa gazowego na obszarze, na którym znajdują się miejsca odbioru gazu ziemnego. W przypadku, gdy okres obowiązywania Umowy zawartej w wyniku rozstrzygnięcia niniejszego postępowania będzie dłuższy niż okres ważności dokumentów, o których mowa powyżej Wykonawca zobligowany będzie w terminie nie późniejszym niż na trzy miesiące przed datą upływu ważności tego dokumentu, przedłożyć Zamawiającemu: aktualną koncesję na obrót paliwami gazowymi i/lub dystrybucję paliw gazowych lub (w przypadku Wykonawcy nie będącego OSD) oświadczenie o posiadaniu aktualnej umowy dystrybucyjnej zawartej z OSD. b) wykaz dostaw gazu ziemnego wykonanych, a w przypadku świadczeń okresowych lub ciągłych również wykonywanych, w okresie ostatnich 3 lat przed upływem terminu składania ofert, a jeżeli okres prowadzenia działalności jest krótszy – w tym okresie, z uwzględnieniem wymagań określonych w pkt. 5.3.1.b) SIWZ, wraz z podaniem ich wartości, przedmiotu, dat wykonania i podmiotów, na rzecz których dostawy zostały wykonane. Do wykazu należy dołączyć dowody określające czy te dostawy zostały wykonane lub są wykonywane należycie. Dowodami, o których mowa powyżej,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oświadczenie wykonawcy. 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III.5.2) W ZAKRESIE KRYTERIÓW SELEKCJI:</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p>
    <w:p w14:paraId="110AD7F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80C7446"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III.7) INNE DOKUMENTY NIE WYMIENIONE W pkt III.3) - III.6) </w:t>
      </w:r>
    </w:p>
    <w:p w14:paraId="40D59532"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u w:val="single"/>
          <w:lang w:eastAsia="pl-PL"/>
        </w:rPr>
        <w:t xml:space="preserve">SEKCJA IV: PROCEDURA </w:t>
      </w:r>
    </w:p>
    <w:p w14:paraId="5CC96AF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 xml:space="preserve">IV.1) OPIS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IV.1.1) Tryb udzielenia zamówienia: </w:t>
      </w:r>
      <w:r w:rsidRPr="00641E9E">
        <w:rPr>
          <w:rFonts w:ascii="Times New Roman" w:eastAsia="Times New Roman" w:hAnsi="Times New Roman" w:cs="Times New Roman"/>
          <w:sz w:val="24"/>
          <w:szCs w:val="24"/>
          <w:lang w:eastAsia="pl-PL"/>
        </w:rPr>
        <w:t xml:space="preserve">Przetarg nieograniczony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IV.1.2) Zamawiający żąda wniesienia wadium:</w:t>
      </w:r>
      <w:r w:rsidRPr="00641E9E">
        <w:rPr>
          <w:rFonts w:ascii="Times New Roman" w:eastAsia="Times New Roman" w:hAnsi="Times New Roman" w:cs="Times New Roman"/>
          <w:sz w:val="24"/>
          <w:szCs w:val="24"/>
          <w:lang w:eastAsia="pl-PL"/>
        </w:rPr>
        <w:t xml:space="preserve"> </w:t>
      </w:r>
    </w:p>
    <w:p w14:paraId="361A6538"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Informacja na temat wadium </w:t>
      </w:r>
      <w:r w:rsidRPr="00641E9E">
        <w:rPr>
          <w:rFonts w:ascii="Times New Roman" w:eastAsia="Times New Roman" w:hAnsi="Times New Roman" w:cs="Times New Roman"/>
          <w:sz w:val="24"/>
          <w:szCs w:val="24"/>
          <w:lang w:eastAsia="pl-PL"/>
        </w:rPr>
        <w:br/>
      </w:r>
    </w:p>
    <w:p w14:paraId="2DA9F21B"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IV.1.3) Przewiduje się udzielenie zaliczek na poczet wykonania zamówienia:</w:t>
      </w:r>
      <w:r w:rsidRPr="00641E9E">
        <w:rPr>
          <w:rFonts w:ascii="Times New Roman" w:eastAsia="Times New Roman" w:hAnsi="Times New Roman" w:cs="Times New Roman"/>
          <w:sz w:val="24"/>
          <w:szCs w:val="24"/>
          <w:lang w:eastAsia="pl-PL"/>
        </w:rPr>
        <w:t xml:space="preserve"> </w:t>
      </w:r>
    </w:p>
    <w:p w14:paraId="6BB9CAB3"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Należy podać informacje na temat udzielania zaliczek: </w:t>
      </w:r>
      <w:r w:rsidRPr="00641E9E">
        <w:rPr>
          <w:rFonts w:ascii="Times New Roman" w:eastAsia="Times New Roman" w:hAnsi="Times New Roman" w:cs="Times New Roman"/>
          <w:sz w:val="24"/>
          <w:szCs w:val="24"/>
          <w:lang w:eastAsia="pl-PL"/>
        </w:rPr>
        <w:br/>
      </w:r>
    </w:p>
    <w:p w14:paraId="51A22D83"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5B8D76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641E9E">
        <w:rPr>
          <w:rFonts w:ascii="Times New Roman" w:eastAsia="Times New Roman" w:hAnsi="Times New Roman" w:cs="Times New Roman"/>
          <w:sz w:val="24"/>
          <w:szCs w:val="24"/>
          <w:lang w:eastAsia="pl-PL"/>
        </w:rPr>
        <w:lastRenderedPageBreak/>
        <w:t xml:space="preserve">katalogów elektronicznych: </w:t>
      </w:r>
      <w:r w:rsidRPr="00641E9E">
        <w:rPr>
          <w:rFonts w:ascii="Times New Roman" w:eastAsia="Times New Roman" w:hAnsi="Times New Roman" w:cs="Times New Roman"/>
          <w:sz w:val="24"/>
          <w:szCs w:val="24"/>
          <w:lang w:eastAsia="pl-PL"/>
        </w:rPr>
        <w:br/>
        <w:t xml:space="preserve">Nie </w:t>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p>
    <w:p w14:paraId="2F2D4C76"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IV.1.5.) Wymaga się złożenia oferty wariantowej: </w:t>
      </w:r>
    </w:p>
    <w:p w14:paraId="77DB18DD"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Dopuszcza się złożenie oferty wariantowej </w:t>
      </w:r>
      <w:r w:rsidRPr="00641E9E">
        <w:rPr>
          <w:rFonts w:ascii="Times New Roman" w:eastAsia="Times New Roman" w:hAnsi="Times New Roman" w:cs="Times New Roman"/>
          <w:sz w:val="24"/>
          <w:szCs w:val="24"/>
          <w:lang w:eastAsia="pl-PL"/>
        </w:rPr>
        <w:br/>
        <w:t xml:space="preserve">Nie </w:t>
      </w:r>
      <w:r w:rsidRPr="00641E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1E9E">
        <w:rPr>
          <w:rFonts w:ascii="Times New Roman" w:eastAsia="Times New Roman" w:hAnsi="Times New Roman" w:cs="Times New Roman"/>
          <w:sz w:val="24"/>
          <w:szCs w:val="24"/>
          <w:lang w:eastAsia="pl-PL"/>
        </w:rPr>
        <w:br/>
      </w:r>
    </w:p>
    <w:p w14:paraId="2B55D9D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793A544"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Liczba wykonawców   </w:t>
      </w:r>
      <w:r w:rsidRPr="00641E9E">
        <w:rPr>
          <w:rFonts w:ascii="Times New Roman" w:eastAsia="Times New Roman" w:hAnsi="Times New Roman" w:cs="Times New Roman"/>
          <w:sz w:val="24"/>
          <w:szCs w:val="24"/>
          <w:lang w:eastAsia="pl-PL"/>
        </w:rPr>
        <w:br/>
        <w:t xml:space="preserve">Przewidywana minimalna liczba wykonawców </w:t>
      </w:r>
      <w:r w:rsidRPr="00641E9E">
        <w:rPr>
          <w:rFonts w:ascii="Times New Roman" w:eastAsia="Times New Roman" w:hAnsi="Times New Roman" w:cs="Times New Roman"/>
          <w:sz w:val="24"/>
          <w:szCs w:val="24"/>
          <w:lang w:eastAsia="pl-PL"/>
        </w:rPr>
        <w:br/>
        <w:t xml:space="preserve">Maksymalna liczba wykonawców   </w:t>
      </w:r>
      <w:r w:rsidRPr="00641E9E">
        <w:rPr>
          <w:rFonts w:ascii="Times New Roman" w:eastAsia="Times New Roman" w:hAnsi="Times New Roman" w:cs="Times New Roman"/>
          <w:sz w:val="24"/>
          <w:szCs w:val="24"/>
          <w:lang w:eastAsia="pl-PL"/>
        </w:rPr>
        <w:br/>
        <w:t xml:space="preserve">Kryteria selekcji wykonawców: </w:t>
      </w:r>
      <w:r w:rsidRPr="00641E9E">
        <w:rPr>
          <w:rFonts w:ascii="Times New Roman" w:eastAsia="Times New Roman" w:hAnsi="Times New Roman" w:cs="Times New Roman"/>
          <w:sz w:val="24"/>
          <w:szCs w:val="24"/>
          <w:lang w:eastAsia="pl-PL"/>
        </w:rPr>
        <w:br/>
      </w:r>
    </w:p>
    <w:p w14:paraId="1637DB1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IV.1.7) Informacje na temat umowy ramowej lub dynamicznego systemu zakupów: </w:t>
      </w:r>
    </w:p>
    <w:p w14:paraId="77DD2D2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Umowa ramowa będzie zawarta: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Czy przewiduje się ograniczenie liczby uczestników umowy ramowej: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Przewidziana maksymalna liczba uczestników umowy ramowej: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Zamówienie obejmuje ustanowienie dynamicznego systemu zakupów: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1E9E">
        <w:rPr>
          <w:rFonts w:ascii="Times New Roman" w:eastAsia="Times New Roman" w:hAnsi="Times New Roman" w:cs="Times New Roman"/>
          <w:sz w:val="24"/>
          <w:szCs w:val="24"/>
          <w:lang w:eastAsia="pl-PL"/>
        </w:rPr>
        <w:br/>
      </w:r>
    </w:p>
    <w:p w14:paraId="7B1A915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IV.1.8) Aukcja elektroniczna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Przewidziane jest przeprowadzenie aukcji elektronicznej </w:t>
      </w:r>
      <w:r w:rsidRPr="00641E9E">
        <w:rPr>
          <w:rFonts w:ascii="Times New Roman" w:eastAsia="Times New Roman" w:hAnsi="Times New Roman" w:cs="Times New Roman"/>
          <w:i/>
          <w:iCs/>
          <w:sz w:val="24"/>
          <w:szCs w:val="24"/>
          <w:lang w:eastAsia="pl-PL"/>
        </w:rPr>
        <w:t xml:space="preserve">(przetarg nieograniczony, przetarg ograniczony, negocjacje z ogłoszeniem) </w:t>
      </w:r>
      <w:r w:rsidRPr="00641E9E">
        <w:rPr>
          <w:rFonts w:ascii="Times New Roman" w:eastAsia="Times New Roman" w:hAnsi="Times New Roman" w:cs="Times New Roman"/>
          <w:sz w:val="24"/>
          <w:szCs w:val="24"/>
          <w:lang w:eastAsia="pl-PL"/>
        </w:rPr>
        <w:t xml:space="preserve">Nie </w:t>
      </w:r>
      <w:r w:rsidRPr="00641E9E">
        <w:rPr>
          <w:rFonts w:ascii="Times New Roman" w:eastAsia="Times New Roman" w:hAnsi="Times New Roman" w:cs="Times New Roman"/>
          <w:sz w:val="24"/>
          <w:szCs w:val="24"/>
          <w:lang w:eastAsia="pl-PL"/>
        </w:rPr>
        <w:br/>
        <w:t xml:space="preserve">Należy podać adres strony internetowej, na której aukcja będzie prowadzona: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lastRenderedPageBreak/>
        <w:br/>
      </w:r>
      <w:r w:rsidRPr="00641E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1E9E">
        <w:rPr>
          <w:rFonts w:ascii="Times New Roman" w:eastAsia="Times New Roman" w:hAnsi="Times New Roman" w:cs="Times New Roman"/>
          <w:sz w:val="24"/>
          <w:szCs w:val="24"/>
          <w:lang w:eastAsia="pl-PL"/>
        </w:rPr>
        <w:br/>
        <w:t xml:space="preserve">Informacje dotyczące przebiegu aukcji elektronicznej: </w:t>
      </w:r>
      <w:r w:rsidRPr="00641E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1E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1E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1E9E">
        <w:rPr>
          <w:rFonts w:ascii="Times New Roman" w:eastAsia="Times New Roman" w:hAnsi="Times New Roman" w:cs="Times New Roman"/>
          <w:sz w:val="24"/>
          <w:szCs w:val="24"/>
          <w:lang w:eastAsia="pl-PL"/>
        </w:rPr>
        <w:br/>
        <w:t xml:space="preserve">Informacje o liczbie etapów aukcji elektronicznej i czasie ich trwania: </w:t>
      </w:r>
    </w:p>
    <w:p w14:paraId="45471584"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t xml:space="preserve">Czas trwania: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1E9E">
        <w:rPr>
          <w:rFonts w:ascii="Times New Roman" w:eastAsia="Times New Roman" w:hAnsi="Times New Roman" w:cs="Times New Roman"/>
          <w:sz w:val="24"/>
          <w:szCs w:val="24"/>
          <w:lang w:eastAsia="pl-PL"/>
        </w:rPr>
        <w:br/>
        <w:t xml:space="preserve">Warunki zamknięcia aukcji elektronicznej: </w:t>
      </w:r>
      <w:r w:rsidRPr="00641E9E">
        <w:rPr>
          <w:rFonts w:ascii="Times New Roman" w:eastAsia="Times New Roman" w:hAnsi="Times New Roman" w:cs="Times New Roman"/>
          <w:sz w:val="24"/>
          <w:szCs w:val="24"/>
          <w:lang w:eastAsia="pl-PL"/>
        </w:rPr>
        <w:br/>
      </w:r>
    </w:p>
    <w:p w14:paraId="5311517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IV.2) KRYTERIA OCENY OFERT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IV.2.1) Kryteria oceny ofert: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IV.2.2) Kryteria</w:t>
      </w:r>
      <w:r w:rsidRPr="00641E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41E9E" w:rsidRPr="00641E9E" w14:paraId="09708950" w14:textId="77777777" w:rsidTr="00641E9E">
        <w:tc>
          <w:tcPr>
            <w:tcW w:w="0" w:type="auto"/>
            <w:tcBorders>
              <w:top w:val="single" w:sz="6" w:space="0" w:color="000000"/>
              <w:left w:val="single" w:sz="6" w:space="0" w:color="000000"/>
              <w:bottom w:val="single" w:sz="6" w:space="0" w:color="000000"/>
              <w:right w:val="single" w:sz="6" w:space="0" w:color="000000"/>
            </w:tcBorders>
            <w:vAlign w:val="center"/>
            <w:hideMark/>
          </w:tcPr>
          <w:p w14:paraId="5A6F9E12"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FEFD6"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Znaczenie</w:t>
            </w:r>
          </w:p>
        </w:tc>
      </w:tr>
      <w:tr w:rsidR="00641E9E" w:rsidRPr="00641E9E" w14:paraId="02219C59" w14:textId="77777777" w:rsidTr="00641E9E">
        <w:tc>
          <w:tcPr>
            <w:tcW w:w="0" w:type="auto"/>
            <w:tcBorders>
              <w:top w:val="single" w:sz="6" w:space="0" w:color="000000"/>
              <w:left w:val="single" w:sz="6" w:space="0" w:color="000000"/>
              <w:bottom w:val="single" w:sz="6" w:space="0" w:color="000000"/>
              <w:right w:val="single" w:sz="6" w:space="0" w:color="000000"/>
            </w:tcBorders>
            <w:vAlign w:val="center"/>
            <w:hideMark/>
          </w:tcPr>
          <w:p w14:paraId="3D5067C0"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9189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100,00</w:t>
            </w:r>
          </w:p>
        </w:tc>
      </w:tr>
    </w:tbl>
    <w:p w14:paraId="5E77B1F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1E9E">
        <w:rPr>
          <w:rFonts w:ascii="Times New Roman" w:eastAsia="Times New Roman" w:hAnsi="Times New Roman" w:cs="Times New Roman"/>
          <w:b/>
          <w:bCs/>
          <w:sz w:val="24"/>
          <w:szCs w:val="24"/>
          <w:lang w:eastAsia="pl-PL"/>
        </w:rPr>
        <w:t>Pzp</w:t>
      </w:r>
      <w:proofErr w:type="spellEnd"/>
      <w:r w:rsidRPr="00641E9E">
        <w:rPr>
          <w:rFonts w:ascii="Times New Roman" w:eastAsia="Times New Roman" w:hAnsi="Times New Roman" w:cs="Times New Roman"/>
          <w:b/>
          <w:bCs/>
          <w:sz w:val="24"/>
          <w:szCs w:val="24"/>
          <w:lang w:eastAsia="pl-PL"/>
        </w:rPr>
        <w:t xml:space="preserve"> </w:t>
      </w:r>
      <w:r w:rsidRPr="00641E9E">
        <w:rPr>
          <w:rFonts w:ascii="Times New Roman" w:eastAsia="Times New Roman" w:hAnsi="Times New Roman" w:cs="Times New Roman"/>
          <w:sz w:val="24"/>
          <w:szCs w:val="24"/>
          <w:lang w:eastAsia="pl-PL"/>
        </w:rPr>
        <w:t xml:space="preserve">(przetarg nieograniczony) </w:t>
      </w:r>
      <w:r w:rsidRPr="00641E9E">
        <w:rPr>
          <w:rFonts w:ascii="Times New Roman" w:eastAsia="Times New Roman" w:hAnsi="Times New Roman" w:cs="Times New Roman"/>
          <w:sz w:val="24"/>
          <w:szCs w:val="24"/>
          <w:lang w:eastAsia="pl-PL"/>
        </w:rPr>
        <w:br/>
        <w:t xml:space="preserve">Tak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IV.3) Negocjacje z ogłoszeniem, dialog konkurencyjny, partnerstwo innowacyjne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IV.3.1) Informacje na temat negocjacji z ogłoszeniem</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Minimalne wymagania, które muszą spełniać wszystkie oferty: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1E9E">
        <w:rPr>
          <w:rFonts w:ascii="Times New Roman" w:eastAsia="Times New Roman" w:hAnsi="Times New Roman" w:cs="Times New Roman"/>
          <w:sz w:val="24"/>
          <w:szCs w:val="24"/>
          <w:lang w:eastAsia="pl-PL"/>
        </w:rPr>
        <w:br/>
        <w:t xml:space="preserve">Przewidziany jest podział negocjacji na etapy w celu ograniczenia liczby ofert: </w:t>
      </w:r>
      <w:r w:rsidRPr="00641E9E">
        <w:rPr>
          <w:rFonts w:ascii="Times New Roman" w:eastAsia="Times New Roman" w:hAnsi="Times New Roman" w:cs="Times New Roman"/>
          <w:sz w:val="24"/>
          <w:szCs w:val="24"/>
          <w:lang w:eastAsia="pl-PL"/>
        </w:rPr>
        <w:br/>
        <w:t xml:space="preserve">Należy podać informacje na temat etapów negocjacji (w tym liczbę etapów):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IV.3.2) Informacje na temat dialogu konkurencyjnego</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lastRenderedPageBreak/>
        <w:t xml:space="preserve">Wstępny harmonogram postępowania: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Podział dialogu na etapy w celu ograniczenia liczby rozwiązań: </w:t>
      </w:r>
      <w:r w:rsidRPr="00641E9E">
        <w:rPr>
          <w:rFonts w:ascii="Times New Roman" w:eastAsia="Times New Roman" w:hAnsi="Times New Roman" w:cs="Times New Roman"/>
          <w:sz w:val="24"/>
          <w:szCs w:val="24"/>
          <w:lang w:eastAsia="pl-PL"/>
        </w:rPr>
        <w:br/>
        <w:t xml:space="preserve">Należy podać informacje na temat etapów dialogu: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IV.3.3) Informacje na temat partnerstwa innowacyjnego</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Informacje dodatkowe: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IV.4) Licytacja elektroniczna </w:t>
      </w:r>
      <w:r w:rsidRPr="00641E9E">
        <w:rPr>
          <w:rFonts w:ascii="Times New Roman" w:eastAsia="Times New Roman" w:hAnsi="Times New Roman" w:cs="Times New Roman"/>
          <w:sz w:val="24"/>
          <w:szCs w:val="24"/>
          <w:lang w:eastAsia="pl-PL"/>
        </w:rPr>
        <w:br/>
        <w:t xml:space="preserve">Adres strony internetowej, na której będzie prowadzona licytacja elektroniczna: </w:t>
      </w:r>
    </w:p>
    <w:p w14:paraId="30F3FE78"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B761DF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D68FE9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FFC1A4F"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Informacje o liczbie etapów licytacji elektronicznej i czasie ich trwania: </w:t>
      </w:r>
    </w:p>
    <w:p w14:paraId="658A23A9"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Czas trwania: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F86F7D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Termin składania wniosków o dopuszczenie do udziału w licytacji elektronicznej: </w:t>
      </w:r>
      <w:r w:rsidRPr="00641E9E">
        <w:rPr>
          <w:rFonts w:ascii="Times New Roman" w:eastAsia="Times New Roman" w:hAnsi="Times New Roman" w:cs="Times New Roman"/>
          <w:sz w:val="24"/>
          <w:szCs w:val="24"/>
          <w:lang w:eastAsia="pl-PL"/>
        </w:rPr>
        <w:br/>
        <w:t xml:space="preserve">Data: godzina: </w:t>
      </w:r>
      <w:r w:rsidRPr="00641E9E">
        <w:rPr>
          <w:rFonts w:ascii="Times New Roman" w:eastAsia="Times New Roman" w:hAnsi="Times New Roman" w:cs="Times New Roman"/>
          <w:sz w:val="24"/>
          <w:szCs w:val="24"/>
          <w:lang w:eastAsia="pl-PL"/>
        </w:rPr>
        <w:br/>
        <w:t xml:space="preserve">Termin otwarcia licytacji elektronicznej: </w:t>
      </w:r>
    </w:p>
    <w:p w14:paraId="77DFC195"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Termin i warunki zamknięcia licytacji elektronicznej: </w:t>
      </w:r>
    </w:p>
    <w:p w14:paraId="5E126B56"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3ACA5FA"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t xml:space="preserve">Wzór umowy stanowi załącznik nr 3 do SIWZ. </w:t>
      </w:r>
    </w:p>
    <w:p w14:paraId="1168123C"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t xml:space="preserve">Wymagania dotyczące zabezpieczenia należytego wykonania umowy: </w:t>
      </w:r>
    </w:p>
    <w:p w14:paraId="609033EE"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lang w:eastAsia="pl-PL"/>
        </w:rPr>
        <w:br/>
        <w:t xml:space="preserve">Informacje dodatkowe: </w:t>
      </w:r>
    </w:p>
    <w:p w14:paraId="17250AC7"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r w:rsidRPr="00641E9E">
        <w:rPr>
          <w:rFonts w:ascii="Times New Roman" w:eastAsia="Times New Roman" w:hAnsi="Times New Roman" w:cs="Times New Roman"/>
          <w:b/>
          <w:bCs/>
          <w:sz w:val="24"/>
          <w:szCs w:val="24"/>
          <w:lang w:eastAsia="pl-PL"/>
        </w:rPr>
        <w:t>IV.5) ZMIANA UMOWY</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1E9E">
        <w:rPr>
          <w:rFonts w:ascii="Times New Roman" w:eastAsia="Times New Roman" w:hAnsi="Times New Roman" w:cs="Times New Roman"/>
          <w:sz w:val="24"/>
          <w:szCs w:val="24"/>
          <w:lang w:eastAsia="pl-PL"/>
        </w:rPr>
        <w:t xml:space="preserve"> Tak </w:t>
      </w:r>
      <w:r w:rsidRPr="00641E9E">
        <w:rPr>
          <w:rFonts w:ascii="Times New Roman" w:eastAsia="Times New Roman" w:hAnsi="Times New Roman" w:cs="Times New Roman"/>
          <w:sz w:val="24"/>
          <w:szCs w:val="24"/>
          <w:lang w:eastAsia="pl-PL"/>
        </w:rPr>
        <w:br/>
        <w:t xml:space="preserve">Należy wskazać zakres, charakter zmian oraz warunki wprowadzenia zmian: </w:t>
      </w:r>
      <w:r w:rsidRPr="00641E9E">
        <w:rPr>
          <w:rFonts w:ascii="Times New Roman" w:eastAsia="Times New Roman" w:hAnsi="Times New Roman" w:cs="Times New Roman"/>
          <w:sz w:val="24"/>
          <w:szCs w:val="24"/>
          <w:lang w:eastAsia="pl-PL"/>
        </w:rPr>
        <w:br/>
        <w:t xml:space="preserve">1. Zgodnie z art. 144 ustawy - Prawo zamówień publicznych, Zamawiający dopuszcza zmiany umowy w zakresie: 1) Terminu realizacji umowy – wskutek wystąpienia okoliczności niezależnych od stron umowy lub z innych przyczyn zewnętrznych niezależnych od </w:t>
      </w:r>
      <w:r w:rsidRPr="00641E9E">
        <w:rPr>
          <w:rFonts w:ascii="Times New Roman" w:eastAsia="Times New Roman" w:hAnsi="Times New Roman" w:cs="Times New Roman"/>
          <w:sz w:val="24"/>
          <w:szCs w:val="24"/>
          <w:lang w:eastAsia="pl-PL"/>
        </w:rPr>
        <w:lastRenderedPageBreak/>
        <w:t xml:space="preserve">Zamawiającego oraz Wykonawcy i skutkujących niemożliwością prowadzenia dostaw. 2) Pozostałe zmiany: a) wystąpienia zmian lub okoliczności, których nie dało się przewidzieć w dacie zawarcia umowy, a których wprowadzenie jest konieczne do prawidłowego wykonania przedmiotu umowy, zgodnie z przepisami ustawy Prawo energetyczne lub wydanymi na tej podstawie przepisami wykonawczymi, b) zmiana jednostkowej ceny za 1 kWh brutto oraz opłaty abonamentowej wyłącznie w przypadku: - ustawowej zmiany podatku VAT - o kwotę wynikającą z tych zmian, - ustawowej zmiany opodatkowania podatkiem akcyzowym – o kwotę wynikającą ze zmiany, c) zmiana cen usług dystrybucji po zatwierdzeniu przez Prezesa Urzędu Regulacji Energetyki nowych stawek OSD stosowanych do rozliczeń z Odbiorcami, d) zmiany mocy umownej lub/i grupy taryfowej, e) zmiany ilości punktów poboru wynikającej z likwidacji PP, zmiany sposobu zasilania obiektu/obiektów Zamawiającego z sieci OSD itp.. Rozliczenie za zużyte paliwo gazowe z nowego punktu/punktów poboru odbywać się będzie na zasadach określonych w niniejszej umowie, f) przedłożenia przez Wykonawcę oferty korzystniejszej cenowo dla Zamawiającego, g) zmiany organów uprawnionych do reprezentacji zarówno Zamawiającego, jak i Wykonawcy, danych adresowych stron umowy lub innych danych, które w umowie mają charakter czysto informacyjny; h) zmiany łącznego wynagrodzenia brutto Wykonawcy określonego w § 2 Umowy, o ile zajdą okoliczności (łącznie lub rozdzielnie) opisane w pkt. 1) – 2) niniejszego paragrafu. 2. Przyczyn wynikających ze zmian aktualnie obowiązujących przepisów prawa, zmiany zezwoleń itp. 3. Wszelkie zmiany i uzupełnienia Umowy w przypadkach, o których mowa w ust. 1 pkt. 1), 2) wymagają formy pisemnego aneksu, pod rygorem nieważności, za wyjątkiem zmiany podatku VAT i podatku akcyzowego, które obowiązują od dnia wejścia w życie odpowiednich przepisów oraz zmiany określonej w pkt 2), </w:t>
      </w:r>
      <w:proofErr w:type="spellStart"/>
      <w:r w:rsidRPr="00641E9E">
        <w:rPr>
          <w:rFonts w:ascii="Times New Roman" w:eastAsia="Times New Roman" w:hAnsi="Times New Roman" w:cs="Times New Roman"/>
          <w:sz w:val="24"/>
          <w:szCs w:val="24"/>
          <w:lang w:eastAsia="pl-PL"/>
        </w:rPr>
        <w:t>ppkt.d</w:t>
      </w:r>
      <w:proofErr w:type="spellEnd"/>
      <w:r w:rsidRPr="00641E9E">
        <w:rPr>
          <w:rFonts w:ascii="Times New Roman" w:eastAsia="Times New Roman" w:hAnsi="Times New Roman" w:cs="Times New Roman"/>
          <w:sz w:val="24"/>
          <w:szCs w:val="24"/>
          <w:lang w:eastAsia="pl-PL"/>
        </w:rPr>
        <w:t xml:space="preserve">) - informacja. 4. Zmiany wynikające ze zmiany treści Taryfy Operatora) obowiązują od dnia wejścia w życie Taryfy i nie wymagają dla swej ważności aneksu, przy czym o zmianie Taryfy Operatora Wykonawca zobowiązany jest poinformować Odbiorcę w formie pisemnej.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IV.6) INFORMACJE ADMINISTRACYJNE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IV.6.1) Sposób udostępniania informacji o charakterze poufnym </w:t>
      </w:r>
      <w:r w:rsidRPr="00641E9E">
        <w:rPr>
          <w:rFonts w:ascii="Times New Roman" w:eastAsia="Times New Roman" w:hAnsi="Times New Roman" w:cs="Times New Roman"/>
          <w:i/>
          <w:iCs/>
          <w:sz w:val="24"/>
          <w:szCs w:val="24"/>
          <w:lang w:eastAsia="pl-PL"/>
        </w:rPr>
        <w:t xml:space="preserve">(jeżeli dotyczy):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Środki służące ochronie informacji o charakterze poufnym</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1E9E">
        <w:rPr>
          <w:rFonts w:ascii="Times New Roman" w:eastAsia="Times New Roman" w:hAnsi="Times New Roman" w:cs="Times New Roman"/>
          <w:sz w:val="24"/>
          <w:szCs w:val="24"/>
          <w:lang w:eastAsia="pl-PL"/>
        </w:rPr>
        <w:br/>
        <w:t xml:space="preserve">Data: 2020-10-30, godzina: 10:00, </w:t>
      </w:r>
      <w:r w:rsidRPr="00641E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1E9E">
        <w:rPr>
          <w:rFonts w:ascii="Times New Roman" w:eastAsia="Times New Roman" w:hAnsi="Times New Roman" w:cs="Times New Roman"/>
          <w:sz w:val="24"/>
          <w:szCs w:val="24"/>
          <w:lang w:eastAsia="pl-PL"/>
        </w:rPr>
        <w:br/>
        <w:t xml:space="preserve">Nie </w:t>
      </w:r>
      <w:r w:rsidRPr="00641E9E">
        <w:rPr>
          <w:rFonts w:ascii="Times New Roman" w:eastAsia="Times New Roman" w:hAnsi="Times New Roman" w:cs="Times New Roman"/>
          <w:sz w:val="24"/>
          <w:szCs w:val="24"/>
          <w:lang w:eastAsia="pl-PL"/>
        </w:rPr>
        <w:br/>
        <w:t xml:space="preserve">Wskazać powody: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1E9E">
        <w:rPr>
          <w:rFonts w:ascii="Times New Roman" w:eastAsia="Times New Roman" w:hAnsi="Times New Roman" w:cs="Times New Roman"/>
          <w:sz w:val="24"/>
          <w:szCs w:val="24"/>
          <w:lang w:eastAsia="pl-PL"/>
        </w:rPr>
        <w:br/>
        <w:t xml:space="preserve">&gt; polski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 xml:space="preserve">IV.6.3) Termin związania ofertą: </w:t>
      </w:r>
      <w:r w:rsidRPr="00641E9E">
        <w:rPr>
          <w:rFonts w:ascii="Times New Roman" w:eastAsia="Times New Roman" w:hAnsi="Times New Roman" w:cs="Times New Roman"/>
          <w:sz w:val="24"/>
          <w:szCs w:val="24"/>
          <w:lang w:eastAsia="pl-PL"/>
        </w:rPr>
        <w:t xml:space="preserve">do: okres w dniach: 30 (od ostatecznego terminu składania ofert)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41E9E">
        <w:rPr>
          <w:rFonts w:ascii="Times New Roman" w:eastAsia="Times New Roman" w:hAnsi="Times New Roman" w:cs="Times New Roman"/>
          <w:sz w:val="24"/>
          <w:szCs w:val="24"/>
          <w:lang w:eastAsia="pl-PL"/>
        </w:rPr>
        <w:t xml:space="preserve"> Nie </w:t>
      </w:r>
      <w:r w:rsidRPr="00641E9E">
        <w:rPr>
          <w:rFonts w:ascii="Times New Roman" w:eastAsia="Times New Roman" w:hAnsi="Times New Roman" w:cs="Times New Roman"/>
          <w:sz w:val="24"/>
          <w:szCs w:val="24"/>
          <w:lang w:eastAsia="pl-PL"/>
        </w:rPr>
        <w:br/>
      </w:r>
      <w:r w:rsidRPr="00641E9E">
        <w:rPr>
          <w:rFonts w:ascii="Times New Roman" w:eastAsia="Times New Roman" w:hAnsi="Times New Roman" w:cs="Times New Roman"/>
          <w:b/>
          <w:bCs/>
          <w:sz w:val="24"/>
          <w:szCs w:val="24"/>
          <w:lang w:eastAsia="pl-PL"/>
        </w:rPr>
        <w:t>IV.6.5) Informacje dodatkowe:</w:t>
      </w:r>
      <w:r w:rsidRPr="00641E9E">
        <w:rPr>
          <w:rFonts w:ascii="Times New Roman" w:eastAsia="Times New Roman" w:hAnsi="Times New Roman" w:cs="Times New Roman"/>
          <w:sz w:val="24"/>
          <w:szCs w:val="24"/>
          <w:lang w:eastAsia="pl-PL"/>
        </w:rPr>
        <w:t xml:space="preserve"> </w:t>
      </w:r>
      <w:r w:rsidRPr="00641E9E">
        <w:rPr>
          <w:rFonts w:ascii="Times New Roman" w:eastAsia="Times New Roman" w:hAnsi="Times New Roman" w:cs="Times New Roman"/>
          <w:sz w:val="24"/>
          <w:szCs w:val="24"/>
          <w:lang w:eastAsia="pl-PL"/>
        </w:rPr>
        <w:br/>
      </w:r>
    </w:p>
    <w:p w14:paraId="031B3B8E" w14:textId="77777777" w:rsidR="00641E9E" w:rsidRPr="00641E9E" w:rsidRDefault="00641E9E" w:rsidP="00641E9E">
      <w:pPr>
        <w:spacing w:after="0" w:line="240" w:lineRule="auto"/>
        <w:jc w:val="center"/>
        <w:rPr>
          <w:rFonts w:ascii="Times New Roman" w:eastAsia="Times New Roman" w:hAnsi="Times New Roman" w:cs="Times New Roman"/>
          <w:sz w:val="24"/>
          <w:szCs w:val="24"/>
          <w:lang w:eastAsia="pl-PL"/>
        </w:rPr>
      </w:pPr>
      <w:r w:rsidRPr="00641E9E">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101B6AB1" w14:textId="77777777" w:rsidR="00641E9E" w:rsidRPr="00641E9E" w:rsidRDefault="00641E9E" w:rsidP="00641E9E">
      <w:pPr>
        <w:spacing w:after="0" w:line="240" w:lineRule="auto"/>
        <w:rPr>
          <w:rFonts w:ascii="Times New Roman" w:eastAsia="Times New Roman" w:hAnsi="Times New Roman" w:cs="Times New Roman"/>
          <w:sz w:val="24"/>
          <w:szCs w:val="24"/>
          <w:lang w:eastAsia="pl-PL"/>
        </w:rPr>
      </w:pPr>
      <w:bookmarkStart w:id="0" w:name="_GoBack"/>
      <w:bookmarkEnd w:id="0"/>
    </w:p>
    <w:sectPr w:rsidR="00641E9E" w:rsidRPr="00641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B8"/>
    <w:rsid w:val="00641E9E"/>
    <w:rsid w:val="00AA0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C2BA"/>
  <w15:chartTrackingRefBased/>
  <w15:docId w15:val="{FE4600FF-43A8-4D80-8AE6-A6582F37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41E9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41E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41E9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41E9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80181">
      <w:bodyDiv w:val="1"/>
      <w:marLeft w:val="0"/>
      <w:marRight w:val="0"/>
      <w:marTop w:val="0"/>
      <w:marBottom w:val="0"/>
      <w:divBdr>
        <w:top w:val="none" w:sz="0" w:space="0" w:color="auto"/>
        <w:left w:val="none" w:sz="0" w:space="0" w:color="auto"/>
        <w:bottom w:val="none" w:sz="0" w:space="0" w:color="auto"/>
        <w:right w:val="none" w:sz="0" w:space="0" w:color="auto"/>
      </w:divBdr>
      <w:divsChild>
        <w:div w:id="1011420174">
          <w:marLeft w:val="0"/>
          <w:marRight w:val="0"/>
          <w:marTop w:val="0"/>
          <w:marBottom w:val="0"/>
          <w:divBdr>
            <w:top w:val="none" w:sz="0" w:space="0" w:color="auto"/>
            <w:left w:val="none" w:sz="0" w:space="0" w:color="auto"/>
            <w:bottom w:val="none" w:sz="0" w:space="0" w:color="auto"/>
            <w:right w:val="none" w:sz="0" w:space="0" w:color="auto"/>
          </w:divBdr>
          <w:divsChild>
            <w:div w:id="1904440636">
              <w:marLeft w:val="0"/>
              <w:marRight w:val="0"/>
              <w:marTop w:val="0"/>
              <w:marBottom w:val="0"/>
              <w:divBdr>
                <w:top w:val="none" w:sz="0" w:space="0" w:color="auto"/>
                <w:left w:val="none" w:sz="0" w:space="0" w:color="auto"/>
                <w:bottom w:val="none" w:sz="0" w:space="0" w:color="auto"/>
                <w:right w:val="none" w:sz="0" w:space="0" w:color="auto"/>
              </w:divBdr>
              <w:divsChild>
                <w:div w:id="199754302">
                  <w:marLeft w:val="0"/>
                  <w:marRight w:val="0"/>
                  <w:marTop w:val="0"/>
                  <w:marBottom w:val="0"/>
                  <w:divBdr>
                    <w:top w:val="none" w:sz="0" w:space="0" w:color="auto"/>
                    <w:left w:val="none" w:sz="0" w:space="0" w:color="auto"/>
                    <w:bottom w:val="none" w:sz="0" w:space="0" w:color="auto"/>
                    <w:right w:val="none" w:sz="0" w:space="0" w:color="auto"/>
                  </w:divBdr>
                </w:div>
                <w:div w:id="2068988078">
                  <w:marLeft w:val="0"/>
                  <w:marRight w:val="0"/>
                  <w:marTop w:val="0"/>
                  <w:marBottom w:val="0"/>
                  <w:divBdr>
                    <w:top w:val="none" w:sz="0" w:space="0" w:color="auto"/>
                    <w:left w:val="none" w:sz="0" w:space="0" w:color="auto"/>
                    <w:bottom w:val="none" w:sz="0" w:space="0" w:color="auto"/>
                    <w:right w:val="none" w:sz="0" w:space="0" w:color="auto"/>
                  </w:divBdr>
                </w:div>
                <w:div w:id="964310275">
                  <w:marLeft w:val="0"/>
                  <w:marRight w:val="0"/>
                  <w:marTop w:val="0"/>
                  <w:marBottom w:val="0"/>
                  <w:divBdr>
                    <w:top w:val="none" w:sz="0" w:space="0" w:color="auto"/>
                    <w:left w:val="none" w:sz="0" w:space="0" w:color="auto"/>
                    <w:bottom w:val="none" w:sz="0" w:space="0" w:color="auto"/>
                    <w:right w:val="none" w:sz="0" w:space="0" w:color="auto"/>
                  </w:divBdr>
                  <w:divsChild>
                    <w:div w:id="1967617781">
                      <w:marLeft w:val="0"/>
                      <w:marRight w:val="0"/>
                      <w:marTop w:val="0"/>
                      <w:marBottom w:val="0"/>
                      <w:divBdr>
                        <w:top w:val="none" w:sz="0" w:space="0" w:color="auto"/>
                        <w:left w:val="none" w:sz="0" w:space="0" w:color="auto"/>
                        <w:bottom w:val="none" w:sz="0" w:space="0" w:color="auto"/>
                        <w:right w:val="none" w:sz="0" w:space="0" w:color="auto"/>
                      </w:divBdr>
                    </w:div>
                  </w:divsChild>
                </w:div>
                <w:div w:id="824392478">
                  <w:marLeft w:val="0"/>
                  <w:marRight w:val="0"/>
                  <w:marTop w:val="0"/>
                  <w:marBottom w:val="0"/>
                  <w:divBdr>
                    <w:top w:val="none" w:sz="0" w:space="0" w:color="auto"/>
                    <w:left w:val="none" w:sz="0" w:space="0" w:color="auto"/>
                    <w:bottom w:val="none" w:sz="0" w:space="0" w:color="auto"/>
                    <w:right w:val="none" w:sz="0" w:space="0" w:color="auto"/>
                  </w:divBdr>
                  <w:divsChild>
                    <w:div w:id="1150055370">
                      <w:marLeft w:val="0"/>
                      <w:marRight w:val="0"/>
                      <w:marTop w:val="0"/>
                      <w:marBottom w:val="0"/>
                      <w:divBdr>
                        <w:top w:val="none" w:sz="0" w:space="0" w:color="auto"/>
                        <w:left w:val="none" w:sz="0" w:space="0" w:color="auto"/>
                        <w:bottom w:val="none" w:sz="0" w:space="0" w:color="auto"/>
                        <w:right w:val="none" w:sz="0" w:space="0" w:color="auto"/>
                      </w:divBdr>
                    </w:div>
                  </w:divsChild>
                </w:div>
                <w:div w:id="288706877">
                  <w:marLeft w:val="0"/>
                  <w:marRight w:val="0"/>
                  <w:marTop w:val="0"/>
                  <w:marBottom w:val="0"/>
                  <w:divBdr>
                    <w:top w:val="none" w:sz="0" w:space="0" w:color="auto"/>
                    <w:left w:val="none" w:sz="0" w:space="0" w:color="auto"/>
                    <w:bottom w:val="none" w:sz="0" w:space="0" w:color="auto"/>
                    <w:right w:val="none" w:sz="0" w:space="0" w:color="auto"/>
                  </w:divBdr>
                  <w:divsChild>
                    <w:div w:id="2104448058">
                      <w:marLeft w:val="0"/>
                      <w:marRight w:val="0"/>
                      <w:marTop w:val="0"/>
                      <w:marBottom w:val="0"/>
                      <w:divBdr>
                        <w:top w:val="none" w:sz="0" w:space="0" w:color="auto"/>
                        <w:left w:val="none" w:sz="0" w:space="0" w:color="auto"/>
                        <w:bottom w:val="none" w:sz="0" w:space="0" w:color="auto"/>
                        <w:right w:val="none" w:sz="0" w:space="0" w:color="auto"/>
                      </w:divBdr>
                    </w:div>
                    <w:div w:id="1285697350">
                      <w:marLeft w:val="0"/>
                      <w:marRight w:val="0"/>
                      <w:marTop w:val="0"/>
                      <w:marBottom w:val="0"/>
                      <w:divBdr>
                        <w:top w:val="none" w:sz="0" w:space="0" w:color="auto"/>
                        <w:left w:val="none" w:sz="0" w:space="0" w:color="auto"/>
                        <w:bottom w:val="none" w:sz="0" w:space="0" w:color="auto"/>
                        <w:right w:val="none" w:sz="0" w:space="0" w:color="auto"/>
                      </w:divBdr>
                    </w:div>
                    <w:div w:id="379020048">
                      <w:marLeft w:val="0"/>
                      <w:marRight w:val="0"/>
                      <w:marTop w:val="0"/>
                      <w:marBottom w:val="0"/>
                      <w:divBdr>
                        <w:top w:val="none" w:sz="0" w:space="0" w:color="auto"/>
                        <w:left w:val="none" w:sz="0" w:space="0" w:color="auto"/>
                        <w:bottom w:val="none" w:sz="0" w:space="0" w:color="auto"/>
                        <w:right w:val="none" w:sz="0" w:space="0" w:color="auto"/>
                      </w:divBdr>
                    </w:div>
                    <w:div w:id="1936329619">
                      <w:marLeft w:val="0"/>
                      <w:marRight w:val="0"/>
                      <w:marTop w:val="0"/>
                      <w:marBottom w:val="0"/>
                      <w:divBdr>
                        <w:top w:val="none" w:sz="0" w:space="0" w:color="auto"/>
                        <w:left w:val="none" w:sz="0" w:space="0" w:color="auto"/>
                        <w:bottom w:val="none" w:sz="0" w:space="0" w:color="auto"/>
                        <w:right w:val="none" w:sz="0" w:space="0" w:color="auto"/>
                      </w:divBdr>
                    </w:div>
                  </w:divsChild>
                </w:div>
                <w:div w:id="1264148860">
                  <w:marLeft w:val="0"/>
                  <w:marRight w:val="0"/>
                  <w:marTop w:val="0"/>
                  <w:marBottom w:val="0"/>
                  <w:divBdr>
                    <w:top w:val="none" w:sz="0" w:space="0" w:color="auto"/>
                    <w:left w:val="none" w:sz="0" w:space="0" w:color="auto"/>
                    <w:bottom w:val="none" w:sz="0" w:space="0" w:color="auto"/>
                    <w:right w:val="none" w:sz="0" w:space="0" w:color="auto"/>
                  </w:divBdr>
                  <w:divsChild>
                    <w:div w:id="709887546">
                      <w:marLeft w:val="0"/>
                      <w:marRight w:val="0"/>
                      <w:marTop w:val="0"/>
                      <w:marBottom w:val="0"/>
                      <w:divBdr>
                        <w:top w:val="none" w:sz="0" w:space="0" w:color="auto"/>
                        <w:left w:val="none" w:sz="0" w:space="0" w:color="auto"/>
                        <w:bottom w:val="none" w:sz="0" w:space="0" w:color="auto"/>
                        <w:right w:val="none" w:sz="0" w:space="0" w:color="auto"/>
                      </w:divBdr>
                    </w:div>
                    <w:div w:id="1541631762">
                      <w:marLeft w:val="0"/>
                      <w:marRight w:val="0"/>
                      <w:marTop w:val="0"/>
                      <w:marBottom w:val="0"/>
                      <w:divBdr>
                        <w:top w:val="none" w:sz="0" w:space="0" w:color="auto"/>
                        <w:left w:val="none" w:sz="0" w:space="0" w:color="auto"/>
                        <w:bottom w:val="none" w:sz="0" w:space="0" w:color="auto"/>
                        <w:right w:val="none" w:sz="0" w:space="0" w:color="auto"/>
                      </w:divBdr>
                    </w:div>
                    <w:div w:id="811991862">
                      <w:marLeft w:val="0"/>
                      <w:marRight w:val="0"/>
                      <w:marTop w:val="0"/>
                      <w:marBottom w:val="0"/>
                      <w:divBdr>
                        <w:top w:val="none" w:sz="0" w:space="0" w:color="auto"/>
                        <w:left w:val="none" w:sz="0" w:space="0" w:color="auto"/>
                        <w:bottom w:val="none" w:sz="0" w:space="0" w:color="auto"/>
                        <w:right w:val="none" w:sz="0" w:space="0" w:color="auto"/>
                      </w:divBdr>
                    </w:div>
                    <w:div w:id="1004747968">
                      <w:marLeft w:val="0"/>
                      <w:marRight w:val="0"/>
                      <w:marTop w:val="0"/>
                      <w:marBottom w:val="0"/>
                      <w:divBdr>
                        <w:top w:val="none" w:sz="0" w:space="0" w:color="auto"/>
                        <w:left w:val="none" w:sz="0" w:space="0" w:color="auto"/>
                        <w:bottom w:val="none" w:sz="0" w:space="0" w:color="auto"/>
                        <w:right w:val="none" w:sz="0" w:space="0" w:color="auto"/>
                      </w:divBdr>
                    </w:div>
                    <w:div w:id="892694915">
                      <w:marLeft w:val="0"/>
                      <w:marRight w:val="0"/>
                      <w:marTop w:val="0"/>
                      <w:marBottom w:val="0"/>
                      <w:divBdr>
                        <w:top w:val="none" w:sz="0" w:space="0" w:color="auto"/>
                        <w:left w:val="none" w:sz="0" w:space="0" w:color="auto"/>
                        <w:bottom w:val="none" w:sz="0" w:space="0" w:color="auto"/>
                        <w:right w:val="none" w:sz="0" w:space="0" w:color="auto"/>
                      </w:divBdr>
                    </w:div>
                    <w:div w:id="1487667772">
                      <w:marLeft w:val="0"/>
                      <w:marRight w:val="0"/>
                      <w:marTop w:val="0"/>
                      <w:marBottom w:val="0"/>
                      <w:divBdr>
                        <w:top w:val="none" w:sz="0" w:space="0" w:color="auto"/>
                        <w:left w:val="none" w:sz="0" w:space="0" w:color="auto"/>
                        <w:bottom w:val="none" w:sz="0" w:space="0" w:color="auto"/>
                        <w:right w:val="none" w:sz="0" w:space="0" w:color="auto"/>
                      </w:divBdr>
                    </w:div>
                    <w:div w:id="1166017415">
                      <w:marLeft w:val="0"/>
                      <w:marRight w:val="0"/>
                      <w:marTop w:val="0"/>
                      <w:marBottom w:val="0"/>
                      <w:divBdr>
                        <w:top w:val="none" w:sz="0" w:space="0" w:color="auto"/>
                        <w:left w:val="none" w:sz="0" w:space="0" w:color="auto"/>
                        <w:bottom w:val="none" w:sz="0" w:space="0" w:color="auto"/>
                        <w:right w:val="none" w:sz="0" w:space="0" w:color="auto"/>
                      </w:divBdr>
                    </w:div>
                  </w:divsChild>
                </w:div>
                <w:div w:id="513112403">
                  <w:marLeft w:val="0"/>
                  <w:marRight w:val="0"/>
                  <w:marTop w:val="0"/>
                  <w:marBottom w:val="0"/>
                  <w:divBdr>
                    <w:top w:val="none" w:sz="0" w:space="0" w:color="auto"/>
                    <w:left w:val="none" w:sz="0" w:space="0" w:color="auto"/>
                    <w:bottom w:val="none" w:sz="0" w:space="0" w:color="auto"/>
                    <w:right w:val="none" w:sz="0" w:space="0" w:color="auto"/>
                  </w:divBdr>
                  <w:divsChild>
                    <w:div w:id="2008744520">
                      <w:marLeft w:val="0"/>
                      <w:marRight w:val="0"/>
                      <w:marTop w:val="0"/>
                      <w:marBottom w:val="0"/>
                      <w:divBdr>
                        <w:top w:val="none" w:sz="0" w:space="0" w:color="auto"/>
                        <w:left w:val="none" w:sz="0" w:space="0" w:color="auto"/>
                        <w:bottom w:val="none" w:sz="0" w:space="0" w:color="auto"/>
                        <w:right w:val="none" w:sz="0" w:space="0" w:color="auto"/>
                      </w:divBdr>
                    </w:div>
                    <w:div w:id="57487034">
                      <w:marLeft w:val="0"/>
                      <w:marRight w:val="0"/>
                      <w:marTop w:val="0"/>
                      <w:marBottom w:val="0"/>
                      <w:divBdr>
                        <w:top w:val="none" w:sz="0" w:space="0" w:color="auto"/>
                        <w:left w:val="none" w:sz="0" w:space="0" w:color="auto"/>
                        <w:bottom w:val="none" w:sz="0" w:space="0" w:color="auto"/>
                        <w:right w:val="none" w:sz="0" w:space="0" w:color="auto"/>
                      </w:divBdr>
                    </w:div>
                  </w:divsChild>
                </w:div>
                <w:div w:id="1450273327">
                  <w:marLeft w:val="0"/>
                  <w:marRight w:val="0"/>
                  <w:marTop w:val="0"/>
                  <w:marBottom w:val="0"/>
                  <w:divBdr>
                    <w:top w:val="none" w:sz="0" w:space="0" w:color="auto"/>
                    <w:left w:val="none" w:sz="0" w:space="0" w:color="auto"/>
                    <w:bottom w:val="none" w:sz="0" w:space="0" w:color="auto"/>
                    <w:right w:val="none" w:sz="0" w:space="0" w:color="auto"/>
                  </w:divBdr>
                  <w:divsChild>
                    <w:div w:id="89013734">
                      <w:marLeft w:val="0"/>
                      <w:marRight w:val="0"/>
                      <w:marTop w:val="0"/>
                      <w:marBottom w:val="0"/>
                      <w:divBdr>
                        <w:top w:val="none" w:sz="0" w:space="0" w:color="auto"/>
                        <w:left w:val="none" w:sz="0" w:space="0" w:color="auto"/>
                        <w:bottom w:val="none" w:sz="0" w:space="0" w:color="auto"/>
                        <w:right w:val="none" w:sz="0" w:space="0" w:color="auto"/>
                      </w:divBdr>
                    </w:div>
                    <w:div w:id="1132283929">
                      <w:marLeft w:val="0"/>
                      <w:marRight w:val="0"/>
                      <w:marTop w:val="0"/>
                      <w:marBottom w:val="0"/>
                      <w:divBdr>
                        <w:top w:val="none" w:sz="0" w:space="0" w:color="auto"/>
                        <w:left w:val="none" w:sz="0" w:space="0" w:color="auto"/>
                        <w:bottom w:val="none" w:sz="0" w:space="0" w:color="auto"/>
                        <w:right w:val="none" w:sz="0" w:space="0" w:color="auto"/>
                      </w:divBdr>
                    </w:div>
                    <w:div w:id="2010055218">
                      <w:marLeft w:val="0"/>
                      <w:marRight w:val="0"/>
                      <w:marTop w:val="0"/>
                      <w:marBottom w:val="0"/>
                      <w:divBdr>
                        <w:top w:val="none" w:sz="0" w:space="0" w:color="auto"/>
                        <w:left w:val="none" w:sz="0" w:space="0" w:color="auto"/>
                        <w:bottom w:val="none" w:sz="0" w:space="0" w:color="auto"/>
                        <w:right w:val="none" w:sz="0" w:space="0" w:color="auto"/>
                      </w:divBdr>
                    </w:div>
                    <w:div w:id="1261794197">
                      <w:marLeft w:val="0"/>
                      <w:marRight w:val="0"/>
                      <w:marTop w:val="0"/>
                      <w:marBottom w:val="0"/>
                      <w:divBdr>
                        <w:top w:val="none" w:sz="0" w:space="0" w:color="auto"/>
                        <w:left w:val="none" w:sz="0" w:space="0" w:color="auto"/>
                        <w:bottom w:val="none" w:sz="0" w:space="0" w:color="auto"/>
                        <w:right w:val="none" w:sz="0" w:space="0" w:color="auto"/>
                      </w:divBdr>
                    </w:div>
                  </w:divsChild>
                </w:div>
                <w:div w:id="2041663756">
                  <w:marLeft w:val="0"/>
                  <w:marRight w:val="0"/>
                  <w:marTop w:val="0"/>
                  <w:marBottom w:val="0"/>
                  <w:divBdr>
                    <w:top w:val="none" w:sz="0" w:space="0" w:color="auto"/>
                    <w:left w:val="none" w:sz="0" w:space="0" w:color="auto"/>
                    <w:bottom w:val="none" w:sz="0" w:space="0" w:color="auto"/>
                    <w:right w:val="none" w:sz="0" w:space="0" w:color="auto"/>
                  </w:divBdr>
                  <w:divsChild>
                    <w:div w:id="808132813">
                      <w:marLeft w:val="0"/>
                      <w:marRight w:val="0"/>
                      <w:marTop w:val="0"/>
                      <w:marBottom w:val="0"/>
                      <w:divBdr>
                        <w:top w:val="none" w:sz="0" w:space="0" w:color="auto"/>
                        <w:left w:val="none" w:sz="0" w:space="0" w:color="auto"/>
                        <w:bottom w:val="none" w:sz="0" w:space="0" w:color="auto"/>
                        <w:right w:val="none" w:sz="0" w:space="0" w:color="auto"/>
                      </w:divBdr>
                    </w:div>
                    <w:div w:id="1801723050">
                      <w:marLeft w:val="0"/>
                      <w:marRight w:val="0"/>
                      <w:marTop w:val="0"/>
                      <w:marBottom w:val="0"/>
                      <w:divBdr>
                        <w:top w:val="none" w:sz="0" w:space="0" w:color="auto"/>
                        <w:left w:val="none" w:sz="0" w:space="0" w:color="auto"/>
                        <w:bottom w:val="none" w:sz="0" w:space="0" w:color="auto"/>
                        <w:right w:val="none" w:sz="0" w:space="0" w:color="auto"/>
                      </w:divBdr>
                    </w:div>
                    <w:div w:id="950627530">
                      <w:marLeft w:val="0"/>
                      <w:marRight w:val="0"/>
                      <w:marTop w:val="0"/>
                      <w:marBottom w:val="0"/>
                      <w:divBdr>
                        <w:top w:val="none" w:sz="0" w:space="0" w:color="auto"/>
                        <w:left w:val="none" w:sz="0" w:space="0" w:color="auto"/>
                        <w:bottom w:val="none" w:sz="0" w:space="0" w:color="auto"/>
                        <w:right w:val="none" w:sz="0" w:space="0" w:color="auto"/>
                      </w:divBdr>
                    </w:div>
                    <w:div w:id="679114720">
                      <w:marLeft w:val="0"/>
                      <w:marRight w:val="0"/>
                      <w:marTop w:val="0"/>
                      <w:marBottom w:val="0"/>
                      <w:divBdr>
                        <w:top w:val="none" w:sz="0" w:space="0" w:color="auto"/>
                        <w:left w:val="none" w:sz="0" w:space="0" w:color="auto"/>
                        <w:bottom w:val="none" w:sz="0" w:space="0" w:color="auto"/>
                        <w:right w:val="none" w:sz="0" w:space="0" w:color="auto"/>
                      </w:divBdr>
                    </w:div>
                    <w:div w:id="2093617776">
                      <w:marLeft w:val="0"/>
                      <w:marRight w:val="0"/>
                      <w:marTop w:val="0"/>
                      <w:marBottom w:val="0"/>
                      <w:divBdr>
                        <w:top w:val="none" w:sz="0" w:space="0" w:color="auto"/>
                        <w:left w:val="none" w:sz="0" w:space="0" w:color="auto"/>
                        <w:bottom w:val="none" w:sz="0" w:space="0" w:color="auto"/>
                        <w:right w:val="none" w:sz="0" w:space="0" w:color="auto"/>
                      </w:divBdr>
                    </w:div>
                    <w:div w:id="1396784357">
                      <w:marLeft w:val="0"/>
                      <w:marRight w:val="0"/>
                      <w:marTop w:val="0"/>
                      <w:marBottom w:val="0"/>
                      <w:divBdr>
                        <w:top w:val="none" w:sz="0" w:space="0" w:color="auto"/>
                        <w:left w:val="none" w:sz="0" w:space="0" w:color="auto"/>
                        <w:bottom w:val="none" w:sz="0" w:space="0" w:color="auto"/>
                        <w:right w:val="none" w:sz="0" w:space="0" w:color="auto"/>
                      </w:divBdr>
                    </w:div>
                    <w:div w:id="690255368">
                      <w:marLeft w:val="0"/>
                      <w:marRight w:val="0"/>
                      <w:marTop w:val="0"/>
                      <w:marBottom w:val="0"/>
                      <w:divBdr>
                        <w:top w:val="none" w:sz="0" w:space="0" w:color="auto"/>
                        <w:left w:val="none" w:sz="0" w:space="0" w:color="auto"/>
                        <w:bottom w:val="none" w:sz="0" w:space="0" w:color="auto"/>
                        <w:right w:val="none" w:sz="0" w:space="0" w:color="auto"/>
                      </w:divBdr>
                    </w:div>
                    <w:div w:id="1380323259">
                      <w:marLeft w:val="0"/>
                      <w:marRight w:val="0"/>
                      <w:marTop w:val="0"/>
                      <w:marBottom w:val="0"/>
                      <w:divBdr>
                        <w:top w:val="none" w:sz="0" w:space="0" w:color="auto"/>
                        <w:left w:val="none" w:sz="0" w:space="0" w:color="auto"/>
                        <w:bottom w:val="none" w:sz="0" w:space="0" w:color="auto"/>
                        <w:right w:val="none" w:sz="0" w:space="0" w:color="auto"/>
                      </w:divBdr>
                    </w:div>
                    <w:div w:id="66657171">
                      <w:marLeft w:val="0"/>
                      <w:marRight w:val="0"/>
                      <w:marTop w:val="0"/>
                      <w:marBottom w:val="0"/>
                      <w:divBdr>
                        <w:top w:val="none" w:sz="0" w:space="0" w:color="auto"/>
                        <w:left w:val="none" w:sz="0" w:space="0" w:color="auto"/>
                        <w:bottom w:val="none" w:sz="0" w:space="0" w:color="auto"/>
                        <w:right w:val="none" w:sz="0" w:space="0" w:color="auto"/>
                      </w:divBdr>
                    </w:div>
                  </w:divsChild>
                </w:div>
                <w:div w:id="17204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3329</Words>
  <Characters>19974</Characters>
  <Application>Microsoft Office Word</Application>
  <DocSecurity>0</DocSecurity>
  <Lines>166</Lines>
  <Paragraphs>46</Paragraphs>
  <ScaleCrop>false</ScaleCrop>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ZRODLO</dc:creator>
  <cp:keywords/>
  <dc:description/>
  <cp:lastModifiedBy>ZRODLO</cp:lastModifiedBy>
  <cp:revision>2</cp:revision>
  <dcterms:created xsi:type="dcterms:W3CDTF">2020-10-20T10:51:00Z</dcterms:created>
  <dcterms:modified xsi:type="dcterms:W3CDTF">2020-10-20T10:51:00Z</dcterms:modified>
</cp:coreProperties>
</file>