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2C" w:rsidRDefault="00D61A2C" w:rsidP="00D61A2C">
      <w:pPr>
        <w:pStyle w:val="Nagwek"/>
        <w:jc w:val="right"/>
        <w:rPr>
          <w:rFonts w:ascii="Arial" w:hAnsi="Arial" w:cs="Arial"/>
          <w:sz w:val="16"/>
        </w:rPr>
      </w:pPr>
    </w:p>
    <w:p w:rsidR="00D61A2C" w:rsidRPr="00E8059A" w:rsidRDefault="00D61A2C" w:rsidP="00D61A2C">
      <w:pPr>
        <w:pStyle w:val="Nagwek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Załącznik nr 4</w:t>
      </w:r>
    </w:p>
    <w:p w:rsidR="001F21C9" w:rsidRDefault="001F21C9" w:rsidP="001F21C9">
      <w:pPr>
        <w:widowControl w:val="0"/>
        <w:rPr>
          <w:rFonts w:ascii="Arial" w:hAnsi="Arial" w:cs="Arial"/>
          <w:sz w:val="18"/>
          <w:szCs w:val="20"/>
        </w:rPr>
      </w:pPr>
    </w:p>
    <w:p w:rsidR="00D61A2C" w:rsidRDefault="00D61A2C" w:rsidP="00D61A2C">
      <w:pPr>
        <w:pStyle w:val="Nagwek"/>
        <w:rPr>
          <w:rFonts w:ascii="Arial" w:hAnsi="Arial" w:cs="Arial"/>
          <w:sz w:val="16"/>
        </w:rPr>
      </w:pPr>
    </w:p>
    <w:p w:rsidR="00D61A2C" w:rsidRPr="00D61A2C" w:rsidRDefault="00D61A2C" w:rsidP="00D61A2C">
      <w:pPr>
        <w:pStyle w:val="Nagwek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ZP.271.11</w:t>
      </w:r>
      <w:r w:rsidRPr="00D61A2C">
        <w:rPr>
          <w:rFonts w:ascii="Arial" w:hAnsi="Arial" w:cs="Arial"/>
          <w:sz w:val="18"/>
        </w:rPr>
        <w:t>.2020</w:t>
      </w:r>
    </w:p>
    <w:p w:rsidR="00D61A2C" w:rsidRDefault="00D61A2C" w:rsidP="001F21C9">
      <w:pPr>
        <w:widowControl w:val="0"/>
        <w:rPr>
          <w:rFonts w:ascii="Arial" w:hAnsi="Arial" w:cs="Arial"/>
          <w:sz w:val="18"/>
          <w:szCs w:val="20"/>
        </w:rPr>
      </w:pPr>
    </w:p>
    <w:p w:rsidR="0047452C" w:rsidRDefault="0047452C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</w:p>
    <w:p w:rsidR="001F21C9" w:rsidRPr="001F21C9" w:rsidRDefault="001F21C9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  <w:r w:rsidRPr="001F21C9">
        <w:rPr>
          <w:rFonts w:ascii="Arial" w:hAnsi="Arial" w:cs="Arial"/>
          <w:sz w:val="18"/>
          <w:szCs w:val="20"/>
        </w:rPr>
        <w:t>…………….………………….…</w:t>
      </w:r>
    </w:p>
    <w:p w:rsidR="001F21C9" w:rsidRPr="001F21C9" w:rsidRDefault="001F21C9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6"/>
          <w:szCs w:val="20"/>
        </w:rPr>
      </w:pPr>
      <w:r w:rsidRPr="001F21C9">
        <w:rPr>
          <w:rFonts w:ascii="Arial" w:eastAsia="Arial" w:hAnsi="Arial" w:cs="Arial"/>
          <w:sz w:val="16"/>
          <w:szCs w:val="20"/>
        </w:rPr>
        <w:t xml:space="preserve">         </w:t>
      </w:r>
      <w:r w:rsidRPr="001F21C9">
        <w:rPr>
          <w:rFonts w:ascii="Arial" w:hAnsi="Arial" w:cs="Arial"/>
          <w:sz w:val="16"/>
          <w:szCs w:val="20"/>
        </w:rPr>
        <w:t>Nazwa Wykonawcy</w:t>
      </w:r>
    </w:p>
    <w:p w:rsidR="001F21C9" w:rsidRDefault="001F21C9" w:rsidP="001F21C9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452C" w:rsidRDefault="0047452C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F21C9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95C7B" w:rsidRPr="0091202A" w:rsidRDefault="00D17721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91202A">
        <w:rPr>
          <w:rFonts w:ascii="Arial" w:hAnsi="Arial" w:cs="Arial"/>
          <w:color w:val="000000"/>
          <w:sz w:val="20"/>
          <w:szCs w:val="20"/>
        </w:rPr>
        <w:t>Wykaz osób skierowanych przez Wykonawcę do realizacji zamówienia pn.:</w:t>
      </w:r>
    </w:p>
    <w:p w:rsidR="00890539" w:rsidRPr="0091202A" w:rsidRDefault="00D17721" w:rsidP="00E8059A">
      <w:pPr>
        <w:jc w:val="center"/>
        <w:rPr>
          <w:rFonts w:ascii="Arial" w:hAnsi="Arial" w:cs="Arial"/>
          <w:b/>
          <w:sz w:val="20"/>
          <w:szCs w:val="20"/>
        </w:rPr>
      </w:pPr>
      <w:r w:rsidRPr="0091202A">
        <w:rPr>
          <w:rFonts w:ascii="Arial" w:hAnsi="Arial" w:cs="Arial"/>
          <w:b/>
          <w:sz w:val="20"/>
          <w:szCs w:val="20"/>
        </w:rPr>
        <w:t xml:space="preserve"> </w:t>
      </w:r>
      <w:r w:rsidR="00B874DE" w:rsidRPr="0091202A">
        <w:rPr>
          <w:rFonts w:ascii="Arial" w:hAnsi="Arial" w:cs="Arial"/>
          <w:b/>
          <w:sz w:val="20"/>
          <w:szCs w:val="20"/>
        </w:rPr>
        <w:t>„</w:t>
      </w:r>
      <w:r w:rsidR="0091202A" w:rsidRPr="0091202A">
        <w:rPr>
          <w:rFonts w:ascii="Arial" w:hAnsi="Arial" w:cs="Arial"/>
          <w:b/>
          <w:sz w:val="20"/>
          <w:szCs w:val="20"/>
        </w:rPr>
        <w:t>Sprawowanie nadzoru inwestorskiego w zakresie robót elektrycznych przy realizacji zadania pn. „Poprawa efektywności energetycznej poprzez zakup i montaż ogniw fotowoltaicznych na budynkach mieszkalnych w Gminie Ogrodzieniec”</w:t>
      </w:r>
      <w:r w:rsidR="00B874DE" w:rsidRPr="0091202A">
        <w:rPr>
          <w:rFonts w:ascii="Arial" w:hAnsi="Arial" w:cs="Arial"/>
          <w:b/>
          <w:sz w:val="20"/>
          <w:szCs w:val="20"/>
        </w:rPr>
        <w:t>”</w:t>
      </w:r>
    </w:p>
    <w:p w:rsidR="00E8059A" w:rsidRPr="00E8059A" w:rsidRDefault="00E8059A" w:rsidP="00E8059A">
      <w:pPr>
        <w:jc w:val="center"/>
        <w:rPr>
          <w:rFonts w:ascii="Arial" w:hAnsi="Arial" w:cs="Arial"/>
          <w:b/>
          <w:sz w:val="4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984"/>
        <w:gridCol w:w="3261"/>
      </w:tblGrid>
      <w:tr w:rsidR="002E4A0C" w:rsidRPr="001B026D" w:rsidTr="00DE112E">
        <w:trPr>
          <w:trHeight w:val="1677"/>
        </w:trPr>
        <w:tc>
          <w:tcPr>
            <w:tcW w:w="56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2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DE112E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</w:tcPr>
          <w:p w:rsidR="00DE112E" w:rsidRPr="00DE112E" w:rsidRDefault="00DE112E" w:rsidP="00DE112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2E4A0C" w:rsidRPr="001B026D" w:rsidRDefault="00DE112E" w:rsidP="001F21C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E112E">
              <w:rPr>
                <w:rFonts w:asciiTheme="majorHAnsi" w:hAnsiTheme="majorHAnsi" w:cs="Arial"/>
                <w:sz w:val="18"/>
                <w:szCs w:val="16"/>
              </w:rPr>
              <w:t>Kwalifikacje zawodowe / posiadane uprawnienia</w:t>
            </w:r>
            <w:r w:rsidR="0047452C">
              <w:rPr>
                <w:rFonts w:asciiTheme="majorHAnsi" w:hAnsiTheme="majorHAnsi" w:cs="Arial"/>
                <w:sz w:val="18"/>
                <w:szCs w:val="16"/>
              </w:rPr>
              <w:t xml:space="preserve"> (nr uprawnień, data wydania, nazwa organu wydającego)</w:t>
            </w:r>
            <w:r w:rsidRPr="00DE112E">
              <w:rPr>
                <w:rFonts w:asciiTheme="majorHAnsi" w:hAnsiTheme="majorHAnsi" w:cs="Arial"/>
                <w:sz w:val="18"/>
                <w:szCs w:val="16"/>
              </w:rPr>
              <w:t xml:space="preserve"> – przedmiot i zakres</w:t>
            </w: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DE112E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2E4A0C" w:rsidRPr="001B026D" w:rsidTr="006648D4">
        <w:trPr>
          <w:trHeight w:val="196"/>
        </w:trPr>
        <w:tc>
          <w:tcPr>
            <w:tcW w:w="567" w:type="dxa"/>
          </w:tcPr>
          <w:p w:rsidR="001F21C9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2E5C" w:rsidRPr="001B026D" w:rsidRDefault="001B2E5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6648D4">
        <w:trPr>
          <w:trHeight w:val="196"/>
        </w:trPr>
        <w:tc>
          <w:tcPr>
            <w:tcW w:w="567" w:type="dxa"/>
          </w:tcPr>
          <w:p w:rsidR="001F21C9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2E5C" w:rsidRDefault="001B2E5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6648D4">
        <w:trPr>
          <w:trHeight w:val="181"/>
        </w:trPr>
        <w:tc>
          <w:tcPr>
            <w:tcW w:w="567" w:type="dxa"/>
          </w:tcPr>
          <w:p w:rsidR="002E4A0C" w:rsidRPr="001B026D" w:rsidRDefault="001B2E5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212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47452C" w:rsidRDefault="0047452C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Pr="001B026D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Miejscowość i d</w:t>
      </w:r>
      <w:r w:rsidR="001B026D" w:rsidRPr="001B026D">
        <w:rPr>
          <w:rFonts w:asciiTheme="majorHAnsi" w:hAnsiTheme="majorHAnsi" w:cs="Arial"/>
          <w:color w:val="000000"/>
          <w:sz w:val="18"/>
          <w:szCs w:val="18"/>
        </w:rPr>
        <w:t>ata: ………………………………………</w:t>
      </w:r>
    </w:p>
    <w:p w:rsidR="00841A1E" w:rsidRDefault="00841A1E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47452C" w:rsidRDefault="0047452C" w:rsidP="0047452C">
      <w:pPr>
        <w:spacing w:line="276" w:lineRule="auto"/>
        <w:ind w:left="5928" w:firstLine="444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………………………………………</w:t>
      </w:r>
    </w:p>
    <w:p w:rsidR="001B026D" w:rsidRPr="001B026D" w:rsidRDefault="00841A1E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>
        <w:rPr>
          <w:rFonts w:asciiTheme="majorHAnsi" w:hAnsiTheme="majorHAnsi" w:cs="Arial"/>
          <w:iCs/>
          <w:color w:val="000000"/>
          <w:sz w:val="18"/>
          <w:szCs w:val="18"/>
        </w:rPr>
        <w:t xml:space="preserve">      </w:t>
      </w:r>
      <w:r w:rsidR="001B026D"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  <w:r w:rsidR="00841A1E">
        <w:rPr>
          <w:rFonts w:asciiTheme="majorHAnsi" w:hAnsiTheme="majorHAnsi" w:cs="Arial"/>
          <w:iCs/>
          <w:color w:val="000000"/>
          <w:sz w:val="18"/>
          <w:szCs w:val="18"/>
        </w:rPr>
        <w:t xml:space="preserve"> w imieniu  Wykonawcy</w:t>
      </w:r>
    </w:p>
    <w:sectPr w:rsidR="001B026D" w:rsidRPr="001B026D" w:rsidSect="00790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98" w:rsidRDefault="001B2898" w:rsidP="00E8059A">
      <w:r>
        <w:separator/>
      </w:r>
    </w:p>
  </w:endnote>
  <w:endnote w:type="continuationSeparator" w:id="0">
    <w:p w:rsidR="001B2898" w:rsidRDefault="001B2898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F4" w:rsidRDefault="00121F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F4" w:rsidRPr="00121FF4" w:rsidRDefault="00121FF4" w:rsidP="00121FF4">
    <w:pPr>
      <w:tabs>
        <w:tab w:val="center" w:pos="4536"/>
        <w:tab w:val="right" w:pos="9072"/>
      </w:tabs>
      <w:jc w:val="both"/>
      <w:rPr>
        <w:rFonts w:ascii="Arial" w:hAnsi="Arial" w:cs="Arial"/>
        <w:bCs/>
        <w:sz w:val="14"/>
        <w:szCs w:val="14"/>
      </w:rPr>
    </w:pPr>
    <w:r w:rsidRPr="00547EC6">
      <w:rPr>
        <w:rFonts w:ascii="Arial" w:hAnsi="Arial" w:cs="Arial"/>
        <w:sz w:val="14"/>
        <w:szCs w:val="14"/>
      </w:rPr>
      <w:t>Gmina Ogrodzieniec realizuje projekt pn</w:t>
    </w:r>
    <w:r>
      <w:rPr>
        <w:rFonts w:ascii="Arial" w:hAnsi="Arial" w:cs="Arial"/>
        <w:sz w:val="14"/>
        <w:szCs w:val="14"/>
      </w:rPr>
      <w:t xml:space="preserve">. </w:t>
    </w:r>
    <w:r w:rsidRPr="00547EC6">
      <w:rPr>
        <w:rFonts w:ascii="Arial" w:hAnsi="Arial" w:cs="Arial"/>
        <w:sz w:val="14"/>
        <w:szCs w:val="14"/>
      </w:rPr>
      <w:t>„Poprawa efektywności energetycznej poprzez zakup i montaż ogniw fotowoltaicznych na budynkach mieszkalnych w Gminie Ogrodzieniec”</w:t>
    </w:r>
    <w:r>
      <w:rPr>
        <w:rFonts w:ascii="Arial" w:hAnsi="Arial" w:cs="Arial"/>
        <w:sz w:val="14"/>
        <w:szCs w:val="14"/>
      </w:rPr>
      <w:t xml:space="preserve"> </w:t>
    </w:r>
    <w:r w:rsidRPr="00547EC6">
      <w:rPr>
        <w:rFonts w:ascii="Arial" w:hAnsi="Arial" w:cs="Arial"/>
        <w:sz w:val="14"/>
        <w:szCs w:val="14"/>
      </w:rPr>
      <w:t xml:space="preserve">dofinansowany z Europejskiego Funduszu Rozwoju Regionalnego w ramach </w:t>
    </w:r>
    <w:r w:rsidRPr="00547EC6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</w:t>
    </w:r>
    <w:r w:rsidRPr="00FA6C93">
      <w:rPr>
        <w:rFonts w:ascii="Arial" w:hAnsi="Arial" w:cs="Arial"/>
        <w:bCs/>
        <w:sz w:val="14"/>
        <w:szCs w:val="14"/>
      </w:rPr>
      <w:t xml:space="preserve">Oś Priorytetowa IV „Efektywność energetyczna, odnawialne źródła energii i gospodarka niskoemisyjna” Działanie 4.1. „Odnawialne źródła energii” </w:t>
    </w:r>
    <w:proofErr w:type="spellStart"/>
    <w:r w:rsidRPr="00FA6C93">
      <w:rPr>
        <w:rFonts w:ascii="Arial" w:hAnsi="Arial" w:cs="Arial"/>
        <w:bCs/>
        <w:sz w:val="14"/>
        <w:szCs w:val="14"/>
      </w:rPr>
      <w:t>Poddziałanie</w:t>
    </w:r>
    <w:proofErr w:type="spellEnd"/>
    <w:r w:rsidRPr="00FA6C93">
      <w:rPr>
        <w:rFonts w:ascii="Arial" w:hAnsi="Arial" w:cs="Arial"/>
        <w:bCs/>
        <w:sz w:val="14"/>
        <w:szCs w:val="14"/>
      </w:rPr>
      <w:t xml:space="preserve"> 4.1.3. „Odnawialne źródła energii – konkurs”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F4" w:rsidRDefault="00121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98" w:rsidRDefault="001B2898" w:rsidP="00E8059A">
      <w:r>
        <w:separator/>
      </w:r>
    </w:p>
  </w:footnote>
  <w:footnote w:type="continuationSeparator" w:id="0">
    <w:p w:rsidR="001B2898" w:rsidRDefault="001B2898" w:rsidP="00E8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F4" w:rsidRDefault="00121F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Pr="00E8059A" w:rsidRDefault="00D61A2C" w:rsidP="00D61A2C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60720" cy="580390"/>
          <wp:effectExtent l="19050" t="0" r="0" b="0"/>
          <wp:docPr id="1" name="Obraz 0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F4" w:rsidRDefault="00121F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121FF4"/>
    <w:rsid w:val="001B026D"/>
    <w:rsid w:val="001B2898"/>
    <w:rsid w:val="001B2E5C"/>
    <w:rsid w:val="001D2DD1"/>
    <w:rsid w:val="001E08EA"/>
    <w:rsid w:val="001F21C9"/>
    <w:rsid w:val="001F7D4A"/>
    <w:rsid w:val="00222FE6"/>
    <w:rsid w:val="002E4A0C"/>
    <w:rsid w:val="00374909"/>
    <w:rsid w:val="003E11F2"/>
    <w:rsid w:val="0045638F"/>
    <w:rsid w:val="00465335"/>
    <w:rsid w:val="0047452C"/>
    <w:rsid w:val="00495C7B"/>
    <w:rsid w:val="00536937"/>
    <w:rsid w:val="00571454"/>
    <w:rsid w:val="005D08E5"/>
    <w:rsid w:val="005E4A15"/>
    <w:rsid w:val="006648D4"/>
    <w:rsid w:val="00681144"/>
    <w:rsid w:val="007127A4"/>
    <w:rsid w:val="00783A8C"/>
    <w:rsid w:val="007908CA"/>
    <w:rsid w:val="008224E1"/>
    <w:rsid w:val="00841A1E"/>
    <w:rsid w:val="00885BCA"/>
    <w:rsid w:val="00890539"/>
    <w:rsid w:val="00902F93"/>
    <w:rsid w:val="0091202A"/>
    <w:rsid w:val="00A4195C"/>
    <w:rsid w:val="00A803B8"/>
    <w:rsid w:val="00AA5ED0"/>
    <w:rsid w:val="00B4052B"/>
    <w:rsid w:val="00B63210"/>
    <w:rsid w:val="00B874DE"/>
    <w:rsid w:val="00B93367"/>
    <w:rsid w:val="00BE7415"/>
    <w:rsid w:val="00C24226"/>
    <w:rsid w:val="00C8313A"/>
    <w:rsid w:val="00CC6548"/>
    <w:rsid w:val="00D17721"/>
    <w:rsid w:val="00D505DD"/>
    <w:rsid w:val="00D61A2C"/>
    <w:rsid w:val="00DB0903"/>
    <w:rsid w:val="00DB715E"/>
    <w:rsid w:val="00DE112E"/>
    <w:rsid w:val="00E450DB"/>
    <w:rsid w:val="00E8059A"/>
    <w:rsid w:val="00EC35E1"/>
    <w:rsid w:val="00EF5C7A"/>
    <w:rsid w:val="00F1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Kwoczała</cp:lastModifiedBy>
  <cp:revision>5</cp:revision>
  <cp:lastPrinted>2019-04-26T13:09:00Z</cp:lastPrinted>
  <dcterms:created xsi:type="dcterms:W3CDTF">2020-09-18T11:03:00Z</dcterms:created>
  <dcterms:modified xsi:type="dcterms:W3CDTF">2020-10-09T07:25:00Z</dcterms:modified>
</cp:coreProperties>
</file>