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7D11DB">
        <w:rPr>
          <w:rFonts w:ascii="Times New Roman" w:hAnsi="Times New Roman" w:cs="Times New Roman"/>
          <w:sz w:val="20"/>
          <w:szCs w:val="20"/>
        </w:rPr>
        <w:t>15</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127CAC" w:rsidRPr="00CC2E82" w:rsidRDefault="00127CAC" w:rsidP="00EC43B2">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Pr="00CC2E82" w:rsidRDefault="00127CAC" w:rsidP="00EC43B2">
      <w:pPr>
        <w:pStyle w:val="Tekstpodstawowy"/>
        <w:spacing w:line="276" w:lineRule="auto"/>
        <w:rPr>
          <w:i/>
          <w:iCs/>
          <w:sz w:val="22"/>
          <w:szCs w:val="22"/>
        </w:rPr>
      </w:pPr>
    </w:p>
    <w:p w:rsidR="00127CAC" w:rsidRPr="00CC2E82" w:rsidRDefault="00127CAC"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983FFE" w:rsidRDefault="00983FFE" w:rsidP="00EC43B2">
      <w:pPr>
        <w:spacing w:after="0"/>
        <w:jc w:val="both"/>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 xml:space="preserve">(tj. Dz. U. z 2021 r. poz. 1129 z </w:t>
      </w:r>
      <w:proofErr w:type="spellStart"/>
      <w:r w:rsidR="00DF1E80">
        <w:rPr>
          <w:szCs w:val="22"/>
        </w:rPr>
        <w:t>późn</w:t>
      </w:r>
      <w:proofErr w:type="spellEnd"/>
      <w:r w:rsidR="00DF1E80">
        <w:rPr>
          <w:szCs w:val="22"/>
        </w:rPr>
        <w:t>. zm.),</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744005">
      <w:pPr>
        <w:pStyle w:val="Zawartotabeli"/>
        <w:suppressLineNumbers w:val="0"/>
        <w:suppressAutoHyphens w:val="0"/>
        <w:spacing w:line="276" w:lineRule="auto"/>
        <w:jc w:val="center"/>
        <w:rPr>
          <w:rFonts w:ascii="Times New Roman" w:hAnsi="Times New Roman"/>
          <w:b/>
          <w:bCs/>
          <w:szCs w:val="22"/>
          <w:lang w:eastAsia="pl-PL"/>
        </w:rPr>
      </w:pPr>
      <w:r w:rsidRPr="00CC2E82">
        <w:rPr>
          <w:rFonts w:ascii="Times New Roman" w:hAnsi="Times New Roman"/>
          <w:b/>
          <w:bCs/>
          <w:szCs w:val="22"/>
          <w:lang w:eastAsia="pl-PL"/>
        </w:rPr>
        <w:t>PRZEDMIOT UMOWY</w:t>
      </w:r>
    </w:p>
    <w:p w:rsidR="00127CAC" w:rsidRPr="00CC2E82" w:rsidRDefault="00127CAC" w:rsidP="00845D22">
      <w:pPr>
        <w:spacing w:after="0"/>
        <w:jc w:val="center"/>
        <w:rPr>
          <w:rFonts w:ascii="Times New Roman" w:hAnsi="Times New Roman" w:cs="Times New Roman"/>
          <w:b/>
          <w:bCs/>
        </w:rPr>
      </w:pPr>
      <w:r w:rsidRPr="00CC2E82">
        <w:rPr>
          <w:rFonts w:ascii="Times New Roman" w:hAnsi="Times New Roman" w:cs="Times New Roman"/>
          <w:b/>
          <w:bCs/>
        </w:rPr>
        <w:t>§ 1</w:t>
      </w:r>
    </w:p>
    <w:p w:rsidR="008E0439" w:rsidRPr="007D11DB" w:rsidRDefault="003C503D" w:rsidP="008E0439">
      <w:pPr>
        <w:pStyle w:val="Akapitzlist"/>
        <w:numPr>
          <w:ilvl w:val="0"/>
          <w:numId w:val="47"/>
        </w:numPr>
        <w:spacing w:after="0"/>
        <w:ind w:left="357" w:hanging="357"/>
        <w:jc w:val="both"/>
        <w:rPr>
          <w:rFonts w:ascii="Times New Roman" w:hAnsi="Times New Roman"/>
          <w:b/>
          <w:i/>
        </w:rPr>
      </w:pPr>
      <w:r w:rsidRPr="003A6ACA">
        <w:rPr>
          <w:rFonts w:ascii="Times New Roman" w:hAnsi="Times New Roman"/>
        </w:rPr>
        <w:t>Zamawiający powierza</w:t>
      </w:r>
      <w:r w:rsidR="00DB7FE7" w:rsidRPr="003A6ACA">
        <w:rPr>
          <w:rFonts w:ascii="Times New Roman" w:hAnsi="Times New Roman"/>
        </w:rPr>
        <w:t xml:space="preserve">, a Wykonawca zobowiązuje się wykonać </w:t>
      </w:r>
      <w:r w:rsidR="003A6ACA" w:rsidRPr="003A6ACA">
        <w:rPr>
          <w:rFonts w:ascii="Times New Roman" w:hAnsi="Times New Roman"/>
          <w:noProof/>
        </w:rPr>
        <w:t xml:space="preserve">prace budowlane </w:t>
      </w:r>
      <w:r w:rsidR="003A6ACA" w:rsidRPr="003A6ACA">
        <w:rPr>
          <w:rFonts w:ascii="Times New Roman" w:hAnsi="Times New Roman"/>
        </w:rPr>
        <w:t>obejmujące</w:t>
      </w:r>
      <w:r w:rsidR="003A6ACA" w:rsidRPr="003A6ACA">
        <w:rPr>
          <w:rFonts w:ascii="Times New Roman" w:hAnsi="Times New Roman"/>
          <w:b/>
          <w:i/>
        </w:rPr>
        <w:t xml:space="preserve"> </w:t>
      </w:r>
      <w:r w:rsidR="003A6ACA" w:rsidRPr="007D11DB">
        <w:rPr>
          <w:rFonts w:ascii="Times New Roman" w:hAnsi="Times New Roman"/>
        </w:rPr>
        <w:t>przebudowę</w:t>
      </w:r>
      <w:r w:rsidR="003A6ACA" w:rsidRPr="007D11DB">
        <w:rPr>
          <w:rFonts w:ascii="Times New Roman" w:eastAsia="Arial" w:hAnsi="Times New Roman"/>
          <w:bCs/>
          <w:iCs/>
        </w:rPr>
        <w:t xml:space="preserve"> ulicy</w:t>
      </w:r>
      <w:r w:rsidR="007B126B" w:rsidRPr="007D11DB">
        <w:rPr>
          <w:rFonts w:ascii="Times New Roman" w:eastAsia="Arial" w:hAnsi="Times New Roman"/>
          <w:bCs/>
          <w:iCs/>
        </w:rPr>
        <w:t xml:space="preserve"> </w:t>
      </w:r>
      <w:r w:rsidR="007D11DB" w:rsidRPr="007D11DB">
        <w:rPr>
          <w:rFonts w:ascii="Times New Roman" w:hAnsi="Times New Roman"/>
          <w:szCs w:val="24"/>
        </w:rPr>
        <w:t>Paderewskiego i ulicy Szerokiej</w:t>
      </w:r>
      <w:r w:rsidR="007B126B" w:rsidRPr="007D11DB">
        <w:rPr>
          <w:rFonts w:ascii="Times New Roman" w:eastAsia="Arial" w:hAnsi="Times New Roman"/>
          <w:bCs/>
          <w:iCs/>
        </w:rPr>
        <w:t xml:space="preserve"> w Ogrodzieńcu</w:t>
      </w:r>
      <w:r w:rsidR="00952DB5" w:rsidRPr="007D11DB">
        <w:rPr>
          <w:rFonts w:ascii="Times New Roman" w:eastAsia="Arial" w:hAnsi="Times New Roman"/>
          <w:color w:val="000000"/>
        </w:rPr>
        <w:t xml:space="preserve"> </w:t>
      </w:r>
      <w:r w:rsidR="00CC2E82" w:rsidRPr="007D11DB">
        <w:rPr>
          <w:rFonts w:ascii="Times New Roman" w:hAnsi="Times New Roman"/>
        </w:rPr>
        <w:t xml:space="preserve">w zakresie </w:t>
      </w:r>
      <w:r w:rsidR="00AF247A" w:rsidRPr="007D11DB">
        <w:rPr>
          <w:rFonts w:ascii="Times New Roman" w:hAnsi="Times New Roman"/>
        </w:rPr>
        <w:t xml:space="preserve">określonym </w:t>
      </w:r>
      <w:r w:rsidR="007D11DB">
        <w:rPr>
          <w:rFonts w:ascii="Times New Roman" w:hAnsi="Times New Roman"/>
        </w:rPr>
        <w:br/>
      </w:r>
      <w:r w:rsidR="003956F5" w:rsidRPr="007D11DB">
        <w:rPr>
          <w:rFonts w:ascii="Times New Roman" w:hAnsi="Times New Roman"/>
        </w:rPr>
        <w:t>w</w:t>
      </w:r>
      <w:r w:rsidR="003A6ACA" w:rsidRPr="007D11DB">
        <w:rPr>
          <w:rFonts w:ascii="Times New Roman" w:hAnsi="Times New Roman"/>
        </w:rPr>
        <w:t>:</w:t>
      </w:r>
      <w:r w:rsidR="003956F5" w:rsidRPr="003A6ACA">
        <w:rPr>
          <w:rFonts w:ascii="Times New Roman" w:hAnsi="Times New Roman"/>
        </w:rPr>
        <w:t xml:space="preserve"> dokumentacji </w:t>
      </w:r>
      <w:r w:rsidR="003956F5" w:rsidRPr="00030A77">
        <w:rPr>
          <w:rFonts w:ascii="Times New Roman" w:hAnsi="Times New Roman"/>
        </w:rPr>
        <w:t>projektowej</w:t>
      </w:r>
      <w:r w:rsidR="00DF1E80" w:rsidRPr="00030A77">
        <w:rPr>
          <w:rFonts w:ascii="Times New Roman" w:hAnsi="Times New Roman"/>
        </w:rPr>
        <w:t xml:space="preserve">, </w:t>
      </w:r>
      <w:r w:rsidR="009D761D" w:rsidRPr="00030A77">
        <w:rPr>
          <w:rFonts w:ascii="Times New Roman" w:hAnsi="Times New Roman"/>
        </w:rPr>
        <w:t>technicznej,</w:t>
      </w:r>
      <w:r w:rsidR="003A6ACA" w:rsidRPr="00030A77">
        <w:rPr>
          <w:rFonts w:ascii="Times New Roman" w:hAnsi="Times New Roman"/>
        </w:rPr>
        <w:t xml:space="preserve"> </w:t>
      </w:r>
      <w:r w:rsidR="00DF1E80" w:rsidRPr="00030A77">
        <w:rPr>
          <w:rFonts w:ascii="Times New Roman" w:hAnsi="Times New Roman"/>
        </w:rPr>
        <w:t>w</w:t>
      </w:r>
      <w:r w:rsidR="003956F5" w:rsidRPr="00030A77">
        <w:rPr>
          <w:rFonts w:ascii="Times New Roman" w:hAnsi="Times New Roman"/>
        </w:rPr>
        <w:t>ymaganiami niniejszej umowy</w:t>
      </w:r>
      <w:r w:rsidR="002A2FC0" w:rsidRPr="00030A77">
        <w:rPr>
          <w:rFonts w:ascii="Times New Roman" w:hAnsi="Times New Roman"/>
        </w:rPr>
        <w:t xml:space="preserve"> i</w:t>
      </w:r>
      <w:r w:rsidR="00034D51" w:rsidRPr="00030A77">
        <w:rPr>
          <w:rFonts w:ascii="Times New Roman" w:hAnsi="Times New Roman"/>
        </w:rPr>
        <w:t xml:space="preserve"> S</w:t>
      </w:r>
      <w:r w:rsidR="003A6ACA" w:rsidRPr="00030A77">
        <w:rPr>
          <w:rFonts w:ascii="Times New Roman" w:hAnsi="Times New Roman"/>
        </w:rPr>
        <w:t>pecyfikacji</w:t>
      </w:r>
      <w:r w:rsidR="00AA51A8" w:rsidRPr="00030A77">
        <w:rPr>
          <w:rFonts w:ascii="Times New Roman" w:hAnsi="Times New Roman"/>
        </w:rPr>
        <w:t xml:space="preserve"> </w:t>
      </w:r>
      <w:r w:rsidR="003A6ACA" w:rsidRPr="00030A77">
        <w:rPr>
          <w:rFonts w:ascii="Times New Roman" w:hAnsi="Times New Roman"/>
        </w:rPr>
        <w:t>W</w:t>
      </w:r>
      <w:r w:rsidR="00AA51A8" w:rsidRPr="00030A77">
        <w:rPr>
          <w:rFonts w:ascii="Times New Roman" w:hAnsi="Times New Roman"/>
        </w:rPr>
        <w:t xml:space="preserve">arunków </w:t>
      </w:r>
      <w:r w:rsidR="003A6ACA" w:rsidRPr="00030A77">
        <w:rPr>
          <w:rFonts w:ascii="Times New Roman" w:hAnsi="Times New Roman"/>
        </w:rPr>
        <w:t>Z</w:t>
      </w:r>
      <w:r w:rsidR="00AA51A8" w:rsidRPr="00030A77">
        <w:rPr>
          <w:rFonts w:ascii="Times New Roman" w:hAnsi="Times New Roman"/>
        </w:rPr>
        <w:t>amówienia</w:t>
      </w:r>
      <w:r w:rsidR="00030A77" w:rsidRPr="00030A77">
        <w:rPr>
          <w:rFonts w:ascii="Times New Roman" w:hAnsi="Times New Roman"/>
        </w:rPr>
        <w:t>, obowiązującymi przepisami prawa, zasadami wiedzy technicznej i sztuką budowlaną oraz należytą starannością uwzględniającą zawodowy charakter wykonywanych czynności</w:t>
      </w:r>
      <w:r w:rsidR="00034D51" w:rsidRPr="00030A77">
        <w:rPr>
          <w:rFonts w:ascii="Times New Roman" w:hAnsi="Times New Roman"/>
        </w:rPr>
        <w:t>.</w:t>
      </w:r>
    </w:p>
    <w:p w:rsidR="007D11DB" w:rsidRPr="007D11DB" w:rsidRDefault="007D11DB" w:rsidP="008E0439">
      <w:pPr>
        <w:pStyle w:val="Akapitzlist"/>
        <w:numPr>
          <w:ilvl w:val="0"/>
          <w:numId w:val="47"/>
        </w:numPr>
        <w:spacing w:after="0"/>
        <w:ind w:left="357" w:hanging="357"/>
        <w:jc w:val="both"/>
        <w:rPr>
          <w:rFonts w:ascii="Times New Roman" w:hAnsi="Times New Roman"/>
          <w:b/>
          <w:i/>
        </w:rPr>
      </w:pPr>
      <w:r w:rsidRPr="007D11DB">
        <w:rPr>
          <w:rFonts w:ascii="Times New Roman" w:hAnsi="Times New Roman"/>
          <w:szCs w:val="24"/>
        </w:rPr>
        <w:t xml:space="preserve">Kolejność realizacji zakresu poszczególnych zadań zostanie uzgodniona z Zamawiającym </w:t>
      </w:r>
      <w:r>
        <w:rPr>
          <w:rFonts w:ascii="Times New Roman" w:hAnsi="Times New Roman"/>
          <w:szCs w:val="24"/>
        </w:rPr>
        <w:br/>
      </w:r>
      <w:r w:rsidRPr="007D11DB">
        <w:rPr>
          <w:rFonts w:ascii="Times New Roman" w:hAnsi="Times New Roman"/>
          <w:szCs w:val="24"/>
        </w:rPr>
        <w:t>i uwzględniona w harmonogram rzeczowo-finansowym</w:t>
      </w:r>
      <w:r w:rsidRPr="007D11DB">
        <w:rPr>
          <w:rFonts w:ascii="Times New Roman" w:hAnsi="Times New Roman"/>
          <w:szCs w:val="24"/>
        </w:rPr>
        <w:t>.</w:t>
      </w:r>
    </w:p>
    <w:p w:rsidR="00560FD4" w:rsidRPr="008E0439" w:rsidRDefault="00560FD4" w:rsidP="008E0439">
      <w:pPr>
        <w:pStyle w:val="Akapitzlist"/>
        <w:numPr>
          <w:ilvl w:val="0"/>
          <w:numId w:val="47"/>
        </w:numPr>
        <w:spacing w:after="0"/>
        <w:ind w:left="357" w:hanging="357"/>
        <w:jc w:val="both"/>
        <w:rPr>
          <w:rFonts w:ascii="Times New Roman" w:hAnsi="Times New Roman"/>
          <w:b/>
          <w:i/>
        </w:rPr>
      </w:pPr>
      <w:r w:rsidRPr="008E0439">
        <w:rPr>
          <w:rFonts w:ascii="Times New Roman" w:hAnsi="Times New Roman"/>
        </w:rPr>
        <w:t>Integralną częścią niniejszej umowy jest Specyfikacja Warunków Zamówienia ora</w:t>
      </w:r>
      <w:r w:rsidR="00595334">
        <w:rPr>
          <w:rFonts w:ascii="Times New Roman" w:hAnsi="Times New Roman"/>
        </w:rPr>
        <w:t>z oferta Wykonawcy z dnia ….2022</w:t>
      </w:r>
      <w:r w:rsidRPr="008E0439">
        <w:rPr>
          <w:rFonts w:ascii="Times New Roman" w:hAnsi="Times New Roman"/>
        </w:rPr>
        <w:t xml:space="preserve"> r.</w:t>
      </w:r>
    </w:p>
    <w:p w:rsidR="00127CAC" w:rsidRPr="00CC2E82" w:rsidRDefault="00127CAC" w:rsidP="00EC43B2">
      <w:pPr>
        <w:pStyle w:val="Tekstpodstawowy2"/>
        <w:spacing w:line="276" w:lineRule="auto"/>
        <w:ind w:left="900"/>
        <w:rPr>
          <w:szCs w:val="22"/>
          <w:highlight w:val="yellow"/>
        </w:rPr>
      </w:pPr>
    </w:p>
    <w:p w:rsidR="00066BBA" w:rsidRPr="00CC2E82" w:rsidRDefault="00127CAC" w:rsidP="00496EF0">
      <w:pPr>
        <w:pStyle w:val="Tekstpodstawowy2"/>
        <w:spacing w:line="276" w:lineRule="auto"/>
        <w:jc w:val="center"/>
        <w:rPr>
          <w:b/>
          <w:bCs/>
          <w:szCs w:val="22"/>
        </w:rPr>
      </w:pPr>
      <w:r w:rsidRPr="00CC2E82">
        <w:rPr>
          <w:b/>
          <w:bCs/>
          <w:szCs w:val="22"/>
        </w:rPr>
        <w:t>TERMIN WYKONANIA PRZEDMIOTU UMOWY</w:t>
      </w:r>
    </w:p>
    <w:p w:rsidR="00127CAC" w:rsidRPr="00CC2E82" w:rsidRDefault="00127CAC" w:rsidP="00177E9F">
      <w:pPr>
        <w:spacing w:after="0"/>
        <w:jc w:val="center"/>
        <w:rPr>
          <w:rFonts w:ascii="Times New Roman" w:hAnsi="Times New Roman" w:cs="Times New Roman"/>
          <w:b/>
          <w:bCs/>
        </w:rPr>
      </w:pPr>
      <w:r w:rsidRPr="00CC2E82">
        <w:rPr>
          <w:rFonts w:ascii="Times New Roman" w:hAnsi="Times New Roman" w:cs="Times New Roman"/>
          <w:b/>
          <w:bCs/>
        </w:rPr>
        <w:t>§ 2</w:t>
      </w:r>
    </w:p>
    <w:p w:rsidR="00952DB5" w:rsidRPr="005D6016" w:rsidRDefault="008522E7" w:rsidP="005D6016">
      <w:pPr>
        <w:pStyle w:val="Tekstpodstawowy"/>
        <w:tabs>
          <w:tab w:val="left" w:pos="360"/>
        </w:tabs>
        <w:suppressAutoHyphens w:val="0"/>
        <w:spacing w:line="276" w:lineRule="auto"/>
        <w:rPr>
          <w:sz w:val="22"/>
          <w:szCs w:val="22"/>
        </w:rPr>
      </w:pPr>
      <w:r w:rsidRPr="00133026">
        <w:rPr>
          <w:sz w:val="22"/>
          <w:szCs w:val="22"/>
        </w:rPr>
        <w:t xml:space="preserve">Termin wykonania przedmiotu umowy: </w:t>
      </w:r>
      <w:r w:rsidR="00133026" w:rsidRPr="00133026">
        <w:rPr>
          <w:sz w:val="22"/>
          <w:szCs w:val="22"/>
        </w:rPr>
        <w:t xml:space="preserve">od daty </w:t>
      </w:r>
      <w:r w:rsidR="00133026">
        <w:rPr>
          <w:sz w:val="22"/>
          <w:szCs w:val="22"/>
        </w:rPr>
        <w:t>zawarcia</w:t>
      </w:r>
      <w:r w:rsidR="00133026" w:rsidRPr="00133026">
        <w:rPr>
          <w:sz w:val="22"/>
          <w:szCs w:val="22"/>
        </w:rPr>
        <w:t xml:space="preserve"> umowy </w:t>
      </w:r>
      <w:r w:rsidRPr="00133026">
        <w:rPr>
          <w:sz w:val="22"/>
          <w:szCs w:val="22"/>
        </w:rPr>
        <w:t>do</w:t>
      </w:r>
      <w:r w:rsidR="00940261" w:rsidRPr="00133026">
        <w:rPr>
          <w:sz w:val="22"/>
          <w:szCs w:val="22"/>
        </w:rPr>
        <w:t xml:space="preserve"> </w:t>
      </w:r>
      <w:r w:rsidR="003A6ACA">
        <w:rPr>
          <w:sz w:val="22"/>
          <w:szCs w:val="22"/>
        </w:rPr>
        <w:t>31</w:t>
      </w:r>
      <w:r w:rsidR="00952DB5" w:rsidRPr="00133026">
        <w:rPr>
          <w:sz w:val="22"/>
          <w:szCs w:val="22"/>
        </w:rPr>
        <w:t>.0</w:t>
      </w:r>
      <w:r w:rsidR="003A6ACA">
        <w:rPr>
          <w:sz w:val="22"/>
          <w:szCs w:val="22"/>
        </w:rPr>
        <w:t>5.2023</w:t>
      </w:r>
      <w:r w:rsidR="00952DB5" w:rsidRPr="00133026">
        <w:rPr>
          <w:sz w:val="22"/>
          <w:szCs w:val="22"/>
        </w:rPr>
        <w:t xml:space="preserve"> r.</w:t>
      </w:r>
      <w:r w:rsidR="00DB39EB" w:rsidRPr="00133026">
        <w:rPr>
          <w:sz w:val="22"/>
          <w:szCs w:val="22"/>
        </w:rPr>
        <w:t xml:space="preserve"> (</w:t>
      </w:r>
      <w:r w:rsidR="003A6ACA" w:rsidRPr="00062567">
        <w:rPr>
          <w:sz w:val="22"/>
          <w:szCs w:val="22"/>
        </w:rPr>
        <w:t>w tym</w:t>
      </w:r>
      <w:r w:rsidR="003A6ACA" w:rsidRPr="00CC2E82">
        <w:rPr>
          <w:sz w:val="22"/>
          <w:szCs w:val="22"/>
        </w:rPr>
        <w:t xml:space="preserve"> </w:t>
      </w:r>
      <w:r w:rsidR="003A6ACA" w:rsidRPr="00062567">
        <w:rPr>
          <w:sz w:val="22"/>
          <w:szCs w:val="22"/>
        </w:rPr>
        <w:t xml:space="preserve">czasie Wykonawca zobowiązuje się zgłosić wszystkie objęte niniejszą umową roboty do odbioru wraz </w:t>
      </w:r>
      <w:r w:rsidR="003A6ACA">
        <w:rPr>
          <w:sz w:val="22"/>
          <w:szCs w:val="22"/>
        </w:rPr>
        <w:br/>
      </w:r>
      <w:r w:rsidR="003A6ACA" w:rsidRPr="00062567">
        <w:rPr>
          <w:sz w:val="22"/>
          <w:szCs w:val="22"/>
        </w:rPr>
        <w:t>z przekazaniem kompletu wszystkich dokumentów wymaganych do</w:t>
      </w:r>
      <w:r w:rsidR="00595334" w:rsidRPr="00CC2E82">
        <w:rPr>
          <w:sz w:val="22"/>
          <w:szCs w:val="22"/>
        </w:rPr>
        <w:t xml:space="preserve"> </w:t>
      </w:r>
      <w:r w:rsidR="003A6ACA" w:rsidRPr="00062567">
        <w:rPr>
          <w:sz w:val="22"/>
          <w:szCs w:val="22"/>
        </w:rPr>
        <w:t>oddania</w:t>
      </w:r>
      <w:r w:rsidR="003A6ACA" w:rsidRPr="00CC2E82">
        <w:rPr>
          <w:sz w:val="22"/>
          <w:szCs w:val="22"/>
        </w:rPr>
        <w:t xml:space="preserve"> </w:t>
      </w:r>
      <w:r w:rsidR="00595334" w:rsidRPr="00CC2E82">
        <w:rPr>
          <w:sz w:val="22"/>
          <w:szCs w:val="22"/>
        </w:rPr>
        <w:t>przedmiotu umowy</w:t>
      </w:r>
      <w:r w:rsidR="00DB39EB" w:rsidRPr="00D808F0">
        <w:rPr>
          <w:sz w:val="22"/>
          <w:szCs w:val="22"/>
        </w:rPr>
        <w:t>).</w:t>
      </w:r>
    </w:p>
    <w:p w:rsidR="00D2227B" w:rsidRPr="00133297" w:rsidRDefault="00D2227B" w:rsidP="00940261">
      <w:pPr>
        <w:pStyle w:val="Tekstpodstawowy2"/>
        <w:spacing w:line="276" w:lineRule="auto"/>
        <w:rPr>
          <w:spacing w:val="-3"/>
          <w:szCs w:val="22"/>
        </w:rPr>
      </w:pPr>
    </w:p>
    <w:p w:rsidR="004C73FB" w:rsidRPr="00133297" w:rsidRDefault="004C73FB" w:rsidP="004C73FB">
      <w:pPr>
        <w:pStyle w:val="Tekstpodstawowy2"/>
        <w:spacing w:line="276" w:lineRule="auto"/>
        <w:ind w:left="397"/>
        <w:jc w:val="center"/>
        <w:rPr>
          <w:b/>
          <w:spacing w:val="-3"/>
          <w:szCs w:val="22"/>
        </w:rPr>
      </w:pPr>
      <w:r w:rsidRPr="00133297">
        <w:rPr>
          <w:b/>
          <w:spacing w:val="-3"/>
          <w:szCs w:val="22"/>
        </w:rPr>
        <w:t>OBOWIĄZKI  ZAMAWIAJĄCEGO</w:t>
      </w:r>
    </w:p>
    <w:p w:rsidR="004C73FB" w:rsidRPr="00133297" w:rsidRDefault="00CE4C8C" w:rsidP="004C73FB">
      <w:pPr>
        <w:spacing w:after="0"/>
        <w:jc w:val="center"/>
        <w:rPr>
          <w:rFonts w:ascii="Times New Roman" w:hAnsi="Times New Roman" w:cs="Times New Roman"/>
          <w:b/>
          <w:bCs/>
        </w:rPr>
      </w:pPr>
      <w:r w:rsidRPr="00133297">
        <w:rPr>
          <w:rFonts w:ascii="Times New Roman" w:hAnsi="Times New Roman" w:cs="Times New Roman"/>
          <w:b/>
          <w:bCs/>
        </w:rPr>
        <w:t xml:space="preserve">§ </w:t>
      </w:r>
      <w:r w:rsidR="00940261" w:rsidRPr="00133297">
        <w:rPr>
          <w:rFonts w:ascii="Times New Roman" w:hAnsi="Times New Roman" w:cs="Times New Roman"/>
          <w:b/>
          <w:bCs/>
        </w:rPr>
        <w:t>3</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t>protokolarnego przekazania Wykonawcy placu budowy w terminie do 5 dni roboczych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lastRenderedPageBreak/>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127CAC" w:rsidRPr="00CC2E82" w:rsidRDefault="00127CAC" w:rsidP="00F720FA">
      <w:pPr>
        <w:spacing w:after="0"/>
        <w:jc w:val="center"/>
        <w:rPr>
          <w:rFonts w:ascii="Times New Roman" w:hAnsi="Times New Roman" w:cs="Times New Roman"/>
          <w:b/>
          <w:bCs/>
        </w:rPr>
      </w:pPr>
      <w:r w:rsidRPr="00CC2E82">
        <w:rPr>
          <w:rFonts w:ascii="Times New Roman" w:hAnsi="Times New Roman" w:cs="Times New Roman"/>
          <w:b/>
          <w:bCs/>
        </w:rPr>
        <w:t xml:space="preserve">OBOWIĄZKI </w:t>
      </w:r>
      <w:r w:rsidR="004C73FB" w:rsidRPr="00CC2E82">
        <w:rPr>
          <w:rFonts w:ascii="Times New Roman" w:hAnsi="Times New Roman" w:cs="Times New Roman"/>
          <w:b/>
          <w:bCs/>
        </w:rPr>
        <w:t>WYKONAWCY</w:t>
      </w:r>
    </w:p>
    <w:p w:rsidR="00127CAC" w:rsidRPr="00CC2E82" w:rsidRDefault="004C73FB" w:rsidP="00F720FA">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0261">
        <w:rPr>
          <w:rFonts w:ascii="Times New Roman" w:hAnsi="Times New Roman" w:cs="Times New Roman"/>
          <w:b/>
          <w:bCs/>
        </w:rPr>
        <w:t>4</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Default="00463850" w:rsidP="00A15459">
      <w:pPr>
        <w:pStyle w:val="Tekstpodstawowy"/>
        <w:numPr>
          <w:ilvl w:val="0"/>
          <w:numId w:val="26"/>
        </w:numPr>
        <w:tabs>
          <w:tab w:val="left" w:pos="360"/>
        </w:tabs>
        <w:suppressAutoHyphens w:val="0"/>
        <w:spacing w:line="276" w:lineRule="auto"/>
        <w:rPr>
          <w:sz w:val="22"/>
          <w:szCs w:val="22"/>
        </w:rPr>
      </w:pPr>
      <w:r w:rsidRPr="000C38B9">
        <w:rPr>
          <w:sz w:val="22"/>
          <w:szCs w:val="22"/>
        </w:rPr>
        <w:t>przekazać Zamawiającemu harmonogram rze</w:t>
      </w:r>
      <w:r w:rsidR="002B7C2C" w:rsidRPr="000C38B9">
        <w:rPr>
          <w:sz w:val="22"/>
          <w:szCs w:val="22"/>
        </w:rPr>
        <w:t xml:space="preserve">czowo-finansowy </w:t>
      </w:r>
      <w:r w:rsidR="003548D1">
        <w:rPr>
          <w:sz w:val="22"/>
          <w:szCs w:val="22"/>
        </w:rPr>
        <w:t xml:space="preserve">oraz wykaz osób </w:t>
      </w:r>
      <w:r w:rsidR="00442F19" w:rsidRPr="000C38B9">
        <w:rPr>
          <w:sz w:val="22"/>
          <w:szCs w:val="22"/>
        </w:rPr>
        <w:t xml:space="preserve">zaangażowanych w wykonanie przedmiotu umowy (załącznik nr 2 do umowy) </w:t>
      </w:r>
      <w:r w:rsidR="002B7C2C" w:rsidRPr="000C38B9">
        <w:rPr>
          <w:sz w:val="22"/>
          <w:szCs w:val="22"/>
        </w:rPr>
        <w:t>w terminie do</w:t>
      </w:r>
      <w:r w:rsidR="003548D1">
        <w:rPr>
          <w:sz w:val="22"/>
          <w:szCs w:val="22"/>
        </w:rPr>
        <w:t xml:space="preserve"> 7</w:t>
      </w:r>
      <w:r w:rsidRPr="00133297">
        <w:rPr>
          <w:sz w:val="22"/>
          <w:szCs w:val="22"/>
        </w:rPr>
        <w:t xml:space="preserve"> dni kalendarzowych od daty zawarcia umowy</w:t>
      </w:r>
      <w:r w:rsidR="00C66D1D" w:rsidRPr="00133297">
        <w:rPr>
          <w:sz w:val="22"/>
          <w:szCs w:val="22"/>
        </w:rPr>
        <w:t>;</w:t>
      </w:r>
    </w:p>
    <w:p w:rsidR="00403143" w:rsidRPr="00682FD5" w:rsidRDefault="00403143" w:rsidP="00A15459">
      <w:pPr>
        <w:pStyle w:val="Tekstpodstawowy"/>
        <w:numPr>
          <w:ilvl w:val="0"/>
          <w:numId w:val="26"/>
        </w:numPr>
        <w:tabs>
          <w:tab w:val="left" w:pos="360"/>
        </w:tabs>
        <w:suppressAutoHyphens w:val="0"/>
        <w:spacing w:line="276" w:lineRule="auto"/>
        <w:rPr>
          <w:sz w:val="22"/>
          <w:szCs w:val="22"/>
        </w:rPr>
      </w:pPr>
      <w:r w:rsidRPr="00682FD5">
        <w:rPr>
          <w:sz w:val="22"/>
          <w:szCs w:val="22"/>
        </w:rPr>
        <w:t xml:space="preserve">sporządzać na żądanie Inspektora nadzoru, w terminie przez niego wyznaczonym, plany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uzyskać wszelkie niezbędne zezwolenia, decyzje administracyjne oraz inne zgody czy aprobaty pozwalające na rozpoczęcie, kontynuację i zakończenie robót, zgodnie 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03143">
        <w:rPr>
          <w:szCs w:val="22"/>
        </w:rPr>
        <w:t xml:space="preserve"> (</w:t>
      </w:r>
      <w:r w:rsidR="00403143" w:rsidRPr="006F399A">
        <w:rPr>
          <w:szCs w:val="22"/>
        </w:rPr>
        <w:t>Zamawiający nie zapewnia ochrony placu budowy</w:t>
      </w:r>
      <w:r w:rsidR="00403143">
        <w:rPr>
          <w:szCs w:val="22"/>
        </w:rPr>
        <w:t>)</w:t>
      </w:r>
      <w:r w:rsidR="00C66D1D" w:rsidRPr="00CC2E82">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transportu związanego z realizacją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lastRenderedPageBreak/>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03143"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2E519B" w:rsidRPr="00403143">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zapewnić odpowiednią organizację prac budowlanych t.j. utrzymywać teren budowy</w:t>
      </w:r>
      <w:r w:rsidRPr="00CC2E82">
        <w:rPr>
          <w:rFonts w:ascii="Times New Roman" w:hAnsi="Times New Roman"/>
          <w:noProof/>
          <w:szCs w:val="22"/>
        </w:rPr>
        <w:t xml:space="preserve"> </w:t>
      </w:r>
      <w:r>
        <w:rPr>
          <w:rFonts w:ascii="Times New Roman" w:hAnsi="Times New Roman"/>
          <w:noProof/>
          <w:szCs w:val="22"/>
        </w:rPr>
        <w:br/>
      </w:r>
      <w:r w:rsidRPr="00CC2E82">
        <w:rPr>
          <w:rFonts w:ascii="Times New Roman" w:hAnsi="Times New Roman"/>
          <w:noProof/>
          <w:szCs w:val="22"/>
        </w:rPr>
        <w:t>w należytym porządku, wolnym od zagrożeń i przes</w:t>
      </w:r>
      <w:r>
        <w:rPr>
          <w:rFonts w:ascii="Times New Roman" w:hAnsi="Times New Roman"/>
          <w:noProof/>
          <w:szCs w:val="22"/>
        </w:rPr>
        <w:t>zkód na ciągach komunikacyjnych oraz nie wykonywać robót objętych zamówieniem w godzinach nocnych chyba, że I</w:t>
      </w:r>
      <w:r w:rsidRPr="001B210A">
        <w:rPr>
          <w:rFonts w:ascii="Times New Roman" w:hAnsi="Times New Roman"/>
          <w:noProof/>
          <w:szCs w:val="22"/>
        </w:rPr>
        <w:t xml:space="preserve">nspektor nadzoru wyrazi zgodę na prowadzenie robót w godzinach nocnych odpowiednim wpisem </w:t>
      </w:r>
      <w:r>
        <w:rPr>
          <w:rFonts w:ascii="Times New Roman" w:hAnsi="Times New Roman"/>
          <w:noProof/>
          <w:szCs w:val="22"/>
        </w:rPr>
        <w:br/>
      </w:r>
      <w:r w:rsidRPr="001B210A">
        <w:rPr>
          <w:rFonts w:ascii="Times New Roman" w:hAnsi="Times New Roman"/>
          <w:noProof/>
          <w:szCs w:val="22"/>
        </w:rPr>
        <w:t>w dzienniku budowy</w:t>
      </w:r>
      <w:r w:rsidR="002E519B">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2E519B"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hAnsi="Times New Roman"/>
          <w:szCs w:val="24"/>
        </w:rPr>
        <w:t>zapewnić mieszkańcom stały dostęp do swoich posesji</w:t>
      </w:r>
      <w:r w:rsidRPr="00946673">
        <w:rPr>
          <w:rFonts w:ascii="Times New Roman" w:hAnsi="Times New Roman"/>
          <w:noProof/>
          <w:szCs w:val="22"/>
        </w:rPr>
        <w:t xml:space="preserve"> w czasie prowadzenia prac</w:t>
      </w:r>
      <w:r>
        <w:rPr>
          <w:rFonts w:ascii="Times New Roman" w:hAnsi="Times New Roman"/>
          <w:noProof/>
          <w:szCs w:val="22"/>
        </w:rPr>
        <w:t xml:space="preserve"> </w:t>
      </w:r>
      <w:r w:rsidRPr="00946673">
        <w:rPr>
          <w:rFonts w:ascii="Times New Roman" w:hAnsi="Times New Roman"/>
          <w:noProof/>
          <w:szCs w:val="22"/>
        </w:rPr>
        <w:t xml:space="preserve">oraz </w:t>
      </w:r>
      <w:r w:rsidRPr="00946673">
        <w:rPr>
          <w:rFonts w:ascii="Times New Roman" w:hAnsi="Times New Roman"/>
          <w:szCs w:val="24"/>
        </w:rPr>
        <w:t>poinformować o utrudni</w:t>
      </w:r>
      <w:r>
        <w:rPr>
          <w:rFonts w:ascii="Times New Roman" w:hAnsi="Times New Roman"/>
          <w:szCs w:val="24"/>
        </w:rPr>
        <w:t>eniach właściciela posesji z 24-</w:t>
      </w:r>
      <w:r w:rsidRPr="00946673">
        <w:rPr>
          <w:rFonts w:ascii="Times New Roman" w:hAnsi="Times New Roman"/>
          <w:szCs w:val="24"/>
        </w:rPr>
        <w:t>godzinnym wyprzedzeniem</w:t>
      </w:r>
      <w:r w:rsidR="00682FD5">
        <w:rPr>
          <w:rFonts w:ascii="Times New Roman" w:hAnsi="Times New Roman"/>
          <w:szCs w:val="24"/>
        </w:rPr>
        <w:t xml:space="preserve"> </w:t>
      </w:r>
      <w:r w:rsidR="00682FD5">
        <w:rPr>
          <w:rFonts w:ascii="Times New Roman" w:hAnsi="Times New Roman"/>
          <w:szCs w:val="24"/>
        </w:rPr>
        <w:br/>
      </w:r>
      <w:r>
        <w:rPr>
          <w:rFonts w:ascii="Times New Roman" w:hAnsi="Times New Roman"/>
          <w:szCs w:val="24"/>
        </w:rPr>
        <w:t xml:space="preserve">w przypadku </w:t>
      </w:r>
      <w:r w:rsidRPr="00946673">
        <w:rPr>
          <w:rFonts w:ascii="Times New Roman" w:hAnsi="Times New Roman"/>
          <w:szCs w:val="24"/>
        </w:rPr>
        <w:t>rozpoczęcia robót bezpośrednio w rejonie zjazdu do posesji</w:t>
      </w:r>
      <w:r>
        <w:rPr>
          <w:rFonts w:ascii="Times New Roman" w:hAnsi="Times New Roman"/>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F6573E" w:rsidRPr="00FC78B0"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4910FC" w:rsidRPr="007E31B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04290">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r w:rsidR="004910FC" w:rsidRPr="007E31B0">
        <w:rPr>
          <w:rFonts w:ascii="Times New Roman" w:hAnsi="Times New Roman"/>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4E7710">
        <w:rPr>
          <w:rFonts w:ascii="Times New Roman" w:eastAsia="Arial" w:hAnsi="Times New Roman"/>
          <w:szCs w:val="22"/>
        </w:rPr>
        <w:br/>
      </w:r>
      <w:r w:rsidRPr="00946673">
        <w:rPr>
          <w:rFonts w:ascii="Times New Roman" w:eastAsia="Arial" w:hAnsi="Times New Roman"/>
          <w:szCs w:val="22"/>
        </w:rPr>
        <w:t>W przypadku niedopełnienia obowiązków zgłoszenia robót zanikowych lub ulegających 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Pr>
          <w:rFonts w:ascii="Times New Roman" w:eastAsia="Arial" w:hAnsi="Times New Roman"/>
          <w:szCs w:val="22"/>
        </w:rPr>
        <w:br/>
      </w:r>
      <w:r w:rsidRPr="00946673">
        <w:rPr>
          <w:rFonts w:ascii="Times New Roman" w:eastAsia="Arial" w:hAnsi="Times New Roman"/>
          <w:szCs w:val="22"/>
        </w:rPr>
        <w:t xml:space="preserve">z Polską Normą przenoszącą normy europejskie lub normą państw członkowskich </w:t>
      </w:r>
      <w:r w:rsidRPr="00946673">
        <w:rPr>
          <w:rFonts w:ascii="Times New Roman" w:eastAsia="Arial" w:hAnsi="Times New Roman"/>
          <w:szCs w:val="22"/>
        </w:rPr>
        <w:lastRenderedPageBreak/>
        <w:t>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w:t>
      </w:r>
      <w:proofErr w:type="spellStart"/>
      <w:r w:rsidRPr="00946673">
        <w:rPr>
          <w:rFonts w:ascii="Times New Roman" w:eastAsia="Arial" w:hAnsi="Times New Roman"/>
          <w:szCs w:val="22"/>
        </w:rPr>
        <w:t>pzp</w:t>
      </w:r>
      <w:proofErr w:type="spellEnd"/>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473D8D" w:rsidRPr="00F6573E"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F6573E" w:rsidRPr="00473D8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wykonać geodezyjną inwentaryzację powykonawczą wraz ze zmianą użytków gruntowych;</w:t>
      </w:r>
    </w:p>
    <w:p w:rsidR="00946673" w:rsidRPr="00946673" w:rsidRDefault="00473D8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 xml:space="preserve">(w przypadku odstąpienia od umowy) </w:t>
      </w:r>
      <w:r w:rsidR="0034551E">
        <w:rPr>
          <w:rFonts w:ascii="Times New Roman" w:eastAsia="Arial" w:hAnsi="Times New Roman"/>
          <w:szCs w:val="22"/>
        </w:rPr>
        <w:t>usunąć</w:t>
      </w:r>
      <w:r>
        <w:rPr>
          <w:rFonts w:ascii="Times New Roman" w:eastAsia="Arial" w:hAnsi="Times New Roman"/>
          <w:szCs w:val="22"/>
        </w:rPr>
        <w:t xml:space="preserve"> swój sprzęt oraz mienie ruchome przed przejęciem placu budowy przez Zamawiającego</w:t>
      </w:r>
      <w:r w:rsidR="00946673" w:rsidRPr="00946673">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127CAC" w:rsidRPr="001D7F3D" w:rsidRDefault="00127CAC" w:rsidP="00F720FA">
      <w:pPr>
        <w:spacing w:after="0"/>
        <w:jc w:val="center"/>
        <w:rPr>
          <w:rFonts w:ascii="Times New Roman" w:hAnsi="Times New Roman" w:cs="Times New Roman"/>
          <w:b/>
          <w:bCs/>
          <w:color w:val="auto"/>
        </w:rPr>
      </w:pPr>
      <w:r w:rsidRPr="001D7F3D">
        <w:rPr>
          <w:rFonts w:ascii="Times New Roman" w:hAnsi="Times New Roman" w:cs="Times New Roman"/>
          <w:b/>
          <w:bCs/>
          <w:color w:val="auto"/>
        </w:rPr>
        <w:t>ODPOWIEDZIALNOŚĆ WYKONAWCY</w:t>
      </w:r>
    </w:p>
    <w:p w:rsidR="00DC60C5" w:rsidRPr="00CC2E82" w:rsidRDefault="004C73FB" w:rsidP="00DC60C5">
      <w:pPr>
        <w:spacing w:after="0"/>
        <w:jc w:val="center"/>
        <w:rPr>
          <w:rFonts w:ascii="Times New Roman" w:hAnsi="Times New Roman" w:cs="Times New Roman"/>
          <w:b/>
          <w:bCs/>
        </w:rPr>
      </w:pPr>
      <w:r w:rsidRPr="00CC2E82">
        <w:rPr>
          <w:rFonts w:ascii="Times New Roman" w:hAnsi="Times New Roman" w:cs="Times New Roman"/>
          <w:b/>
          <w:bCs/>
        </w:rPr>
        <w:t xml:space="preserve">§  </w:t>
      </w:r>
      <w:r w:rsidR="00946673">
        <w:rPr>
          <w:rFonts w:ascii="Times New Roman" w:hAnsi="Times New Roman" w:cs="Times New Roman"/>
          <w:b/>
          <w:bCs/>
        </w:rPr>
        <w:t>5</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3A011C" w:rsidRPr="00682FD5" w:rsidRDefault="003A011C" w:rsidP="00A15459">
      <w:pPr>
        <w:pStyle w:val="Akapitzlist"/>
        <w:numPr>
          <w:ilvl w:val="0"/>
          <w:numId w:val="31"/>
        </w:numPr>
        <w:tabs>
          <w:tab w:val="num" w:pos="720"/>
        </w:tabs>
        <w:spacing w:after="0"/>
        <w:jc w:val="both"/>
        <w:rPr>
          <w:rFonts w:ascii="Times New Roman" w:hAnsi="Times New Roman"/>
        </w:rPr>
      </w:pPr>
      <w:r w:rsidRPr="00682FD5">
        <w:rPr>
          <w:rFonts w:ascii="Times New Roman" w:hAnsi="Times New Roman"/>
        </w:rPr>
        <w:t>utratę dofinansowania</w:t>
      </w:r>
      <w:r w:rsidR="00E56EE2" w:rsidRPr="00682FD5">
        <w:rPr>
          <w:rFonts w:ascii="Times New Roman" w:hAnsi="Times New Roman"/>
        </w:rPr>
        <w:t xml:space="preserve"> / dotacji lub ich części, jeżeli jej utrata nastąpiła z przyczyn, za które odpowiada Wykonawca.</w:t>
      </w:r>
      <w:r w:rsidR="00426D0F" w:rsidRPr="00682FD5">
        <w:rPr>
          <w:rFonts w:ascii="Times New Roman" w:hAnsi="Times New Roman"/>
        </w:rPr>
        <w:t xml:space="preserve"> </w:t>
      </w:r>
      <w:r w:rsidR="00426D0F" w:rsidRPr="00682FD5">
        <w:rPr>
          <w:rStyle w:val="Uwydatnienie"/>
          <w:rFonts w:ascii="Times New Roman" w:hAnsi="Times New Roman"/>
          <w:bCs/>
          <w:i w:val="0"/>
          <w:color w:val="000000"/>
        </w:rPr>
        <w:t xml:space="preserve">Kwota utraconej dotacji / dofinansowania </w:t>
      </w:r>
      <w:r w:rsidR="00E6089B" w:rsidRPr="00682FD5">
        <w:rPr>
          <w:rStyle w:val="Uwydatnienie"/>
          <w:rFonts w:ascii="Times New Roman" w:hAnsi="Times New Roman"/>
          <w:bCs/>
          <w:i w:val="0"/>
          <w:color w:val="000000"/>
        </w:rPr>
        <w:t>będzie</w:t>
      </w:r>
      <w:r w:rsidR="00426D0F" w:rsidRPr="00682FD5">
        <w:rPr>
          <w:rStyle w:val="Uwydatnienie"/>
          <w:rFonts w:ascii="Times New Roman" w:hAnsi="Times New Roman"/>
          <w:bCs/>
          <w:i w:val="0"/>
          <w:color w:val="000000"/>
        </w:rPr>
        <w:t xml:space="preserve"> potrącona </w:t>
      </w:r>
      <w:r w:rsidR="008823E3" w:rsidRPr="00682FD5">
        <w:rPr>
          <w:rStyle w:val="Uwydatnienie"/>
          <w:rFonts w:ascii="Times New Roman" w:hAnsi="Times New Roman"/>
          <w:bCs/>
          <w:i w:val="0"/>
          <w:color w:val="000000"/>
        </w:rPr>
        <w:br/>
      </w:r>
      <w:r w:rsidR="00426D0F" w:rsidRPr="00682FD5">
        <w:rPr>
          <w:rStyle w:val="Uwydatnienie"/>
          <w:rFonts w:ascii="Times New Roman" w:hAnsi="Times New Roman"/>
          <w:bCs/>
          <w:i w:val="0"/>
          <w:color w:val="000000"/>
        </w:rPr>
        <w:t>z wynagrodzenia należnego Wykonawcy.</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lastRenderedPageBreak/>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A359D9" w:rsidRPr="00CC2E82" w:rsidRDefault="00E24C47" w:rsidP="008823E3">
      <w:pPr>
        <w:spacing w:after="0"/>
        <w:jc w:val="center"/>
        <w:rPr>
          <w:rFonts w:ascii="Times New Roman" w:hAnsi="Times New Roman" w:cs="Times New Roman"/>
          <w:b/>
          <w:bCs/>
        </w:rPr>
      </w:pPr>
      <w:r w:rsidRPr="00CC2E82">
        <w:rPr>
          <w:rFonts w:ascii="Times New Roman" w:hAnsi="Times New Roman" w:cs="Times New Roman"/>
          <w:b/>
          <w:bCs/>
        </w:rPr>
        <w:t>STOSUNEK PRACY</w:t>
      </w:r>
      <w:r w:rsidR="00127CAC" w:rsidRPr="00CC2E82">
        <w:rPr>
          <w:rFonts w:ascii="Times New Roman" w:hAnsi="Times New Roman" w:cs="Times New Roman"/>
          <w:b/>
          <w:bCs/>
        </w:rPr>
        <w:t xml:space="preserve"> OSÓB WYKONUJĄCYCH PRACE BUDOWLANE</w:t>
      </w:r>
    </w:p>
    <w:p w:rsidR="00127CAC" w:rsidRPr="00CC2E82" w:rsidRDefault="004C73FB" w:rsidP="004376F0">
      <w:pPr>
        <w:spacing w:after="0"/>
        <w:jc w:val="center"/>
        <w:rPr>
          <w:rFonts w:ascii="Times New Roman" w:hAnsi="Times New Roman" w:cs="Times New Roman"/>
          <w:b/>
          <w:bCs/>
        </w:rPr>
      </w:pPr>
      <w:r w:rsidRPr="00CC2E82">
        <w:rPr>
          <w:rFonts w:ascii="Times New Roman" w:hAnsi="Times New Roman" w:cs="Times New Roman"/>
          <w:b/>
          <w:bCs/>
        </w:rPr>
        <w:t xml:space="preserve">§ </w:t>
      </w:r>
      <w:r w:rsidR="008823E3">
        <w:rPr>
          <w:rFonts w:ascii="Times New Roman" w:hAnsi="Times New Roman" w:cs="Times New Roman"/>
          <w:b/>
          <w:bCs/>
        </w:rPr>
        <w:t>6</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w:t>
      </w:r>
      <w:proofErr w:type="spellStart"/>
      <w:r w:rsidRPr="009D761D">
        <w:rPr>
          <w:rFonts w:ascii="Times New Roman" w:hAnsi="Times New Roman"/>
        </w:rPr>
        <w:t>anonimizacji</w:t>
      </w:r>
      <w:proofErr w:type="spellEnd"/>
      <w:r w:rsidRPr="009D761D">
        <w:rPr>
          <w:rFonts w:ascii="Times New Roman" w:hAnsi="Times New Roman"/>
        </w:rPr>
        <w:t>.</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w:t>
      </w:r>
      <w:r w:rsidRPr="007F491D">
        <w:rPr>
          <w:rFonts w:ascii="Times New Roman" w:hAnsi="Times New Roman"/>
        </w:rPr>
        <w:lastRenderedPageBreak/>
        <w:t>za pracę oraz wysokości min</w:t>
      </w:r>
      <w:r>
        <w:rPr>
          <w:rFonts w:ascii="Times New Roman" w:hAnsi="Times New Roman"/>
        </w:rPr>
        <w:t>imalnej stawki godzinowej w 2022</w:t>
      </w:r>
      <w:r w:rsidRPr="007F491D">
        <w:rPr>
          <w:rFonts w:ascii="Times New Roman" w:hAnsi="Times New Roman"/>
        </w:rPr>
        <w:t xml:space="preserve"> r.)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127CAC" w:rsidRPr="00CC2E82" w:rsidRDefault="00127CAC" w:rsidP="00E329B7">
      <w:pPr>
        <w:spacing w:after="0"/>
        <w:jc w:val="center"/>
        <w:rPr>
          <w:rFonts w:ascii="Times New Roman" w:hAnsi="Times New Roman" w:cs="Times New Roman"/>
          <w:b/>
          <w:bCs/>
        </w:rPr>
      </w:pPr>
      <w:r w:rsidRPr="00CC2E82">
        <w:rPr>
          <w:rFonts w:ascii="Times New Roman" w:hAnsi="Times New Roman" w:cs="Times New Roman"/>
          <w:b/>
          <w:bCs/>
        </w:rPr>
        <w:t>ODBIORY ROBÓT</w:t>
      </w:r>
    </w:p>
    <w:p w:rsidR="00127CAC" w:rsidRPr="00CC2E82" w:rsidRDefault="004C73FB" w:rsidP="00E329B7">
      <w:pPr>
        <w:spacing w:after="0"/>
        <w:jc w:val="center"/>
        <w:rPr>
          <w:rFonts w:ascii="Times New Roman" w:hAnsi="Times New Roman" w:cs="Times New Roman"/>
          <w:b/>
          <w:bCs/>
        </w:rPr>
      </w:pPr>
      <w:r w:rsidRPr="00CC2E82">
        <w:rPr>
          <w:rFonts w:ascii="Times New Roman" w:hAnsi="Times New Roman" w:cs="Times New Roman"/>
          <w:b/>
          <w:bCs/>
        </w:rPr>
        <w:t xml:space="preserve">§ </w:t>
      </w:r>
      <w:r w:rsidR="002D2FE6">
        <w:rPr>
          <w:rFonts w:ascii="Times New Roman" w:hAnsi="Times New Roman" w:cs="Times New Roman"/>
          <w:b/>
          <w:bCs/>
        </w:rPr>
        <w:t>7</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częściowe</w:t>
      </w:r>
      <w:r w:rsidR="007C2869" w:rsidRPr="00CC2E82">
        <w:rPr>
          <w:rFonts w:ascii="Times New Roman" w:hAnsi="Times New Roman" w:cs="Times New Roman"/>
        </w:rPr>
        <w:t>;</w:t>
      </w:r>
      <w:r w:rsidR="00127CAC" w:rsidRPr="00CC2E82">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Wykonawca zobowiązuje się powiadomić Zamawiającego pisemnie o wykonaniu robót zanikających lub ulegających zakryciu, a Zamawiający zobowiązany jest w terminie do 3 dni roboczych liczonych od dnia zawiadomienia, do sprawdzenia zgodności tych robót 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i zakończy czynności odbiorowe robót związane z odbiorami częściowymi robót w ciągu 7 dni roboczych liczonych od daty pisemnego zawiadomienia przez Wykonawcę </w:t>
      </w:r>
      <w:r w:rsidR="00BE36C8">
        <w:rPr>
          <w:szCs w:val="22"/>
        </w:rPr>
        <w:br/>
      </w:r>
      <w:r w:rsidRPr="00A24A24">
        <w:rPr>
          <w:szCs w:val="22"/>
        </w:rPr>
        <w:t xml:space="preserve">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7 dni roboczych 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w:t>
      </w:r>
      <w:r w:rsidR="00BE36C8">
        <w:rPr>
          <w:szCs w:val="22"/>
        </w:rPr>
        <w:br/>
      </w:r>
      <w:r w:rsidR="00FA788C">
        <w:rPr>
          <w:szCs w:val="22"/>
        </w:rPr>
        <w:t>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w:t>
      </w:r>
      <w:r w:rsidRPr="00CC2E82">
        <w:rPr>
          <w:szCs w:val="22"/>
        </w:rPr>
        <w:lastRenderedPageBreak/>
        <w:t xml:space="preserve">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127CAC" w:rsidRPr="00CC2E82" w:rsidRDefault="00127CAC" w:rsidP="00327DDA">
      <w:pPr>
        <w:pStyle w:val="Nagwek4"/>
        <w:spacing w:line="276" w:lineRule="auto"/>
        <w:rPr>
          <w:rFonts w:ascii="Times New Roman" w:hAnsi="Times New Roman"/>
          <w:sz w:val="22"/>
          <w:szCs w:val="22"/>
        </w:rPr>
      </w:pPr>
      <w:r w:rsidRPr="00CC2E82">
        <w:rPr>
          <w:rFonts w:ascii="Times New Roman" w:hAnsi="Times New Roman"/>
          <w:sz w:val="22"/>
          <w:szCs w:val="22"/>
        </w:rPr>
        <w:t>WYNAGRODZENIE UMOWNE</w:t>
      </w:r>
    </w:p>
    <w:p w:rsidR="00327DDA" w:rsidRPr="00CC2E82" w:rsidRDefault="004C73FB" w:rsidP="00327DDA">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2D2FE6">
        <w:rPr>
          <w:rFonts w:ascii="Times New Roman" w:hAnsi="Times New Roman" w:cs="Times New Roman"/>
          <w:b/>
          <w:bCs/>
          <w:color w:val="000000"/>
        </w:rPr>
        <w:t>8</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Za 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Pr>
          <w:rFonts w:ascii="Times New Roman" w:hAnsi="Times New Roman"/>
        </w:rPr>
        <w:t>technicznej</w:t>
      </w:r>
      <w:r w:rsidRPr="00CD51E2">
        <w:rPr>
          <w:rFonts w:ascii="Times New Roman" w:hAnsi="Times New Roman"/>
        </w:rPr>
        <w:t>, 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Wykonanie ewentualnych robót dodatkowych w stosunku</w:t>
      </w:r>
      <w:r>
        <w:rPr>
          <w:rFonts w:ascii="Times New Roman" w:hAnsi="Times New Roman"/>
        </w:rPr>
        <w:t xml:space="preserve"> do projektu budowlano-wykonawczego</w:t>
      </w:r>
      <w:r w:rsidRPr="00CD51E2">
        <w:rPr>
          <w:rFonts w:ascii="Times New Roman" w:hAnsi="Times New Roman"/>
        </w:rPr>
        <w:t xml:space="preserve"> może nastąpić wyłącznie w przypadku zaistnienia okoliczności, których nie można było przewidzieć w dniu podpisania umowy. Wymagają one uprzedniego spisania protokołu konieczności</w:t>
      </w:r>
      <w:r>
        <w:rPr>
          <w:rFonts w:ascii="Times New Roman" w:hAnsi="Times New Roman"/>
        </w:rPr>
        <w:t xml:space="preserve"> podpisanego przez Wykonawcę i I</w:t>
      </w:r>
      <w:r w:rsidRPr="00CD51E2">
        <w:rPr>
          <w:rFonts w:ascii="Times New Roman" w:hAnsi="Times New Roman"/>
        </w:rPr>
        <w:t>nspektora nadzoru oraz zatwierdzonego przez Zamawiającego. W przypadku wykonania przez Wykonawcę robót dodatkowych bez ich uprzedniego zatwierdzenia przez Zamawiającego, Zamawiający nie ma obowiązku zapłaty wynagrodzenia za te prace</w:t>
      </w:r>
      <w:r>
        <w:rPr>
          <w:rFonts w:ascii="Times New Roman" w:hAnsi="Times New Roman"/>
        </w:rPr>
        <w:t>.</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Pr>
          <w:rFonts w:ascii="Times New Roman" w:hAnsi="Times New Roman"/>
        </w:rPr>
        <w:t xml:space="preserve">Ewentualne roboty, o których mowa w ust. 4,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rPr>
        <w:t>.</w:t>
      </w:r>
    </w:p>
    <w:p w:rsidR="00E922BA" w:rsidRPr="009C43FD"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Ewentualne roboty zamienne lub zaniechane w stosunku do </w:t>
      </w:r>
      <w:r>
        <w:rPr>
          <w:rFonts w:ascii="Times New Roman" w:hAnsi="Times New Roman"/>
        </w:rPr>
        <w:t>projektu budowlano-wykonawczego</w:t>
      </w:r>
      <w:r w:rsidRPr="00CD51E2">
        <w:rPr>
          <w:rFonts w:ascii="Times New Roman" w:hAnsi="Times New Roman"/>
          <w:bCs/>
        </w:rPr>
        <w:t xml:space="preserve"> wymagają uprzedniego spisania protoko</w:t>
      </w:r>
      <w:r>
        <w:rPr>
          <w:rFonts w:ascii="Times New Roman" w:hAnsi="Times New Roman"/>
          <w:bCs/>
        </w:rPr>
        <w:t>łu konieczności przez Wykonawcę i I</w:t>
      </w:r>
      <w:r w:rsidRPr="00CD51E2">
        <w:rPr>
          <w:rFonts w:ascii="Times New Roman" w:hAnsi="Times New Roman"/>
          <w:bCs/>
        </w:rPr>
        <w:t>nspektora nadzoru, zatwierdzenia protokołu przez Zamawiającego i sporządzenia aneksu do umowy</w:t>
      </w:r>
      <w:r>
        <w:rPr>
          <w:rFonts w:ascii="Times New Roman" w:hAnsi="Times New Roman"/>
          <w:bCs/>
        </w:rPr>
        <w:t xml:space="preserve">. </w:t>
      </w:r>
    </w:p>
    <w:p w:rsidR="00E922BA" w:rsidRPr="00E922BA" w:rsidRDefault="00E922BA" w:rsidP="00E922BA">
      <w:pPr>
        <w:pStyle w:val="Akapitzlist"/>
        <w:numPr>
          <w:ilvl w:val="0"/>
          <w:numId w:val="34"/>
        </w:numPr>
        <w:spacing w:after="0"/>
        <w:ind w:left="357" w:hanging="357"/>
        <w:jc w:val="both"/>
        <w:rPr>
          <w:rFonts w:ascii="Times New Roman" w:hAnsi="Times New Roman"/>
          <w:b/>
          <w:bCs/>
        </w:rPr>
      </w:pPr>
      <w:r w:rsidRPr="00CD51E2">
        <w:rPr>
          <w:rFonts w:ascii="Times New Roman" w:hAnsi="Times New Roman"/>
          <w:bCs/>
        </w:rPr>
        <w:t xml:space="preserve">Roboty, o których mowa w </w:t>
      </w:r>
      <w:r>
        <w:rPr>
          <w:rFonts w:ascii="Times New Roman" w:hAnsi="Times New Roman"/>
          <w:bCs/>
        </w:rPr>
        <w:t>ust. 6,</w:t>
      </w:r>
      <w:r w:rsidRPr="00CD51E2">
        <w:rPr>
          <w:rFonts w:ascii="Times New Roman" w:hAnsi="Times New Roman"/>
          <w:bCs/>
        </w:rPr>
        <w:t xml:space="preserve"> </w:t>
      </w:r>
      <w:r w:rsidRPr="00CD51E2">
        <w:rPr>
          <w:rFonts w:ascii="Times New Roman" w:hAnsi="Times New Roman"/>
        </w:rPr>
        <w:t>muszą być wycenione szczegółowym kosztorysem przedłożonym Zamawiającemu do akceptacji przed przystąpieniem do wykonywania robót</w:t>
      </w:r>
      <w:r>
        <w:rPr>
          <w:rFonts w:ascii="Times New Roman" w:hAnsi="Times New Roman"/>
          <w:bCs/>
        </w:rPr>
        <w:t>.</w:t>
      </w:r>
    </w:p>
    <w:p w:rsidR="00FA48E6" w:rsidRPr="008B58A5" w:rsidRDefault="00FA48E6" w:rsidP="00A15459">
      <w:pPr>
        <w:pStyle w:val="Akapitzlist"/>
        <w:numPr>
          <w:ilvl w:val="0"/>
          <w:numId w:val="34"/>
        </w:numPr>
        <w:spacing w:after="0"/>
        <w:ind w:left="357" w:hanging="357"/>
        <w:jc w:val="both"/>
        <w:rPr>
          <w:rFonts w:ascii="Times New Roman" w:hAnsi="Times New Roman"/>
          <w:b/>
          <w:bCs/>
        </w:rPr>
      </w:pPr>
      <w:r w:rsidRPr="008B58A5">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 xml:space="preserve">faktur częściowych obejmujących roboty budowlane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0B1A43" w:rsidRPr="000B1A43" w:rsidRDefault="000B1A43" w:rsidP="000B1A43">
      <w:pPr>
        <w:spacing w:after="0"/>
        <w:ind w:left="357"/>
        <w:jc w:val="both"/>
        <w:rPr>
          <w:rFonts w:ascii="Times New Roman" w:hAnsi="Times New Roman"/>
        </w:rPr>
      </w:pPr>
      <w:r>
        <w:rPr>
          <w:rFonts w:ascii="Times New Roman" w:hAnsi="Times New Roman"/>
          <w:bCs/>
        </w:rPr>
        <w:t xml:space="preserve">Wykonawca zobowiązuje się określić wartość robót </w:t>
      </w:r>
      <w:r>
        <w:rPr>
          <w:rFonts w:ascii="Times New Roman" w:hAnsi="Times New Roman"/>
          <w:bCs/>
        </w:rPr>
        <w:t>dla poszczególnej drogi.</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lastRenderedPageBreak/>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E922BA">
        <w:rPr>
          <w:rFonts w:ascii="Times New Roman" w:hAnsi="Times New Roman"/>
        </w:rPr>
        <w:t>9</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obie Strony umowy „bez zastrzeżeń”</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obie Strony umowy „bez zastrzeżeń”.</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9F2C54" w:rsidRPr="00A85B4B" w:rsidRDefault="009F2C54" w:rsidP="009F2C54">
      <w:pPr>
        <w:pStyle w:val="Standard"/>
        <w:spacing w:line="276" w:lineRule="auto"/>
        <w:ind w:left="720"/>
        <w:jc w:val="both"/>
        <w:rPr>
          <w:sz w:val="22"/>
          <w:szCs w:val="22"/>
        </w:rPr>
      </w:pPr>
      <w:r w:rsidRPr="00A85B4B">
        <w:rPr>
          <w:sz w:val="22"/>
          <w:szCs w:val="22"/>
        </w:rPr>
        <w:t>w roku 2022 do kwoty …………………….</w:t>
      </w:r>
    </w:p>
    <w:p w:rsidR="009F2C54" w:rsidRPr="00A85B4B" w:rsidRDefault="009F2C54" w:rsidP="009F2C54">
      <w:pPr>
        <w:pStyle w:val="Standard"/>
        <w:spacing w:line="276" w:lineRule="auto"/>
        <w:ind w:left="720"/>
        <w:jc w:val="both"/>
        <w:rPr>
          <w:sz w:val="22"/>
          <w:szCs w:val="22"/>
        </w:rPr>
      </w:pPr>
      <w:r w:rsidRPr="00A85B4B">
        <w:rPr>
          <w:sz w:val="22"/>
          <w:szCs w:val="22"/>
        </w:rPr>
        <w:t xml:space="preserve">w roku 2023 do kwoty ……………………. </w:t>
      </w:r>
    </w:p>
    <w:p w:rsidR="00D808F0" w:rsidRPr="00D808F0" w:rsidRDefault="00D808F0" w:rsidP="00D808F0">
      <w:pPr>
        <w:spacing w:after="0"/>
        <w:jc w:val="both"/>
        <w:rPr>
          <w:rFonts w:ascii="Times New Roman" w:hAnsi="Times New Roman"/>
          <w:b/>
          <w:bCs/>
        </w:rPr>
      </w:pPr>
    </w:p>
    <w:p w:rsidR="00127CAC" w:rsidRPr="00CC2E82" w:rsidRDefault="00127CAC" w:rsidP="006864D8">
      <w:pPr>
        <w:pStyle w:val="Nagwek1"/>
        <w:spacing w:line="276" w:lineRule="auto"/>
        <w:jc w:val="center"/>
        <w:rPr>
          <w:rFonts w:ascii="Times New Roman" w:hAnsi="Times New Roman"/>
          <w:szCs w:val="22"/>
        </w:rPr>
      </w:pPr>
      <w:r w:rsidRPr="00CC2E82">
        <w:rPr>
          <w:rFonts w:ascii="Times New Roman" w:hAnsi="Times New Roman"/>
          <w:szCs w:val="22"/>
        </w:rPr>
        <w:t>PODWYKONAWCY</w:t>
      </w:r>
    </w:p>
    <w:p w:rsidR="00127CAC" w:rsidRPr="00CC2E82" w:rsidRDefault="004C73FB" w:rsidP="006864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5C5610">
        <w:rPr>
          <w:rFonts w:ascii="Times New Roman" w:hAnsi="Times New Roman"/>
          <w:b/>
          <w:szCs w:val="22"/>
          <w:u w:val="none"/>
        </w:rPr>
        <w:t>9</w:t>
      </w:r>
      <w:r w:rsidR="00127CAC" w:rsidRPr="00CC2E82">
        <w:rPr>
          <w:rFonts w:ascii="Times New Roman" w:hAnsi="Times New Roman"/>
          <w:b/>
          <w:szCs w:val="22"/>
          <w:u w:val="none"/>
        </w:rPr>
        <w:t xml:space="preserve"> - 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127CAC" w:rsidRPr="00CC2E82" w:rsidRDefault="004C73FB" w:rsidP="006864D8">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F56F95">
        <w:rPr>
          <w:rFonts w:ascii="Times New Roman" w:hAnsi="Times New Roman"/>
          <w:b/>
          <w:bCs/>
          <w:szCs w:val="22"/>
          <w:u w:val="none"/>
        </w:rPr>
        <w:t>0</w:t>
      </w:r>
      <w:r w:rsidR="00127CAC" w:rsidRPr="00CC2E82">
        <w:rPr>
          <w:rFonts w:ascii="Times New Roman" w:hAnsi="Times New Roman"/>
          <w:b/>
          <w:bCs/>
          <w:szCs w:val="22"/>
          <w:u w:val="none"/>
        </w:rPr>
        <w:t xml:space="preserve"> – 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127CAC" w:rsidRPr="00CC2E82" w:rsidRDefault="00127CAC" w:rsidP="00FB02F4">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1</w:t>
      </w:r>
      <w:r w:rsidR="00F56F95">
        <w:rPr>
          <w:rFonts w:ascii="Times New Roman" w:hAnsi="Times New Roman"/>
          <w:b/>
          <w:bCs/>
          <w:szCs w:val="22"/>
          <w:u w:val="none"/>
        </w:rPr>
        <w:t>1</w:t>
      </w:r>
      <w:r w:rsidRPr="00CC2E82">
        <w:rPr>
          <w:rFonts w:ascii="Times New Roman" w:hAnsi="Times New Roman"/>
          <w:b/>
          <w:bCs/>
          <w:szCs w:val="22"/>
          <w:u w:val="none"/>
        </w:rPr>
        <w:t xml:space="preserve"> – 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2</w:t>
      </w:r>
      <w:r w:rsidR="00127CAC" w:rsidRPr="00CC2E82">
        <w:rPr>
          <w:rFonts w:ascii="Times New Roman" w:hAnsi="Times New Roman"/>
          <w:b/>
          <w:bCs/>
          <w:szCs w:val="22"/>
          <w:u w:val="none"/>
        </w:rPr>
        <w:t xml:space="preserve"> – Obowiązki Wykonawcy</w:t>
      </w:r>
      <w:r w:rsidR="00ED3B6F" w:rsidRPr="00CC2E82">
        <w:rPr>
          <w:rFonts w:ascii="Times New Roman" w:hAnsi="Times New Roman"/>
          <w:b/>
          <w:bCs/>
          <w:szCs w:val="22"/>
          <w:u w:val="none"/>
        </w:rPr>
        <w:t xml:space="preserve">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127CAC" w:rsidRPr="00CC2E82" w:rsidRDefault="004C73FB"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63BA2">
        <w:rPr>
          <w:rFonts w:ascii="Times New Roman" w:hAnsi="Times New Roman"/>
          <w:b/>
          <w:bCs/>
          <w:szCs w:val="22"/>
          <w:u w:val="none"/>
        </w:rPr>
        <w:t>3</w:t>
      </w:r>
      <w:r w:rsidR="00127CAC" w:rsidRPr="00CC2E82">
        <w:rPr>
          <w:rFonts w:ascii="Times New Roman" w:hAnsi="Times New Roman"/>
          <w:b/>
          <w:bCs/>
          <w:szCs w:val="22"/>
          <w:u w:val="none"/>
        </w:rPr>
        <w:t xml:space="preserve"> – 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lastRenderedPageBreak/>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127CAC" w:rsidRPr="004C7C29" w:rsidRDefault="004C73FB" w:rsidP="004C7C29">
      <w:pPr>
        <w:spacing w:after="0"/>
        <w:jc w:val="center"/>
        <w:rPr>
          <w:rFonts w:ascii="Times New Roman" w:hAnsi="Times New Roman" w:cs="Times New Roman"/>
        </w:rPr>
      </w:pPr>
      <w:r w:rsidRPr="004C7C29">
        <w:rPr>
          <w:rFonts w:ascii="Times New Roman" w:hAnsi="Times New Roman"/>
          <w:b/>
          <w:bCs/>
        </w:rPr>
        <w:t>§ 1</w:t>
      </w:r>
      <w:r w:rsidR="00A63BA2" w:rsidRPr="004C7C29">
        <w:rPr>
          <w:rFonts w:ascii="Times New Roman" w:hAnsi="Times New Roman"/>
          <w:b/>
          <w:bCs/>
        </w:rPr>
        <w:t>4</w:t>
      </w:r>
      <w:r w:rsidR="00127CAC" w:rsidRPr="004C7C29">
        <w:rPr>
          <w:rFonts w:ascii="Times New Roman" w:hAnsi="Times New Roman"/>
          <w:b/>
          <w:bCs/>
        </w:rPr>
        <w:t xml:space="preserve"> – 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A00805">
        <w:rPr>
          <w:rFonts w:ascii="Times New Roman" w:hAnsi="Times New Roman"/>
          <w:b/>
          <w:bCs/>
          <w:szCs w:val="22"/>
          <w:u w:val="none"/>
        </w:rPr>
        <w:t>5</w:t>
      </w:r>
      <w:r w:rsidRPr="00CC2E82">
        <w:rPr>
          <w:rFonts w:ascii="Times New Roman" w:hAnsi="Times New Roman"/>
          <w:b/>
          <w:bCs/>
          <w:szCs w:val="22"/>
          <w:u w:val="none"/>
        </w:rPr>
        <w:t xml:space="preserve"> – 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Pr="00D21F86"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lastRenderedPageBreak/>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127CAC" w:rsidRPr="00CC2E82" w:rsidRDefault="00127CAC" w:rsidP="00FB02F4">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sidR="00C816FE">
        <w:rPr>
          <w:rFonts w:ascii="Times New Roman" w:hAnsi="Times New Roman"/>
          <w:b/>
          <w:bCs/>
          <w:szCs w:val="22"/>
          <w:u w:val="none"/>
        </w:rPr>
        <w:t>6</w:t>
      </w:r>
      <w:r w:rsidRPr="00CC2E82">
        <w:rPr>
          <w:rFonts w:ascii="Times New Roman" w:hAnsi="Times New Roman"/>
          <w:b/>
          <w:bCs/>
          <w:szCs w:val="22"/>
          <w:u w:val="none"/>
        </w:rPr>
        <w:t xml:space="preserve"> – 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127CAC" w:rsidRPr="00C816FE" w:rsidRDefault="00127CAC" w:rsidP="00C816FE">
      <w:pPr>
        <w:pStyle w:val="Tekstpodstawowy2"/>
        <w:spacing w:line="276" w:lineRule="auto"/>
        <w:jc w:val="center"/>
        <w:rPr>
          <w:b/>
          <w:bCs/>
          <w:szCs w:val="22"/>
        </w:rPr>
      </w:pPr>
      <w:r w:rsidRPr="00C816FE">
        <w:rPr>
          <w:b/>
          <w:bCs/>
          <w:szCs w:val="22"/>
        </w:rPr>
        <w:t>GWARANCJA I RĘKOJMIA</w:t>
      </w:r>
    </w:p>
    <w:p w:rsidR="00127CAC" w:rsidRPr="00CC2E82" w:rsidRDefault="00127CAC" w:rsidP="00C816FE">
      <w:pPr>
        <w:spacing w:after="0"/>
        <w:jc w:val="center"/>
        <w:rPr>
          <w:rFonts w:ascii="Times New Roman" w:hAnsi="Times New Roman" w:cs="Times New Roman"/>
          <w:b/>
        </w:rPr>
      </w:pPr>
      <w:r w:rsidRPr="00CC2E82">
        <w:rPr>
          <w:rFonts w:ascii="Times New Roman" w:hAnsi="Times New Roman" w:cs="Times New Roman"/>
          <w:b/>
        </w:rPr>
        <w:t>§ 1</w:t>
      </w:r>
      <w:r w:rsidR="00C816FE">
        <w:rPr>
          <w:rFonts w:ascii="Times New Roman" w:hAnsi="Times New Roman" w:cs="Times New Roman"/>
          <w:b/>
        </w:rPr>
        <w:t>7</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127CAC" w:rsidRPr="00CC2E82" w:rsidRDefault="00127CAC" w:rsidP="000108F0">
      <w:pPr>
        <w:pStyle w:val="Tekstpodstawowy3"/>
        <w:tabs>
          <w:tab w:val="num" w:pos="2520"/>
        </w:tabs>
        <w:spacing w:line="276" w:lineRule="auto"/>
        <w:jc w:val="center"/>
        <w:rPr>
          <w:b/>
          <w:szCs w:val="22"/>
        </w:rPr>
      </w:pPr>
      <w:r w:rsidRPr="00B47BF6">
        <w:rPr>
          <w:b/>
          <w:szCs w:val="22"/>
        </w:rPr>
        <w:t>§ 1</w:t>
      </w:r>
      <w:r w:rsidR="00C816FE" w:rsidRPr="00B47BF6">
        <w:rPr>
          <w:b/>
          <w:szCs w:val="22"/>
        </w:rPr>
        <w:t>8</w:t>
      </w:r>
      <w:r w:rsidRPr="00B47BF6">
        <w:rPr>
          <w:b/>
          <w:szCs w:val="22"/>
        </w:rPr>
        <w:t xml:space="preserve"> - Termin obowiązywania gwarancji i rękojmi</w:t>
      </w:r>
    </w:p>
    <w:p w:rsidR="00286C71" w:rsidRPr="00473D8D" w:rsidRDefault="008133C3" w:rsidP="00286C71">
      <w:pPr>
        <w:pStyle w:val="Tekstpodstawowy3"/>
        <w:numPr>
          <w:ilvl w:val="1"/>
          <w:numId w:val="36"/>
        </w:numPr>
        <w:spacing w:line="276" w:lineRule="auto"/>
        <w:ind w:left="357" w:hanging="357"/>
        <w:jc w:val="both"/>
        <w:rPr>
          <w:sz w:val="24"/>
          <w:szCs w:val="22"/>
        </w:rPr>
      </w:pPr>
      <w:r w:rsidRPr="00763F88">
        <w:rPr>
          <w:szCs w:val="22"/>
        </w:rPr>
        <w:t>Wykonawca udziela Z</w:t>
      </w:r>
      <w:r w:rsidR="007D2C0D" w:rsidRPr="00763F88">
        <w:rPr>
          <w:szCs w:val="22"/>
        </w:rPr>
        <w:t>amawiającemu gwarancji jakości</w:t>
      </w:r>
      <w:r w:rsidR="00C05AEF" w:rsidRPr="00763F88">
        <w:rPr>
          <w:szCs w:val="22"/>
        </w:rPr>
        <w:t xml:space="preserve"> </w:t>
      </w:r>
      <w:r w:rsidR="00567104">
        <w:rPr>
          <w:szCs w:val="22"/>
        </w:rPr>
        <w:t xml:space="preserve">na cały przedmiot umowy określony w § 1 </w:t>
      </w:r>
      <w:r w:rsidR="00567104" w:rsidRPr="006C0ED6">
        <w:rPr>
          <w:szCs w:val="22"/>
        </w:rPr>
        <w:t>umowy</w:t>
      </w:r>
      <w:r w:rsidR="001C2A76" w:rsidRPr="00763F88">
        <w:rPr>
          <w:szCs w:val="22"/>
        </w:rPr>
        <w:t xml:space="preserve"> </w:t>
      </w:r>
      <w:r w:rsidR="00FF2727">
        <w:rPr>
          <w:szCs w:val="22"/>
        </w:rPr>
        <w:t>–</w:t>
      </w:r>
      <w:r w:rsidR="001C2A76" w:rsidRPr="00763F88">
        <w:rPr>
          <w:szCs w:val="22"/>
        </w:rPr>
        <w:t xml:space="preserve"> </w:t>
      </w:r>
      <w:r w:rsidR="00567104">
        <w:rPr>
          <w:szCs w:val="22"/>
        </w:rPr>
        <w:t>…</w:t>
      </w:r>
      <w:r w:rsidR="001C2A76" w:rsidRPr="00763F88">
        <w:rPr>
          <w:szCs w:val="22"/>
        </w:rPr>
        <w:t xml:space="preserve"> miesięcy</w:t>
      </w:r>
      <w:r w:rsidR="00567104">
        <w:rPr>
          <w:szCs w:val="22"/>
        </w:rPr>
        <w:t xml:space="preserve"> (zgodnie z ofertą)</w:t>
      </w:r>
      <w:r w:rsidR="00B47BF6" w:rsidRPr="00763F88">
        <w:rPr>
          <w:szCs w:val="22"/>
        </w:rPr>
        <w:t xml:space="preserve"> liczonych </w:t>
      </w:r>
      <w:r w:rsidR="00E814BF" w:rsidRPr="00763F88">
        <w:rPr>
          <w:szCs w:val="22"/>
        </w:rPr>
        <w:t>od dnia końcowego odbioru robót</w:t>
      </w:r>
      <w:r w:rsidR="00B47BF6" w:rsidRPr="00763F88">
        <w:rPr>
          <w:szCs w:val="22"/>
        </w:rPr>
        <w:t xml:space="preserve">, </w:t>
      </w:r>
      <w:r w:rsidR="00567104">
        <w:rPr>
          <w:szCs w:val="22"/>
        </w:rPr>
        <w:br/>
      </w:r>
      <w:r w:rsidR="00B47BF6" w:rsidRPr="00763F88">
        <w:rPr>
          <w:szCs w:val="22"/>
        </w:rPr>
        <w:t>z zastrzeżeniem ust. 2</w:t>
      </w:r>
      <w:r w:rsidR="00127CAC" w:rsidRPr="00763F88">
        <w:rPr>
          <w:szCs w:val="22"/>
        </w:rPr>
        <w:t>.</w:t>
      </w:r>
      <w:r w:rsidR="00D458F0" w:rsidRPr="00763F88">
        <w:rPr>
          <w:szCs w:val="22"/>
        </w:rPr>
        <w:t xml:space="preserve"> </w:t>
      </w:r>
      <w:r w:rsidR="008269A4" w:rsidRPr="00763F88">
        <w:rPr>
          <w:szCs w:val="22"/>
        </w:rPr>
        <w:t>W przypadku, gdy okres gwarancji, zadeklarowany przez poszczególnych producentów materiałów</w:t>
      </w:r>
      <w:r w:rsidR="00763F88" w:rsidRPr="00763F88">
        <w:rPr>
          <w:szCs w:val="22"/>
        </w:rPr>
        <w:t xml:space="preserve"> czy urządzeń</w:t>
      </w:r>
      <w:r w:rsidR="008269A4" w:rsidRPr="00763F88">
        <w:rPr>
          <w:szCs w:val="22"/>
        </w:rPr>
        <w:t xml:space="preserve"> jest krótszy niż </w:t>
      </w:r>
      <w:r w:rsidR="00567104">
        <w:rPr>
          <w:szCs w:val="22"/>
        </w:rPr>
        <w:t>…</w:t>
      </w:r>
      <w:r w:rsidR="008269A4" w:rsidRPr="00763F88">
        <w:rPr>
          <w:szCs w:val="22"/>
        </w:rPr>
        <w:t xml:space="preserve"> </w:t>
      </w:r>
      <w:r w:rsidR="008269A4" w:rsidRPr="00473D8D">
        <w:rPr>
          <w:szCs w:val="22"/>
        </w:rPr>
        <w:t xml:space="preserve">miesięcy, Wykonawca </w:t>
      </w:r>
      <w:r w:rsidR="00516AE8">
        <w:rPr>
          <w:szCs w:val="22"/>
        </w:rPr>
        <w:t>udziela</w:t>
      </w:r>
      <w:r w:rsidR="00763F88" w:rsidRPr="00473D8D">
        <w:rPr>
          <w:szCs w:val="22"/>
        </w:rPr>
        <w:t xml:space="preserve"> gwarancji na okres </w:t>
      </w:r>
      <w:r w:rsidR="00567104">
        <w:rPr>
          <w:szCs w:val="22"/>
        </w:rPr>
        <w:t>…</w:t>
      </w:r>
      <w:r w:rsidR="00763F88" w:rsidRPr="00473D8D">
        <w:rPr>
          <w:szCs w:val="22"/>
        </w:rPr>
        <w:t xml:space="preserve"> miesięcy.</w:t>
      </w:r>
      <w:r w:rsidR="00FF2727" w:rsidRPr="00473D8D">
        <w:rPr>
          <w:szCs w:val="22"/>
        </w:rPr>
        <w:t xml:space="preserve"> W przypadku, gdy producent materiałów zadeklaruje okres dłuższy niż </w:t>
      </w:r>
      <w:r w:rsidR="00567104">
        <w:rPr>
          <w:szCs w:val="22"/>
        </w:rPr>
        <w:t>…</w:t>
      </w:r>
      <w:r w:rsidR="00FF2727" w:rsidRPr="00473D8D">
        <w:rPr>
          <w:szCs w:val="22"/>
        </w:rPr>
        <w:t xml:space="preserve"> miesięcy, to okres gwarancji obejmuje ten okres.</w:t>
      </w:r>
    </w:p>
    <w:p w:rsidR="009F2C54" w:rsidRDefault="001C2A76" w:rsidP="009F2C54">
      <w:pPr>
        <w:pStyle w:val="Tekstpodstawowy3"/>
        <w:numPr>
          <w:ilvl w:val="1"/>
          <w:numId w:val="36"/>
        </w:numPr>
        <w:spacing w:line="276" w:lineRule="auto"/>
        <w:ind w:left="357" w:hanging="357"/>
        <w:jc w:val="both"/>
        <w:rPr>
          <w:sz w:val="24"/>
          <w:szCs w:val="22"/>
        </w:rPr>
      </w:pPr>
      <w:r w:rsidRPr="00286C71">
        <w:rPr>
          <w:szCs w:val="22"/>
        </w:rPr>
        <w:t xml:space="preserve">Strony ustalają okres rękojmi na </w:t>
      </w:r>
      <w:r w:rsidR="00567104">
        <w:rPr>
          <w:szCs w:val="22"/>
        </w:rPr>
        <w:t>…</w:t>
      </w:r>
      <w:r w:rsidRPr="00286C71">
        <w:rPr>
          <w:szCs w:val="22"/>
        </w:rPr>
        <w:t xml:space="preserve"> miesięcy </w:t>
      </w:r>
      <w:r w:rsidR="00567104">
        <w:rPr>
          <w:szCs w:val="22"/>
        </w:rPr>
        <w:t>(zgodnie z ofertą)</w:t>
      </w:r>
      <w:r w:rsidR="00567104" w:rsidRPr="00286C71">
        <w:rPr>
          <w:szCs w:val="22"/>
        </w:rPr>
        <w:t xml:space="preserve"> </w:t>
      </w:r>
      <w:r w:rsidRPr="00286C71">
        <w:rPr>
          <w:szCs w:val="22"/>
        </w:rPr>
        <w:t>liczonych od daty odbioru końcowego robót</w:t>
      </w:r>
      <w:r w:rsidRPr="00286C71">
        <w:rPr>
          <w:sz w:val="24"/>
          <w:szCs w:val="24"/>
        </w:rPr>
        <w:t>.</w:t>
      </w:r>
    </w:p>
    <w:p w:rsidR="009F2C54" w:rsidRDefault="00127CAC" w:rsidP="009F2C54">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t>
      </w:r>
      <w:r w:rsidR="00AB564C" w:rsidRPr="009F2C54">
        <w:rPr>
          <w:szCs w:val="22"/>
        </w:rPr>
        <w:t xml:space="preserve">wiający </w:t>
      </w:r>
      <w:r w:rsidRPr="009F2C54">
        <w:rPr>
          <w:szCs w:val="22"/>
        </w:rPr>
        <w:t>z przedmiotu gwarancji nie mógł korzystać.</w:t>
      </w:r>
    </w:p>
    <w:p w:rsidR="00127CAC" w:rsidRPr="009F2C54" w:rsidRDefault="00127CAC" w:rsidP="009F2C54">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xml:space="preserve">§ </w:t>
      </w:r>
      <w:r w:rsidR="00E67D71">
        <w:rPr>
          <w:b/>
          <w:szCs w:val="22"/>
        </w:rPr>
        <w:t>19</w:t>
      </w:r>
      <w:r w:rsidRPr="00CC2E82">
        <w:rPr>
          <w:b/>
          <w:szCs w:val="22"/>
        </w:rPr>
        <w:t xml:space="preserve"> - Odpowiedzialność Wykonawcy</w:t>
      </w:r>
      <w:r w:rsidR="0073716A">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 przypadku wystąpienia w okresie gwarancji lub rękojmi wad/usterek wykonanego przedmiotu umowy, Wykonawca zobowiązuje się do ich usunięcia na własny koszt i ryzyko w terminie 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lastRenderedPageBreak/>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127CAC" w:rsidRPr="00CC2E82" w:rsidRDefault="00127CAC" w:rsidP="000108F0">
      <w:pPr>
        <w:pStyle w:val="Tekstpodstawowy3"/>
        <w:tabs>
          <w:tab w:val="num" w:pos="2520"/>
        </w:tabs>
        <w:spacing w:line="276" w:lineRule="auto"/>
        <w:ind w:left="360" w:hanging="360"/>
        <w:jc w:val="center"/>
        <w:rPr>
          <w:szCs w:val="22"/>
        </w:rPr>
      </w:pPr>
      <w:r w:rsidRPr="00CC2E82">
        <w:rPr>
          <w:b/>
          <w:szCs w:val="22"/>
        </w:rPr>
        <w:t>§ 2</w:t>
      </w:r>
      <w:r w:rsidR="001E7337">
        <w:rPr>
          <w:b/>
          <w:szCs w:val="22"/>
        </w:rPr>
        <w:t>0</w:t>
      </w:r>
      <w:r w:rsidRPr="00CC2E82">
        <w:rPr>
          <w:b/>
          <w:szCs w:val="22"/>
        </w:rPr>
        <w:t xml:space="preserve"> – Obowiązki Wykonawcy</w:t>
      </w:r>
      <w:r w:rsidR="007D2C0D" w:rsidRPr="00CC2E82">
        <w:rPr>
          <w:b/>
          <w:szCs w:val="22"/>
        </w:rPr>
        <w:t xml:space="preserve">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ind w:left="360"/>
        <w:jc w:val="center"/>
        <w:rPr>
          <w:szCs w:val="22"/>
        </w:rPr>
      </w:pPr>
      <w:r w:rsidRPr="00CC2E82">
        <w:rPr>
          <w:b/>
          <w:szCs w:val="22"/>
        </w:rPr>
        <w:t>§ 2</w:t>
      </w:r>
      <w:r w:rsidR="008A48DC">
        <w:rPr>
          <w:b/>
          <w:szCs w:val="22"/>
        </w:rPr>
        <w:t>1</w:t>
      </w:r>
      <w:r w:rsidRPr="00CC2E82">
        <w:rPr>
          <w:b/>
          <w:szCs w:val="22"/>
        </w:rPr>
        <w:t xml:space="preserve"> - 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127CAC" w:rsidRPr="00CC2E82" w:rsidRDefault="00127CAC" w:rsidP="00A15459">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we własnym zakresie, na koszt i ryzyko Wykonawcy i obciążenia Wykonawcy poniesionymi kosztami ich usunięcia. </w:t>
      </w:r>
    </w:p>
    <w:p w:rsidR="00127CAC" w:rsidRPr="00CC2E82" w:rsidRDefault="00127CAC" w:rsidP="000108F0">
      <w:pPr>
        <w:pStyle w:val="Tekstpodstawowy3"/>
        <w:spacing w:line="276" w:lineRule="auto"/>
        <w:jc w:val="both"/>
        <w:rPr>
          <w:szCs w:val="22"/>
        </w:rPr>
      </w:pPr>
    </w:p>
    <w:p w:rsidR="00127CAC" w:rsidRPr="00CC2E82" w:rsidRDefault="00127CAC" w:rsidP="000108F0">
      <w:pPr>
        <w:pStyle w:val="Tekstpodstawowy3"/>
        <w:spacing w:line="276" w:lineRule="auto"/>
        <w:jc w:val="center"/>
        <w:rPr>
          <w:szCs w:val="22"/>
        </w:rPr>
      </w:pPr>
      <w:r w:rsidRPr="00CC2E82">
        <w:rPr>
          <w:b/>
          <w:szCs w:val="22"/>
        </w:rPr>
        <w:t>§ 2</w:t>
      </w:r>
      <w:r w:rsidR="008A48DC">
        <w:rPr>
          <w:b/>
          <w:szCs w:val="22"/>
        </w:rPr>
        <w:t>2</w:t>
      </w:r>
      <w:r w:rsidRPr="00CC2E82">
        <w:rPr>
          <w:b/>
          <w:szCs w:val="22"/>
        </w:rPr>
        <w:t xml:space="preserve"> - 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127CAC" w:rsidRPr="00CC2E82" w:rsidRDefault="00127CAC" w:rsidP="00B748FF">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lastRenderedPageBreak/>
        <w:t>§ 2</w:t>
      </w:r>
      <w:r w:rsidR="008A48DC">
        <w:rPr>
          <w:rFonts w:ascii="Times New Roman" w:hAnsi="Times New Roman"/>
          <w:b/>
          <w:szCs w:val="22"/>
        </w:rPr>
        <w:t>3</w:t>
      </w:r>
      <w:r w:rsidRPr="00CC2E82">
        <w:rPr>
          <w:rFonts w:ascii="Times New Roman" w:hAnsi="Times New Roman"/>
          <w:b/>
          <w:szCs w:val="22"/>
        </w:rPr>
        <w:t xml:space="preserve"> - 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127CAC" w:rsidRPr="00CC2E82" w:rsidRDefault="00127CAC" w:rsidP="00B748FF">
      <w:pPr>
        <w:pStyle w:val="Nagwek1"/>
        <w:spacing w:line="276" w:lineRule="auto"/>
        <w:jc w:val="center"/>
        <w:rPr>
          <w:rFonts w:ascii="Times New Roman" w:hAnsi="Times New Roman"/>
          <w:szCs w:val="22"/>
        </w:rPr>
      </w:pPr>
      <w:r w:rsidRPr="00CC2E82">
        <w:rPr>
          <w:rFonts w:ascii="Times New Roman" w:hAnsi="Times New Roman"/>
          <w:szCs w:val="22"/>
        </w:rPr>
        <w:t>PRZEDSTAWICIELE STRON UMOWY</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4</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127CAC" w:rsidRPr="00CC2E82" w:rsidRDefault="00127CAC" w:rsidP="00B748FF">
      <w:pPr>
        <w:pStyle w:val="Nagwek4"/>
        <w:spacing w:line="276" w:lineRule="auto"/>
        <w:rPr>
          <w:rFonts w:ascii="Times New Roman" w:hAnsi="Times New Roman"/>
          <w:sz w:val="22"/>
          <w:szCs w:val="22"/>
        </w:rPr>
      </w:pPr>
      <w:r w:rsidRPr="00CC2E82">
        <w:rPr>
          <w:rFonts w:ascii="Times New Roman" w:hAnsi="Times New Roman"/>
          <w:sz w:val="22"/>
          <w:szCs w:val="22"/>
        </w:rPr>
        <w:t>KARY UMOWNE</w:t>
      </w:r>
    </w:p>
    <w:p w:rsidR="00127CAC" w:rsidRPr="00CC2E82" w:rsidRDefault="00127CAC" w:rsidP="00B748FF">
      <w:pPr>
        <w:spacing w:after="0"/>
        <w:jc w:val="center"/>
        <w:rPr>
          <w:rFonts w:ascii="Times New Roman" w:hAnsi="Times New Roman" w:cs="Times New Roman"/>
          <w:b/>
          <w:bCs/>
        </w:rPr>
      </w:pPr>
      <w:r w:rsidRPr="00CC2E82">
        <w:rPr>
          <w:rFonts w:ascii="Times New Roman" w:hAnsi="Times New Roman" w:cs="Times New Roman"/>
          <w:b/>
          <w:bCs/>
        </w:rPr>
        <w:t>§ 2</w:t>
      </w:r>
      <w:r w:rsidR="008A48DC">
        <w:rPr>
          <w:rFonts w:ascii="Times New Roman" w:hAnsi="Times New Roman" w:cs="Times New Roman"/>
          <w:b/>
          <w:bCs/>
        </w:rPr>
        <w:t>5</w:t>
      </w:r>
    </w:p>
    <w:p w:rsidR="00127CAC" w:rsidRPr="00CC2E82" w:rsidRDefault="00127CAC" w:rsidP="00A15459">
      <w:pPr>
        <w:pStyle w:val="Tekstpodstawowy3"/>
        <w:numPr>
          <w:ilvl w:val="0"/>
          <w:numId w:val="13"/>
        </w:numPr>
        <w:spacing w:line="276" w:lineRule="auto"/>
        <w:jc w:val="both"/>
        <w:rPr>
          <w:szCs w:val="22"/>
        </w:rPr>
      </w:pPr>
      <w:r w:rsidRPr="00CC2E82">
        <w:rPr>
          <w:szCs w:val="22"/>
        </w:rPr>
        <w:t xml:space="preserve">Strony umowy ustalają </w:t>
      </w:r>
      <w:r w:rsidR="00516AE8">
        <w:rPr>
          <w:szCs w:val="22"/>
        </w:rPr>
        <w:t xml:space="preserve">odpowiedzialność odszkodowawczą w formie kar umownych, </w:t>
      </w:r>
      <w:r w:rsidR="00516AE8">
        <w:rPr>
          <w:szCs w:val="22"/>
        </w:rPr>
        <w:br/>
        <w:t>z następujących tytułów i w podanych wysokościach</w:t>
      </w:r>
      <w:r w:rsidR="00FC7DBC" w:rsidRPr="00CC2E82">
        <w:rPr>
          <w:szCs w:val="22"/>
        </w:rPr>
        <w:t xml:space="preserve">, </w:t>
      </w:r>
      <w:r w:rsidRPr="00CC2E82">
        <w:rPr>
          <w:szCs w:val="22"/>
        </w:rPr>
        <w:t>Wykonawca zobowiązuje się zapłacić Zamawiającemu karę umowną za:</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za 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lastRenderedPageBreak/>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 xml:space="preserve">niedopełnienie obowiązku, o którym mowa w § 4 ust. 2 pkt 18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P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której mowa w pkt 3.</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E53674" w:rsidRDefault="00E90B40" w:rsidP="00EC43B2">
      <w:pPr>
        <w:numPr>
          <w:ilvl w:val="2"/>
          <w:numId w:val="3"/>
        </w:numPr>
        <w:spacing w:after="0"/>
        <w:jc w:val="both"/>
        <w:rPr>
          <w:rFonts w:ascii="Times New Roman" w:hAnsi="Times New Roman" w:cs="Times New Roman"/>
          <w:bCs/>
        </w:rPr>
      </w:pPr>
      <w:r w:rsidRPr="00317A31">
        <w:rPr>
          <w:rFonts w:ascii="Times New Roman" w:hAnsi="Times New Roman" w:cs="Times New Roman"/>
        </w:rPr>
        <w:t xml:space="preserve">Wykonawca upoważnia Zamawiającego do potrącenia nałożonych kar umownych z przedłożonej do zapłaty faktury, z zastrzeżeniem regulacji wynikającej z art. </w:t>
      </w:r>
      <w:r>
        <w:rPr>
          <w:rFonts w:ascii="Times New Roman" w:hAnsi="Times New Roman" w:cs="Times New Roman"/>
        </w:rPr>
        <w:t>15r</w:t>
      </w:r>
      <w:r>
        <w:rPr>
          <w:rFonts w:ascii="Times New Roman" w:hAnsi="Times New Roman" w:cs="Times New Roman"/>
          <w:vertAlign w:val="superscript"/>
        </w:rPr>
        <w:t>1</w:t>
      </w:r>
      <w:r>
        <w:rPr>
          <w:rFonts w:ascii="Times New Roman" w:hAnsi="Times New Roman" w:cs="Times New Roman"/>
        </w:rPr>
        <w:t xml:space="preserve"> ustawy z dnia 2.03.2020 r. </w:t>
      </w:r>
      <w:r>
        <w:rPr>
          <w:rFonts w:ascii="Times New Roman" w:hAnsi="Times New Roman" w:cs="Times New Roman"/>
        </w:rPr>
        <w:br/>
        <w:t>o szczególnych rozwiązaniach związanych z zapobieganiem, przeciwdziałaniem i zwalczaniem COVID-19, innych chorób zakaźnych oraz wywołanych nimi sytuacji kryzysowych</w:t>
      </w:r>
      <w:r w:rsidR="00127CAC" w:rsidRPr="00E53674">
        <w:rPr>
          <w:rFonts w:ascii="Times New Roman" w:hAnsi="Times New Roman" w:cs="Times New Roman"/>
        </w:rPr>
        <w:t>.</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0F50A4" w:rsidRPr="00CC2E82" w:rsidRDefault="000F50A4" w:rsidP="00EC43B2">
      <w:pPr>
        <w:numPr>
          <w:ilvl w:val="2"/>
          <w:numId w:val="3"/>
        </w:numPr>
        <w:spacing w:after="0"/>
        <w:jc w:val="both"/>
        <w:rPr>
          <w:rFonts w:ascii="Times New Roman" w:hAnsi="Times New Roman" w:cs="Times New Roman"/>
          <w:i/>
        </w:rPr>
      </w:pPr>
      <w:r w:rsidRPr="00CC2E82">
        <w:rPr>
          <w:rStyle w:val="Uwydatnienie"/>
          <w:rFonts w:ascii="Times New Roman" w:hAnsi="Times New Roman" w:cs="Times New Roman"/>
          <w:i w:val="0"/>
          <w:color w:val="000000"/>
        </w:rPr>
        <w:t>W przypadku, gdyby naliczone kary umowne nie pokryły całości szkody po stronie Zamawiającego, ma on prawo dochodzenia odszkodowania uzupełniającego na zasadach ogólnych</w:t>
      </w:r>
      <w:r w:rsidR="00426D0F" w:rsidRPr="00CC2E82">
        <w:rPr>
          <w:rStyle w:val="Uwydatnienie"/>
          <w:rFonts w:ascii="Times New Roman" w:hAnsi="Times New Roman" w:cs="Times New Roman"/>
          <w:i w:val="0"/>
          <w:color w:val="000000"/>
        </w:rPr>
        <w:t>.</w:t>
      </w:r>
      <w:r w:rsidRPr="00CC2E82">
        <w:rPr>
          <w:rStyle w:val="Uwydatnienie"/>
          <w:rFonts w:ascii="Times New Roman" w:hAnsi="Times New Roman" w:cs="Times New Roman"/>
          <w:i w:val="0"/>
          <w:color w:val="000000"/>
        </w:rPr>
        <w:t xml:space="preserve"> </w:t>
      </w:r>
    </w:p>
    <w:p w:rsidR="00127CAC" w:rsidRPr="004C3C68"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127CAC" w:rsidRPr="00CC2E82" w:rsidRDefault="00127CAC" w:rsidP="00EC43B2">
      <w:pPr>
        <w:spacing w:after="0"/>
        <w:jc w:val="both"/>
        <w:rPr>
          <w:rFonts w:ascii="Times New Roman" w:hAnsi="Times New Roman" w:cs="Times New Roman"/>
          <w:highlight w:val="yellow"/>
        </w:rPr>
      </w:pPr>
    </w:p>
    <w:p w:rsidR="00127CAC" w:rsidRPr="00CC2E82" w:rsidRDefault="00127CAC" w:rsidP="00FC7DBC">
      <w:pPr>
        <w:pStyle w:val="Nagwek1"/>
        <w:spacing w:line="276" w:lineRule="auto"/>
        <w:jc w:val="center"/>
        <w:rPr>
          <w:rFonts w:ascii="Times New Roman" w:hAnsi="Times New Roman"/>
          <w:szCs w:val="22"/>
        </w:rPr>
      </w:pPr>
      <w:r w:rsidRPr="00CC2E82">
        <w:rPr>
          <w:rFonts w:ascii="Times New Roman" w:hAnsi="Times New Roman"/>
          <w:szCs w:val="22"/>
        </w:rPr>
        <w:t>ZMIANY UMOWY</w:t>
      </w:r>
    </w:p>
    <w:p w:rsidR="00127CAC" w:rsidRPr="00CC2E82" w:rsidRDefault="00127CAC" w:rsidP="00FC7DBC">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6</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w:t>
      </w:r>
      <w:proofErr w:type="spellStart"/>
      <w:r w:rsidR="004D45FE" w:rsidRPr="00CC2E82">
        <w:rPr>
          <w:szCs w:val="22"/>
        </w:rPr>
        <w:t>pzp</w:t>
      </w:r>
      <w:proofErr w:type="spellEnd"/>
      <w:r w:rsidR="004D45FE" w:rsidRPr="00CC2E82">
        <w:rPr>
          <w:szCs w:val="22"/>
        </w:rPr>
        <w:t xml:space="preserve">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C51CC4" w:rsidRDefault="00127CAC" w:rsidP="00C51CC4">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p>
    <w:p w:rsidR="00127CAC" w:rsidRPr="00C51CC4" w:rsidRDefault="00127CAC" w:rsidP="00C51CC4">
      <w:pPr>
        <w:spacing w:after="0"/>
        <w:ind w:left="1440"/>
        <w:jc w:val="both"/>
        <w:rPr>
          <w:rFonts w:ascii="Times New Roman" w:hAnsi="Times New Roman" w:cs="Times New Roman"/>
        </w:rPr>
      </w:pPr>
      <w:r w:rsidRPr="00C51CC4">
        <w:rPr>
          <w:rFonts w:ascii="Times New Roman" w:hAnsi="Times New Roman" w:cs="Times New Roman"/>
        </w:rPr>
        <w:t xml:space="preserve">W przypadku zmiany, o której mowa powyżej, osoba wskazana przez Wykonawcę winna posiadać uprawnienia </w:t>
      </w:r>
      <w:r w:rsidR="00C51CC4" w:rsidRPr="00C51CC4">
        <w:rPr>
          <w:rFonts w:ascii="Times New Roman" w:hAnsi="Times New Roman" w:cs="Times New Roman"/>
        </w:rPr>
        <w:t>potrzebne do prawidłowego wykonania przedmiotu umowy</w:t>
      </w:r>
      <w:r w:rsidR="003357D5" w:rsidRPr="00C51CC4">
        <w:rPr>
          <w:rFonts w:ascii="Times New Roman" w:hAnsi="Times New Roman" w:cs="Times New Roman"/>
        </w:rPr>
        <w:t>;</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lastRenderedPageBreak/>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127CAC" w:rsidRPr="00CC2E82"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3357D5" w:rsidRPr="00CC2E82">
        <w:rPr>
          <w:rFonts w:ascii="Times New Roman" w:hAnsi="Times New Roman" w:cs="Times New Roman"/>
        </w:rPr>
        <w:t xml:space="preserve"> zmiany</w:t>
      </w:r>
      <w:r w:rsidRPr="00CC2E82">
        <w:rPr>
          <w:rFonts w:ascii="Times New Roman" w:hAnsi="Times New Roman" w:cs="Times New Roman"/>
        </w:rPr>
        <w:t xml:space="preserve"> </w:t>
      </w:r>
      <w:r w:rsidR="003357D5" w:rsidRPr="00CC2E82">
        <w:rPr>
          <w:rFonts w:ascii="Times New Roman" w:hAnsi="Times New Roman" w:cs="Times New Roman"/>
        </w:rPr>
        <w:t>stawki podatku od towarów i usług, która polegać będzie na</w:t>
      </w:r>
      <w:r w:rsidRPr="00CC2E82">
        <w:rPr>
          <w:rFonts w:ascii="Times New Roman" w:hAnsi="Times New Roman" w:cs="Times New Roman"/>
        </w:rPr>
        <w:t>:</w:t>
      </w:r>
    </w:p>
    <w:p w:rsidR="00127CAC" w:rsidRPr="00CC2E82" w:rsidRDefault="003357D5" w:rsidP="00A15459">
      <w:pPr>
        <w:pStyle w:val="Tekstpodstawowy2"/>
        <w:numPr>
          <w:ilvl w:val="1"/>
          <w:numId w:val="27"/>
        </w:numPr>
        <w:spacing w:line="276" w:lineRule="auto"/>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A15459">
      <w:pPr>
        <w:pStyle w:val="Tekstpodstawowy2"/>
        <w:numPr>
          <w:ilvl w:val="1"/>
          <w:numId w:val="27"/>
        </w:numPr>
        <w:spacing w:line="276" w:lineRule="auto"/>
        <w:rPr>
          <w:szCs w:val="22"/>
        </w:rPr>
      </w:pPr>
      <w:r w:rsidRPr="00CC2E82">
        <w:rPr>
          <w:szCs w:val="22"/>
        </w:rPr>
        <w:t>obniżeniu wynagrodzenia o wartość procentowego obniżenia stawki podatku VAT.</w:t>
      </w:r>
    </w:p>
    <w:p w:rsidR="003357D5" w:rsidRPr="00CC2E82" w:rsidRDefault="003357D5" w:rsidP="003357D5">
      <w:pPr>
        <w:pStyle w:val="Tekstpodstawowy2"/>
        <w:spacing w:line="276" w:lineRule="auto"/>
        <w:ind w:left="708"/>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Pr="00CC2E82" w:rsidRDefault="00127CAC" w:rsidP="00A15459">
      <w:pPr>
        <w:widowControl w:val="0"/>
        <w:numPr>
          <w:ilvl w:val="0"/>
          <w:numId w:val="13"/>
        </w:numPr>
        <w:spacing w:after="0"/>
        <w:jc w:val="both"/>
        <w:rPr>
          <w:rFonts w:ascii="Times New Roman" w:hAnsi="Times New Roman" w:cs="Times New Roman"/>
          <w:snapToGrid w:val="0"/>
        </w:rPr>
      </w:pPr>
      <w:r w:rsidRPr="00CC2E82">
        <w:rPr>
          <w:rFonts w:ascii="Times New Roman" w:hAnsi="Times New Roman" w:cs="Times New Roman"/>
          <w:snapToGrid w:val="0"/>
        </w:rPr>
        <w:t xml:space="preserve">Dokonanie zmiany umowy w zakresie jw. wymaga uprzedniego złożenia na piśmie wniosku wykazującego zasadność wprowadzenia zmian i zgody </w:t>
      </w:r>
      <w:r w:rsidR="00E15F0A" w:rsidRPr="00CC2E82">
        <w:rPr>
          <w:rFonts w:ascii="Times New Roman" w:hAnsi="Times New Roman" w:cs="Times New Roman"/>
          <w:snapToGrid w:val="0"/>
        </w:rPr>
        <w:t>S</w:t>
      </w:r>
      <w:r w:rsidRPr="00CC2E82">
        <w:rPr>
          <w:rFonts w:ascii="Times New Roman" w:hAnsi="Times New Roman" w:cs="Times New Roman"/>
          <w:snapToGrid w:val="0"/>
        </w:rPr>
        <w:t>tron na jej dokonanie.</w:t>
      </w:r>
    </w:p>
    <w:p w:rsidR="00127CAC" w:rsidRDefault="00127CAC" w:rsidP="00A15459">
      <w:pPr>
        <w:widowControl w:val="0"/>
        <w:numPr>
          <w:ilvl w:val="0"/>
          <w:numId w:val="13"/>
        </w:numPr>
        <w:spacing w:after="0"/>
        <w:jc w:val="both"/>
        <w:rPr>
          <w:rFonts w:ascii="Times New Roman" w:hAnsi="Times New Roman" w:cs="Times New Roman"/>
        </w:rPr>
      </w:pPr>
      <w:r w:rsidRPr="00CC2E82">
        <w:rPr>
          <w:rFonts w:ascii="Times New Roman" w:hAnsi="Times New Roman" w:cs="Times New Roman"/>
        </w:rPr>
        <w:t>Wszelkie zmiany nin</w:t>
      </w:r>
      <w:r w:rsidR="00E15F0A" w:rsidRPr="00CC2E82">
        <w:rPr>
          <w:rFonts w:ascii="Times New Roman" w:hAnsi="Times New Roman" w:cs="Times New Roman"/>
        </w:rPr>
        <w:t>iejszej</w:t>
      </w:r>
      <w:r w:rsidRPr="00CC2E82">
        <w:rPr>
          <w:rFonts w:ascii="Times New Roman" w:hAnsi="Times New Roman" w:cs="Times New Roman"/>
        </w:rPr>
        <w:t xml:space="preserve"> umowy wymagają </w:t>
      </w:r>
      <w:r w:rsidR="004C7950">
        <w:rPr>
          <w:rFonts w:ascii="Times New Roman" w:hAnsi="Times New Roman" w:cs="Times New Roman"/>
        </w:rPr>
        <w:t>(</w:t>
      </w:r>
      <w:r w:rsidRPr="00CC2E82">
        <w:rPr>
          <w:rFonts w:ascii="Times New Roman" w:hAnsi="Times New Roman" w:cs="Times New Roman"/>
        </w:rPr>
        <w:t>pod rygorem nieważności</w:t>
      </w:r>
      <w:r w:rsidR="004C7950">
        <w:rPr>
          <w:rFonts w:ascii="Times New Roman" w:hAnsi="Times New Roman" w:cs="Times New Roman"/>
        </w:rPr>
        <w:t>)</w:t>
      </w:r>
      <w:r w:rsidRPr="00CC2E82">
        <w:rPr>
          <w:rFonts w:ascii="Times New Roman" w:hAnsi="Times New Roman" w:cs="Times New Roman"/>
        </w:rPr>
        <w:t xml:space="preserve"> zachowania formy pisemnej</w:t>
      </w:r>
      <w:r w:rsidR="006B4620">
        <w:rPr>
          <w:rFonts w:ascii="Times New Roman" w:hAnsi="Times New Roman" w:cs="Times New Roman"/>
        </w:rPr>
        <w:t xml:space="preserve">, </w:t>
      </w:r>
      <w:r w:rsidRPr="00CC2E82">
        <w:rPr>
          <w:rFonts w:ascii="Times New Roman" w:hAnsi="Times New Roman" w:cs="Times New Roman"/>
        </w:rPr>
        <w:t>w postaci aneksu.</w:t>
      </w:r>
    </w:p>
    <w:p w:rsidR="00DF049E" w:rsidRPr="00CC2E82" w:rsidRDefault="00DF049E" w:rsidP="00EC43B2">
      <w:pPr>
        <w:spacing w:after="0"/>
        <w:jc w:val="both"/>
        <w:rPr>
          <w:rFonts w:ascii="Times New Roman" w:hAnsi="Times New Roman" w:cs="Times New Roman"/>
        </w:rPr>
      </w:pPr>
    </w:p>
    <w:p w:rsidR="00127CAC" w:rsidRPr="00CC2E82" w:rsidRDefault="00127CAC" w:rsidP="00D71DA5">
      <w:pPr>
        <w:pStyle w:val="Nagwek1"/>
        <w:spacing w:line="276" w:lineRule="auto"/>
        <w:jc w:val="center"/>
        <w:rPr>
          <w:rFonts w:ascii="Times New Roman" w:hAnsi="Times New Roman"/>
          <w:szCs w:val="22"/>
        </w:rPr>
      </w:pPr>
      <w:r w:rsidRPr="00CC2E82">
        <w:rPr>
          <w:rFonts w:ascii="Times New Roman" w:hAnsi="Times New Roman"/>
          <w:szCs w:val="22"/>
        </w:rPr>
        <w:t>ODSTĄPIENIE OD UMOWY</w:t>
      </w:r>
    </w:p>
    <w:p w:rsidR="00127CAC" w:rsidRPr="00CC2E82" w:rsidRDefault="00127CAC" w:rsidP="00D71DA5">
      <w:pPr>
        <w:spacing w:after="0"/>
        <w:jc w:val="center"/>
        <w:rPr>
          <w:rFonts w:ascii="Times New Roman" w:hAnsi="Times New Roman" w:cs="Times New Roman"/>
          <w:b/>
        </w:rPr>
      </w:pPr>
      <w:r w:rsidRPr="00CC2E82">
        <w:rPr>
          <w:rFonts w:ascii="Times New Roman" w:hAnsi="Times New Roman" w:cs="Times New Roman"/>
          <w:b/>
        </w:rPr>
        <w:t>§ 2</w:t>
      </w:r>
      <w:r w:rsidR="0041206C">
        <w:rPr>
          <w:rFonts w:ascii="Times New Roman" w:hAnsi="Times New Roman" w:cs="Times New Roman"/>
          <w:b/>
        </w:rPr>
        <w:t>7</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t xml:space="preserve">Zamawiającemu przysługuje prawo odstąpienia od umowy w terminie do </w:t>
      </w:r>
      <w:r>
        <w:rPr>
          <w:szCs w:val="22"/>
        </w:rPr>
        <w:t xml:space="preserve">30 dni od powzięcia wiadomości </w:t>
      </w:r>
      <w:r w:rsidRPr="00A85B4B">
        <w:rPr>
          <w:szCs w:val="22"/>
        </w:rPr>
        <w:t>o okolicznościach</w:t>
      </w:r>
      <w:r>
        <w:rPr>
          <w:szCs w:val="22"/>
        </w:rPr>
        <w:t xml:space="preserve">, o których mowa w art. 456 ust. 1 pkt 2 ustawy </w:t>
      </w:r>
      <w:proofErr w:type="spellStart"/>
      <w:r>
        <w:rPr>
          <w:szCs w:val="22"/>
        </w:rPr>
        <w:t>pzp</w:t>
      </w:r>
      <w:proofErr w:type="spellEnd"/>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lastRenderedPageBreak/>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Pr="00CC2E82">
        <w:rPr>
          <w:szCs w:val="22"/>
        </w:rPr>
        <w:t xml:space="preserve"> </w:t>
      </w:r>
      <w:proofErr w:type="spellStart"/>
      <w:r w:rsidRPr="00CC2E82">
        <w:rPr>
          <w:szCs w:val="22"/>
        </w:rPr>
        <w:t>zd</w:t>
      </w:r>
      <w:proofErr w:type="spellEnd"/>
      <w:r w:rsidRPr="00CC2E82">
        <w:rPr>
          <w:szCs w:val="22"/>
        </w:rPr>
        <w:t>. 2 i 3 umowy,</w:t>
      </w:r>
    </w:p>
    <w:p w:rsidR="00127CAC" w:rsidRPr="00D461D2" w:rsidRDefault="00127CAC" w:rsidP="00A15459">
      <w:pPr>
        <w:pStyle w:val="Tekstpodstawowywcity"/>
        <w:numPr>
          <w:ilvl w:val="1"/>
          <w:numId w:val="10"/>
        </w:numPr>
        <w:tabs>
          <w:tab w:val="num" w:pos="1588"/>
        </w:tabs>
        <w:spacing w:line="276" w:lineRule="auto"/>
        <w:jc w:val="both"/>
        <w:rPr>
          <w:szCs w:val="22"/>
        </w:rPr>
      </w:pPr>
      <w:r w:rsidRPr="00D461D2">
        <w:rPr>
          <w:szCs w:val="22"/>
        </w:rPr>
        <w:t>nieprzedłożenie które</w:t>
      </w:r>
      <w:r w:rsidR="00455AEB" w:rsidRPr="00D461D2">
        <w:rPr>
          <w:szCs w:val="22"/>
        </w:rPr>
        <w:t>go</w:t>
      </w:r>
      <w:r w:rsidR="00CC77F2" w:rsidRPr="00D461D2">
        <w:rPr>
          <w:szCs w:val="22"/>
        </w:rPr>
        <w:t>ko</w:t>
      </w:r>
      <w:r w:rsidRPr="00D461D2">
        <w:rPr>
          <w:szCs w:val="22"/>
        </w:rPr>
        <w:t>lwiek z dokumentów zgodnie z § 2</w:t>
      </w:r>
      <w:r w:rsidR="00C715F9" w:rsidRPr="00D461D2">
        <w:rPr>
          <w:szCs w:val="22"/>
        </w:rPr>
        <w:t>8</w:t>
      </w:r>
      <w:r w:rsidRPr="00D461D2">
        <w:rPr>
          <w:szCs w:val="22"/>
        </w:rPr>
        <w:t xml:space="preserve"> ust.</w:t>
      </w:r>
      <w:r w:rsidR="00AF4F09" w:rsidRPr="00D461D2">
        <w:rPr>
          <w:szCs w:val="22"/>
        </w:rPr>
        <w:t xml:space="preserve"> </w:t>
      </w:r>
      <w:r w:rsidRPr="00D461D2">
        <w:rPr>
          <w:szCs w:val="22"/>
        </w:rPr>
        <w:t>3 i ust.</w:t>
      </w:r>
      <w:r w:rsidR="00545B1B" w:rsidRPr="00D461D2">
        <w:rPr>
          <w:szCs w:val="22"/>
        </w:rPr>
        <w:t xml:space="preserve"> </w:t>
      </w:r>
      <w:r w:rsidRPr="00D461D2">
        <w:rPr>
          <w:szCs w:val="22"/>
        </w:rPr>
        <w:t>4 umowy, który warunkuje zawarcie aneksu do umowy</w:t>
      </w:r>
      <w:r w:rsidR="00D96B74" w:rsidRPr="00D461D2">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 na wykonanie przedmiotu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127CAC" w:rsidRPr="00CC2E82" w:rsidRDefault="00127CAC" w:rsidP="00EC43B2">
      <w:pPr>
        <w:spacing w:after="0"/>
        <w:jc w:val="both"/>
        <w:rPr>
          <w:rFonts w:ascii="Times New Roman" w:hAnsi="Times New Roman" w:cs="Times New Roman"/>
          <w:highlight w:val="yellow"/>
        </w:rPr>
      </w:pP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030A77">
        <w:rPr>
          <w:rFonts w:ascii="Times New Roman" w:hAnsi="Times New Roman" w:cs="Times New Roman"/>
          <w:b/>
        </w:rPr>
        <w:t>ZABEZPIECZENIE NALEŻYTEGO WYKONANIA UMOWY</w:t>
      </w:r>
    </w:p>
    <w:p w:rsidR="00127CAC" w:rsidRPr="00AC6557" w:rsidRDefault="00127CAC" w:rsidP="00B03F89">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w:t>
      </w:r>
      <w:r w:rsidR="00C715F9" w:rsidRPr="00AC6557">
        <w:rPr>
          <w:rFonts w:ascii="Times New Roman" w:hAnsi="Times New Roman" w:cs="Times New Roman"/>
          <w:b/>
        </w:rPr>
        <w:t>8</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wykonania umowy na kwotę …………………… zł (słownie: ………………………………),</w:t>
      </w:r>
      <w:r w:rsidR="000108F0" w:rsidRPr="00AC6557">
        <w:rPr>
          <w:rFonts w:ascii="Times New Roman" w:hAnsi="Times New Roman" w:cs="Times New Roman"/>
        </w:rPr>
        <w:t xml:space="preserve"> </w:t>
      </w:r>
      <w:r w:rsidRPr="00AC6557">
        <w:rPr>
          <w:rFonts w:ascii="Times New Roman" w:hAnsi="Times New Roman" w:cs="Times New Roman"/>
        </w:rPr>
        <w:t xml:space="preserve"> co stanowi  </w:t>
      </w:r>
      <w:r w:rsidR="00CB227E">
        <w:rPr>
          <w:rFonts w:ascii="Times New Roman" w:hAnsi="Times New Roman" w:cs="Times New Roman"/>
        </w:rPr>
        <w:t>3</w:t>
      </w:r>
      <w:r w:rsidR="00F93275" w:rsidRPr="00AC6557">
        <w:rPr>
          <w:rFonts w:ascii="Times New Roman" w:hAnsi="Times New Roman" w:cs="Times New Roman"/>
        </w:rPr>
        <w:t>% ceny ofertowej</w:t>
      </w:r>
      <w:r w:rsidRPr="00AC6557">
        <w:rPr>
          <w:rFonts w:ascii="Times New Roman" w:hAnsi="Times New Roman" w:cs="Times New Roman"/>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C715F9"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127CAC" w:rsidRPr="00AC6557" w:rsidRDefault="00127CAC" w:rsidP="00A15459">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F93275"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rPr>
        <w:t xml:space="preserve">Przedłużenie zabezpieczenia należytego wykonania umowy może być wniesione według wyboru Wykonawcy w formach określonych art. </w:t>
      </w:r>
      <w:r w:rsidR="00AF4F09" w:rsidRPr="00AC6557">
        <w:rPr>
          <w:rFonts w:ascii="Times New Roman" w:hAnsi="Times New Roman" w:cs="Times New Roman"/>
        </w:rPr>
        <w:t>450</w:t>
      </w:r>
      <w:r w:rsidRPr="00AC6557">
        <w:rPr>
          <w:rFonts w:ascii="Times New Roman" w:hAnsi="Times New Roman" w:cs="Times New Roman"/>
        </w:rPr>
        <w:t xml:space="preserve"> ust. 1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 xml:space="preserve">. Zamawiający nie wyraża zgody na wniesienie zabezpieczenia w formach określonych w art. </w:t>
      </w:r>
      <w:r w:rsidR="00AF4F09" w:rsidRPr="00AC6557">
        <w:rPr>
          <w:rFonts w:ascii="Times New Roman" w:hAnsi="Times New Roman" w:cs="Times New Roman"/>
        </w:rPr>
        <w:t>450</w:t>
      </w:r>
      <w:r w:rsidRPr="00AC6557">
        <w:rPr>
          <w:rFonts w:ascii="Times New Roman" w:hAnsi="Times New Roman" w:cs="Times New Roman"/>
        </w:rPr>
        <w:t xml:space="preserve"> ust. 2 </w:t>
      </w:r>
      <w:r w:rsidR="004D45FE" w:rsidRPr="00AC6557">
        <w:rPr>
          <w:rFonts w:ascii="Times New Roman" w:hAnsi="Times New Roman" w:cs="Times New Roman"/>
        </w:rPr>
        <w:t xml:space="preserve">ustawy </w:t>
      </w:r>
      <w:proofErr w:type="spellStart"/>
      <w:r w:rsidR="00AF4F09" w:rsidRPr="00AC6557">
        <w:rPr>
          <w:rFonts w:ascii="Times New Roman" w:hAnsi="Times New Roman" w:cs="Times New Roman"/>
        </w:rPr>
        <w:t>pzp</w:t>
      </w:r>
      <w:proofErr w:type="spellEnd"/>
      <w:r w:rsidRPr="00AC6557">
        <w:rPr>
          <w:rFonts w:ascii="Times New Roman" w:hAnsi="Times New Roman" w:cs="Times New Roman"/>
        </w:rPr>
        <w:t>.</w:t>
      </w:r>
    </w:p>
    <w:p w:rsidR="00127CAC" w:rsidRPr="00AC6557" w:rsidRDefault="00127CAC" w:rsidP="00A15459">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127CAC" w:rsidRPr="00AC6557" w:rsidRDefault="00127CAC" w:rsidP="00A15459">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127CAC" w:rsidRPr="00AC6557" w:rsidRDefault="00127CAC" w:rsidP="00A15459">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r w:rsidR="00C715F9" w:rsidRPr="00AC6557">
        <w:rPr>
          <w:rFonts w:ascii="Times New Roman" w:hAnsi="Times New Roman" w:cs="Times New Roman"/>
        </w:rPr>
        <w:t>;</w:t>
      </w:r>
    </w:p>
    <w:p w:rsidR="00127CAC" w:rsidRPr="00AC6557" w:rsidRDefault="00127CAC" w:rsidP="00A15459">
      <w:pPr>
        <w:pStyle w:val="Tekstpodstawowy2"/>
        <w:numPr>
          <w:ilvl w:val="0"/>
          <w:numId w:val="25"/>
        </w:numPr>
        <w:spacing w:line="276" w:lineRule="auto"/>
        <w:rPr>
          <w:szCs w:val="22"/>
        </w:rPr>
      </w:pPr>
      <w:r w:rsidRPr="00AC6557">
        <w:rPr>
          <w:szCs w:val="22"/>
        </w:rPr>
        <w:t>30% kwoty tj. ………………… zł do 15 dni po upływie okresu rękojmi za wady</w:t>
      </w:r>
      <w:r w:rsidR="00C715F9" w:rsidRPr="00AC6557">
        <w:rPr>
          <w:szCs w:val="22"/>
        </w:rPr>
        <w:t xml:space="preserve"> lub gwarancji</w:t>
      </w:r>
      <w:r w:rsidRPr="00AC6557">
        <w:rPr>
          <w:szCs w:val="22"/>
        </w:rPr>
        <w:t>.</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00E5596F" w:rsidRPr="00AC6557">
        <w:rPr>
          <w:rFonts w:ascii="Times New Roman" w:hAnsi="Times New Roman" w:cs="Times New Roman"/>
        </w:rPr>
        <w:br/>
      </w:r>
      <w:r w:rsidRPr="00AC6557">
        <w:rPr>
          <w:rFonts w:ascii="Times New Roman" w:hAnsi="Times New Roman" w:cs="Times New Roman"/>
        </w:rPr>
        <w:t>z odsetkami wynikającymi z umowy rachunku bankowego Zamawiającego, na którym było ono przechowywane, pomniejszone o koszty prowadzenia rachunku oraz prowizji bankowej za przelew pieniędzy na rachunek Wykonawcy.</w:t>
      </w:r>
    </w:p>
    <w:p w:rsidR="00127CAC" w:rsidRPr="00AC6557" w:rsidRDefault="00127CAC" w:rsidP="00A15459">
      <w:pPr>
        <w:numPr>
          <w:ilvl w:val="0"/>
          <w:numId w:val="24"/>
        </w:numPr>
        <w:spacing w:after="0"/>
        <w:jc w:val="both"/>
        <w:rPr>
          <w:rFonts w:ascii="Times New Roman" w:hAnsi="Times New Roman" w:cs="Times New Roman"/>
        </w:rPr>
      </w:pPr>
      <w:r w:rsidRPr="00AC6557">
        <w:rPr>
          <w:rFonts w:ascii="Times New Roman" w:hAnsi="Times New Roman" w:cs="Times New Roman"/>
          <w:bCs/>
        </w:rPr>
        <w:t>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w:t>
      </w:r>
      <w:r w:rsidR="00CE289C" w:rsidRPr="00AC6557">
        <w:rPr>
          <w:rFonts w:ascii="Times New Roman" w:hAnsi="Times New Roman" w:cs="Times New Roman"/>
          <w:bCs/>
        </w:rPr>
        <w:t xml:space="preserve">dłożony w terminie wyznaczonym </w:t>
      </w:r>
      <w:r w:rsidRPr="00AC6557">
        <w:rPr>
          <w:rFonts w:ascii="Times New Roman" w:hAnsi="Times New Roman" w:cs="Times New Roman"/>
          <w:bCs/>
        </w:rPr>
        <w:t xml:space="preserve">w Protokole końcowego odbioru robót lub wraz z fakturą końcową. </w:t>
      </w:r>
    </w:p>
    <w:p w:rsidR="00AF4F09" w:rsidRPr="00AC6557" w:rsidRDefault="00AF4F09" w:rsidP="003030AE">
      <w:pPr>
        <w:pStyle w:val="Tekstpodstawowy2"/>
        <w:spacing w:line="276" w:lineRule="auto"/>
        <w:rPr>
          <w:b/>
          <w:bCs/>
          <w:szCs w:val="22"/>
        </w:rPr>
      </w:pPr>
    </w:p>
    <w:p w:rsidR="00127CAC" w:rsidRPr="00CC2E82" w:rsidRDefault="00127CAC" w:rsidP="00082F68">
      <w:pPr>
        <w:pStyle w:val="Nagwek1"/>
        <w:spacing w:line="276" w:lineRule="auto"/>
        <w:jc w:val="center"/>
        <w:rPr>
          <w:rFonts w:ascii="Times New Roman" w:hAnsi="Times New Roman"/>
          <w:szCs w:val="22"/>
        </w:rPr>
      </w:pPr>
      <w:r w:rsidRPr="00CC2E82">
        <w:rPr>
          <w:rFonts w:ascii="Times New Roman" w:hAnsi="Times New Roman"/>
          <w:szCs w:val="22"/>
        </w:rPr>
        <w:t>POSTANOWIENIA KOŃCOWE</w:t>
      </w:r>
    </w:p>
    <w:p w:rsidR="00127CAC" w:rsidRPr="00CC2E82" w:rsidRDefault="004C73FB" w:rsidP="00082F68">
      <w:pPr>
        <w:pStyle w:val="Tekstpodstawowy2"/>
        <w:spacing w:line="276" w:lineRule="auto"/>
        <w:jc w:val="center"/>
        <w:rPr>
          <w:b/>
          <w:bCs/>
          <w:szCs w:val="22"/>
        </w:rPr>
      </w:pPr>
      <w:r w:rsidRPr="00CC2E82">
        <w:rPr>
          <w:b/>
          <w:bCs/>
          <w:szCs w:val="22"/>
        </w:rPr>
        <w:t xml:space="preserve">§ </w:t>
      </w:r>
      <w:r w:rsidR="00C715F9">
        <w:rPr>
          <w:b/>
          <w:bCs/>
          <w:szCs w:val="22"/>
        </w:rPr>
        <w:t>29</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Niniejszą umowę sporządza się w trzech jednobrzmiących egzemplarzach, 2 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2D6D18"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sidR="00C51CC4">
        <w:rPr>
          <w:rFonts w:ascii="Times New Roman" w:hAnsi="Times New Roman" w:cs="Times New Roman"/>
          <w:b/>
          <w:bCs/>
        </w:rPr>
        <w:tab/>
      </w:r>
      <w:r w:rsidRPr="00CC2E82">
        <w:rPr>
          <w:rFonts w:ascii="Times New Roman" w:hAnsi="Times New Roman" w:cs="Times New Roman"/>
          <w:b/>
          <w:bCs/>
        </w:rPr>
        <w:t xml:space="preserve"> </w:t>
      </w:r>
      <w:r w:rsidRPr="00CC2E82">
        <w:rPr>
          <w:rFonts w:ascii="Times New Roman" w:hAnsi="Times New Roman" w:cs="Times New Roman"/>
          <w:b/>
          <w:bCs/>
        </w:rPr>
        <w:tab/>
        <w:t>Wykonawca:</w:t>
      </w:r>
    </w:p>
    <w:p w:rsidR="002D6D18" w:rsidRPr="00CC2E82" w:rsidRDefault="002D6D18" w:rsidP="002D6D18">
      <w:pPr>
        <w:spacing w:after="0"/>
        <w:rPr>
          <w:rFonts w:ascii="Times New Roman" w:hAnsi="Times New Roman" w:cs="Times New Roman"/>
          <w:b/>
          <w:bCs/>
        </w:rPr>
      </w:pPr>
    </w:p>
    <w:p w:rsidR="00682FD5" w:rsidRDefault="00682FD5" w:rsidP="000B1A43">
      <w:pPr>
        <w:spacing w:after="0"/>
        <w:rPr>
          <w:rFonts w:ascii="Times New Roman" w:hAnsi="Times New Roman" w:cs="Times New Roman"/>
          <w:i/>
          <w:iCs/>
          <w:sz w:val="20"/>
          <w:szCs w:val="20"/>
        </w:rPr>
      </w:pPr>
      <w:bookmarkStart w:id="0" w:name="_GoBack"/>
      <w:bookmarkEnd w:id="0"/>
    </w:p>
    <w:p w:rsidR="00682FD5" w:rsidRDefault="00682FD5" w:rsidP="00CA3A38">
      <w:pPr>
        <w:spacing w:after="0"/>
        <w:jc w:val="right"/>
        <w:rPr>
          <w:rFonts w:ascii="Times New Roman" w:hAnsi="Times New Roman" w:cs="Times New Roman"/>
          <w:i/>
          <w:iCs/>
          <w:sz w:val="20"/>
          <w:szCs w:val="20"/>
        </w:rPr>
      </w:pPr>
    </w:p>
    <w:p w:rsidR="00127CAC" w:rsidRPr="00D96B74" w:rsidRDefault="00CA3A38"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1</w:t>
      </w:r>
      <w:r w:rsidRPr="00D96B74">
        <w:rPr>
          <w:rFonts w:ascii="Times New Roman" w:hAnsi="Times New Roman" w:cs="Times New Roman"/>
          <w:i/>
          <w:iCs/>
          <w:sz w:val="20"/>
          <w:szCs w:val="20"/>
        </w:rPr>
        <w:t xml:space="preserve"> do </w:t>
      </w:r>
      <w:r w:rsidR="00BF3F02" w:rsidRPr="00D96B74">
        <w:rPr>
          <w:rFonts w:ascii="Times New Roman" w:hAnsi="Times New Roman" w:cs="Times New Roman"/>
          <w:i/>
          <w:iCs/>
          <w:sz w:val="20"/>
          <w:szCs w:val="20"/>
        </w:rPr>
        <w:t>projektowanych postanowień</w:t>
      </w:r>
      <w:r w:rsidRPr="00D96B74">
        <w:rPr>
          <w:rFonts w:ascii="Times New Roman" w:hAnsi="Times New Roman" w:cs="Times New Roman"/>
          <w:i/>
          <w:iCs/>
          <w:sz w:val="20"/>
          <w:szCs w:val="20"/>
        </w:rPr>
        <w:t xml:space="preserve"> umowy</w:t>
      </w: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127CAC" w:rsidRPr="00CC2E82" w:rsidRDefault="00127CAC" w:rsidP="00EC43B2">
      <w:pPr>
        <w:pStyle w:val="Nagwek2"/>
        <w:tabs>
          <w:tab w:val="num" w:pos="1440"/>
        </w:tabs>
        <w:spacing w:line="276" w:lineRule="auto"/>
        <w:jc w:val="both"/>
        <w:rPr>
          <w:rFonts w:ascii="Times New Roman" w:hAnsi="Times New Roman"/>
          <w:szCs w:val="22"/>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pStyle w:val="Nagwek"/>
        <w:tabs>
          <w:tab w:val="left" w:pos="708"/>
        </w:tabs>
        <w:spacing w:line="276" w:lineRule="auto"/>
        <w:jc w:val="both"/>
        <w:rPr>
          <w:rFonts w:ascii="Times New Roman" w:hAnsi="Times New Roman" w:cs="Times New Roman"/>
        </w:rPr>
      </w:pPr>
    </w:p>
    <w:p w:rsidR="00127CAC" w:rsidRPr="00FD5826" w:rsidRDefault="00127CAC" w:rsidP="00CA3A38">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rPr>
        <w:t>dot. umowy nr ..................................... z dnia ..........................................</w:t>
      </w:r>
    </w:p>
    <w:p w:rsidR="00127CAC" w:rsidRPr="00CC2E82" w:rsidRDefault="00127CAC" w:rsidP="00EC43B2">
      <w:pPr>
        <w:spacing w:after="0"/>
        <w:jc w:val="both"/>
        <w:rPr>
          <w:rFonts w:ascii="Times New Roman" w:hAnsi="Times New Roman" w:cs="Times New Roman"/>
          <w:b/>
        </w:rPr>
      </w:pPr>
    </w:p>
    <w:p w:rsidR="00127CAC" w:rsidRPr="00CC2E82" w:rsidRDefault="00127CAC" w:rsidP="00EC43B2">
      <w:pPr>
        <w:spacing w:after="0"/>
        <w:jc w:val="both"/>
        <w:rPr>
          <w:rFonts w:ascii="Times New Roman" w:hAnsi="Times New Roman" w:cs="Times New Roman"/>
        </w:rPr>
      </w:pPr>
    </w:p>
    <w:p w:rsidR="001625A2" w:rsidRDefault="00127CAC" w:rsidP="00EC43B2">
      <w:pPr>
        <w:pStyle w:val="Tekstpodstawowy2"/>
        <w:spacing w:line="276" w:lineRule="auto"/>
        <w:rPr>
          <w:szCs w:val="22"/>
        </w:rPr>
      </w:pPr>
      <w:r w:rsidRPr="00CC2E82">
        <w:rPr>
          <w:szCs w:val="22"/>
        </w:rPr>
        <w:t xml:space="preserve">Oświadczam, że wykonanie przedmiotu umowy pn. </w:t>
      </w:r>
    </w:p>
    <w:p w:rsidR="00FD5826" w:rsidRPr="00CC2E82" w:rsidRDefault="00FD5826" w:rsidP="00EC43B2">
      <w:pPr>
        <w:pStyle w:val="Tekstpodstawowy2"/>
        <w:spacing w:line="276" w:lineRule="auto"/>
        <w:rPr>
          <w:szCs w:val="22"/>
        </w:rPr>
      </w:pPr>
    </w:p>
    <w:p w:rsidR="00FD5826" w:rsidRDefault="00127CAC" w:rsidP="00EC43B2">
      <w:pPr>
        <w:pStyle w:val="Tekstpodstawowy2"/>
        <w:spacing w:line="276" w:lineRule="auto"/>
        <w:rPr>
          <w:szCs w:val="22"/>
        </w:rPr>
      </w:pPr>
      <w:r w:rsidRPr="00FD5826">
        <w:rPr>
          <w:bCs/>
          <w:szCs w:val="22"/>
        </w:rPr>
        <w:t>„</w:t>
      </w:r>
      <w:r w:rsidRPr="00FD5826">
        <w:rPr>
          <w:szCs w:val="22"/>
        </w:rPr>
        <w:t>......................</w:t>
      </w:r>
      <w:r w:rsidR="001625A2" w:rsidRPr="00FD5826">
        <w:rPr>
          <w:szCs w:val="22"/>
        </w:rPr>
        <w:t>.............................................................................................................................................</w:t>
      </w:r>
    </w:p>
    <w:p w:rsidR="00FD5826" w:rsidRDefault="00FD5826" w:rsidP="00EC43B2">
      <w:pPr>
        <w:pStyle w:val="Tekstpodstawowy2"/>
        <w:spacing w:line="276" w:lineRule="auto"/>
        <w:rPr>
          <w:szCs w:val="22"/>
        </w:rPr>
      </w:pPr>
    </w:p>
    <w:p w:rsidR="00127CAC" w:rsidRPr="00CC2E82" w:rsidRDefault="001625A2" w:rsidP="00EC43B2">
      <w:pPr>
        <w:pStyle w:val="Tekstpodstawowy2"/>
        <w:spacing w:line="276" w:lineRule="auto"/>
        <w:rPr>
          <w:szCs w:val="22"/>
        </w:rPr>
      </w:pPr>
      <w:r w:rsidRPr="00FD5826">
        <w:rPr>
          <w:szCs w:val="22"/>
        </w:rPr>
        <w:t>......................................................................................................................................................</w:t>
      </w:r>
      <w:r w:rsidR="00FD5826">
        <w:rPr>
          <w:szCs w:val="22"/>
        </w:rPr>
        <w:t>.............</w:t>
      </w:r>
      <w:r w:rsidR="00127CAC" w:rsidRPr="00FD5826">
        <w:rPr>
          <w:bCs/>
          <w:szCs w:val="22"/>
        </w:rPr>
        <w:t>”</w:t>
      </w:r>
      <w:r w:rsidR="00127CAC" w:rsidRPr="00CC2E82">
        <w:rPr>
          <w:szCs w:val="22"/>
        </w:rPr>
        <w:t xml:space="preserve"> </w:t>
      </w:r>
      <w:r w:rsidR="00FD5826">
        <w:rPr>
          <w:szCs w:val="22"/>
        </w:rPr>
        <w:br/>
      </w:r>
      <w:r w:rsidR="00127CAC" w:rsidRPr="00CC2E82">
        <w:rPr>
          <w:szCs w:val="22"/>
        </w:rPr>
        <w:t>odbyło się bez udziału podwykonawców.</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4956"/>
        <w:jc w:val="both"/>
        <w:rPr>
          <w:rFonts w:ascii="Times New Roman" w:hAnsi="Times New Roman" w:cs="Times New Roman"/>
        </w:rPr>
      </w:pPr>
      <w:r w:rsidRPr="00CC2E82">
        <w:rPr>
          <w:rFonts w:ascii="Times New Roman" w:hAnsi="Times New Roman" w:cs="Times New Roman"/>
        </w:rPr>
        <w:t>…..............................................................</w:t>
      </w:r>
    </w:p>
    <w:p w:rsidR="00127CAC" w:rsidRPr="00FD5826" w:rsidRDefault="00127CAC" w:rsidP="00EC43B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00BF3F02" w:rsidRPr="00FD5826">
        <w:rPr>
          <w:rFonts w:ascii="Times New Roman" w:hAnsi="Times New Roman" w:cs="Times New Roman"/>
          <w:sz w:val="20"/>
        </w:rPr>
        <w:tab/>
        <w:t xml:space="preserve">        </w:t>
      </w:r>
      <w:r w:rsidR="00FD5826">
        <w:rPr>
          <w:rFonts w:ascii="Times New Roman" w:hAnsi="Times New Roman" w:cs="Times New Roman"/>
          <w:sz w:val="20"/>
        </w:rPr>
        <w:t xml:space="preserve">  </w:t>
      </w:r>
      <w:r w:rsidR="00BF3F02" w:rsidRPr="00FD5826">
        <w:rPr>
          <w:rFonts w:ascii="Times New Roman" w:hAnsi="Times New Roman" w:cs="Times New Roman"/>
          <w:sz w:val="20"/>
        </w:rPr>
        <w:t xml:space="preserve"> </w:t>
      </w:r>
      <w:r w:rsidRPr="00FD5826">
        <w:rPr>
          <w:rFonts w:ascii="Times New Roman" w:hAnsi="Times New Roman" w:cs="Times New Roman"/>
          <w:sz w:val="20"/>
        </w:rPr>
        <w:t xml:space="preserve"> /pieczęć i podpis Wykonawcy/</w:t>
      </w:r>
    </w:p>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spacing w:after="0"/>
        <w:ind w:left="397"/>
        <w:jc w:val="both"/>
        <w:rPr>
          <w:rFonts w:ascii="Times New Roman" w:hAnsi="Times New Roman" w:cs="Times New Roman"/>
          <w:i/>
          <w:iCs/>
        </w:rPr>
      </w:pPr>
    </w:p>
    <w:p w:rsidR="00127CAC" w:rsidRPr="00CC2E82" w:rsidRDefault="00127CAC" w:rsidP="00EC43B2">
      <w:pPr>
        <w:autoSpaceDE w:val="0"/>
        <w:autoSpaceDN w:val="0"/>
        <w:adjustRightInd w:val="0"/>
        <w:spacing w:after="0"/>
        <w:ind w:left="720"/>
        <w:jc w:val="both"/>
        <w:rPr>
          <w:rFonts w:ascii="Times New Roman" w:hAnsi="Times New Roman" w:cs="Times New Roman"/>
          <w:i/>
          <w:iCs/>
        </w:rPr>
      </w:pPr>
    </w:p>
    <w:p w:rsidR="00127CAC" w:rsidRPr="00CC2E82" w:rsidRDefault="00127CAC" w:rsidP="00EC43B2">
      <w:pPr>
        <w:spacing w:after="0"/>
        <w:ind w:left="2124" w:firstLine="708"/>
        <w:jc w:val="both"/>
        <w:rPr>
          <w:rFonts w:ascii="Times New Roman" w:hAnsi="Times New Roman" w:cs="Times New Roman"/>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127CAC" w:rsidRPr="00CC2E82" w:rsidRDefault="00127C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Pr="00CC2E82" w:rsidRDefault="00F56AAC" w:rsidP="00EC43B2">
      <w:pPr>
        <w:pStyle w:val="Tekstpodstawowy2"/>
        <w:spacing w:line="276" w:lineRule="auto"/>
        <w:ind w:left="900"/>
        <w:rPr>
          <w:szCs w:val="22"/>
          <w:highlight w:val="yellow"/>
        </w:rPr>
      </w:pPr>
    </w:p>
    <w:p w:rsidR="00F56AAC" w:rsidRDefault="00F56AAC" w:rsidP="00EC43B2">
      <w:pPr>
        <w:pStyle w:val="Tekstpodstawowy2"/>
        <w:spacing w:line="276" w:lineRule="auto"/>
        <w:ind w:left="900"/>
        <w:rPr>
          <w:szCs w:val="22"/>
          <w:highlight w:val="yellow"/>
        </w:rPr>
      </w:pPr>
    </w:p>
    <w:p w:rsidR="0023555E" w:rsidRPr="00CC2E82" w:rsidRDefault="0023555E" w:rsidP="00FD5826">
      <w:pPr>
        <w:pStyle w:val="Tekstpodstawowy2"/>
        <w:spacing w:line="276" w:lineRule="auto"/>
        <w:rPr>
          <w:szCs w:val="22"/>
          <w:highlight w:val="yellow"/>
        </w:rPr>
      </w:pPr>
    </w:p>
    <w:p w:rsidR="00BF3F02" w:rsidRPr="00CC2E82" w:rsidRDefault="00BF3F02" w:rsidP="00F27D05">
      <w:pPr>
        <w:spacing w:after="0"/>
        <w:rPr>
          <w:rFonts w:ascii="Times New Roman" w:hAnsi="Times New Roman" w:cs="Times New Roman"/>
          <w:i/>
          <w:iCs/>
        </w:rPr>
      </w:pPr>
    </w:p>
    <w:p w:rsidR="00127CAC" w:rsidRPr="00D96B74" w:rsidRDefault="00127CAC" w:rsidP="00CA3A38">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sidR="00722F04" w:rsidRPr="00D96B74">
        <w:rPr>
          <w:rFonts w:ascii="Times New Roman" w:hAnsi="Times New Roman" w:cs="Times New Roman"/>
          <w:i/>
          <w:iCs/>
          <w:sz w:val="20"/>
          <w:szCs w:val="20"/>
        </w:rPr>
        <w:t>2</w:t>
      </w:r>
      <w:r w:rsidRPr="00D96B74">
        <w:rPr>
          <w:rFonts w:ascii="Times New Roman" w:hAnsi="Times New Roman" w:cs="Times New Roman"/>
          <w:i/>
          <w:iCs/>
          <w:sz w:val="20"/>
          <w:szCs w:val="20"/>
        </w:rPr>
        <w:t xml:space="preserve"> d</w:t>
      </w:r>
      <w:r w:rsidR="00CA3A38" w:rsidRPr="00D96B74">
        <w:rPr>
          <w:rFonts w:ascii="Times New Roman" w:hAnsi="Times New Roman" w:cs="Times New Roman"/>
          <w:i/>
          <w:iCs/>
          <w:sz w:val="20"/>
          <w:szCs w:val="20"/>
        </w:rPr>
        <w:t xml:space="preserve">o </w:t>
      </w:r>
      <w:r w:rsidR="00BF3F02" w:rsidRPr="00D96B74">
        <w:rPr>
          <w:rFonts w:ascii="Times New Roman" w:hAnsi="Times New Roman" w:cs="Times New Roman"/>
          <w:i/>
          <w:iCs/>
          <w:sz w:val="20"/>
          <w:szCs w:val="20"/>
        </w:rPr>
        <w:t>projektowanych postanowień umowy</w:t>
      </w:r>
    </w:p>
    <w:p w:rsidR="00BF3F02" w:rsidRPr="00D96B74" w:rsidRDefault="00BF3F02" w:rsidP="00BF3F0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127CAC" w:rsidRPr="00CC2E82" w:rsidRDefault="00127CAC" w:rsidP="00EC43B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127CAC" w:rsidRPr="00FD5826" w:rsidRDefault="00127CAC" w:rsidP="00CA3A38">
      <w:pPr>
        <w:spacing w:after="0"/>
        <w:jc w:val="right"/>
        <w:rPr>
          <w:rFonts w:ascii="Times New Roman" w:hAnsi="Times New Roman" w:cs="Times New Roman"/>
          <w:sz w:val="20"/>
        </w:rPr>
      </w:pPr>
      <w:r w:rsidRPr="00FD5826">
        <w:rPr>
          <w:rFonts w:ascii="Times New Roman" w:hAnsi="Times New Roman" w:cs="Times New Roman"/>
          <w:sz w:val="20"/>
        </w:rPr>
        <w:t>……………….., dnia ………………</w:t>
      </w:r>
    </w:p>
    <w:p w:rsidR="00CA3A38" w:rsidRPr="00CC2E82" w:rsidRDefault="00CA3A38" w:rsidP="00CA3A38">
      <w:pPr>
        <w:spacing w:after="0"/>
        <w:jc w:val="right"/>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w:t>
      </w:r>
    </w:p>
    <w:p w:rsidR="00127CAC" w:rsidRPr="00FD5826" w:rsidRDefault="00FD5826" w:rsidP="00EC43B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00127CAC" w:rsidRPr="00FD5826">
        <w:rPr>
          <w:rFonts w:ascii="Times New Roman" w:hAnsi="Times New Roman" w:cs="Times New Roman"/>
          <w:i/>
          <w:iCs/>
          <w:sz w:val="20"/>
        </w:rPr>
        <w:t xml:space="preserve">  /pieczątka Wykonawcy/</w:t>
      </w:r>
    </w:p>
    <w:p w:rsidR="00127CAC" w:rsidRPr="00CC2E82" w:rsidRDefault="00127CAC" w:rsidP="00EC43B2">
      <w:pPr>
        <w:pStyle w:val="Tekstpodstawowy2"/>
        <w:spacing w:line="276" w:lineRule="auto"/>
        <w:rPr>
          <w:szCs w:val="22"/>
        </w:rPr>
      </w:pPr>
    </w:p>
    <w:p w:rsidR="00127CAC" w:rsidRPr="00FD5826" w:rsidRDefault="00127CAC" w:rsidP="00CA3A38">
      <w:pPr>
        <w:pStyle w:val="Tekstpodstawowy2"/>
        <w:spacing w:line="276" w:lineRule="auto"/>
        <w:jc w:val="center"/>
        <w:rPr>
          <w:b/>
          <w:bCs/>
          <w:sz w:val="24"/>
          <w:szCs w:val="22"/>
        </w:rPr>
      </w:pPr>
      <w:r w:rsidRPr="00FD5826">
        <w:rPr>
          <w:b/>
          <w:bCs/>
          <w:sz w:val="24"/>
          <w:szCs w:val="22"/>
        </w:rPr>
        <w:t>OŚWIADCZENIE</w:t>
      </w:r>
    </w:p>
    <w:p w:rsidR="00127CAC" w:rsidRPr="00CC2E82" w:rsidRDefault="00127CAC" w:rsidP="00CA3A38">
      <w:pPr>
        <w:pStyle w:val="Tekstpodstawowy2"/>
        <w:spacing w:line="276" w:lineRule="auto"/>
        <w:jc w:val="center"/>
        <w:rPr>
          <w:szCs w:val="22"/>
        </w:rPr>
      </w:pPr>
    </w:p>
    <w:p w:rsidR="00127CAC" w:rsidRPr="00CC2E82" w:rsidRDefault="00127CAC" w:rsidP="00CA3A38">
      <w:pPr>
        <w:spacing w:after="0"/>
        <w:jc w:val="center"/>
        <w:rPr>
          <w:rFonts w:ascii="Times New Roman" w:hAnsi="Times New Roman" w:cs="Times New Roman"/>
        </w:rPr>
      </w:pPr>
      <w:r w:rsidRPr="00CC2E82">
        <w:rPr>
          <w:rFonts w:ascii="Times New Roman" w:hAnsi="Times New Roman" w:cs="Times New Roman"/>
          <w:i/>
          <w:iCs/>
        </w:rPr>
        <w:t>dot. umowy nr ..................................... z dnia ..........................................</w:t>
      </w:r>
    </w:p>
    <w:p w:rsidR="00127CAC" w:rsidRPr="00CC2E82" w:rsidRDefault="00127CAC" w:rsidP="00EC43B2">
      <w:pPr>
        <w:pStyle w:val="Tekstpodstawowy3"/>
        <w:spacing w:line="276" w:lineRule="auto"/>
        <w:jc w:val="both"/>
        <w:rPr>
          <w:szCs w:val="22"/>
        </w:rPr>
      </w:pPr>
    </w:p>
    <w:p w:rsidR="00127CAC" w:rsidRPr="00CC2E82" w:rsidRDefault="00127CAC" w:rsidP="00EC43B2">
      <w:pPr>
        <w:pStyle w:val="Tekstpodstawowy3"/>
        <w:spacing w:line="276" w:lineRule="auto"/>
        <w:jc w:val="both"/>
        <w:rPr>
          <w:szCs w:val="22"/>
        </w:rPr>
      </w:pPr>
      <w:r w:rsidRPr="00CC2E82">
        <w:rPr>
          <w:szCs w:val="22"/>
        </w:rPr>
        <w:t>Oświadczam, że do wykonania przedmiotu umowy objętego umową jw. zaangażowanych zostanie ..</w:t>
      </w:r>
      <w:r w:rsidR="00360E26" w:rsidRPr="00CC2E82">
        <w:rPr>
          <w:szCs w:val="22"/>
        </w:rPr>
        <w:t xml:space="preserve">................ pracowników </w:t>
      </w:r>
      <w:r w:rsidRPr="00CC2E82">
        <w:rPr>
          <w:szCs w:val="22"/>
        </w:rPr>
        <w:t xml:space="preserve"> </w:t>
      </w:r>
    </w:p>
    <w:p w:rsidR="00127CAC" w:rsidRPr="00CC2E82" w:rsidRDefault="00360E26"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444"/>
        <w:gridCol w:w="3443"/>
      </w:tblGrid>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Default="00D96B74" w:rsidP="00BF3F02">
            <w:pPr>
              <w:spacing w:after="0"/>
              <w:jc w:val="center"/>
              <w:rPr>
                <w:rFonts w:ascii="Times New Roman" w:hAnsi="Times New Roman" w:cs="Times New Roman"/>
              </w:rPr>
            </w:pPr>
          </w:p>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jc w:val="center"/>
              <w:rPr>
                <w:rFonts w:ascii="Times New Roman" w:hAnsi="Times New Roman" w:cs="Times New Roman"/>
              </w:rPr>
            </w:pPr>
            <w:r w:rsidRPr="00CC2E82">
              <w:rPr>
                <w:rFonts w:ascii="Times New Roman" w:hAnsi="Times New Roman" w:cs="Times New Roman"/>
              </w:rPr>
              <w:t>Funkcja pełniona</w:t>
            </w:r>
          </w:p>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D96B74" w:rsidRPr="00CC2E82"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CC2E82" w:rsidRDefault="00D96B74" w:rsidP="00D96B74">
            <w:pPr>
              <w:spacing w:after="0"/>
              <w:rPr>
                <w:rFonts w:ascii="Times New Roman" w:hAnsi="Times New Roman" w:cs="Times New Roman"/>
              </w:rPr>
            </w:pPr>
            <w:r>
              <w:rPr>
                <w:rFonts w:ascii="Times New Roman" w:hAnsi="Times New Roman" w:cs="Times New Roman"/>
              </w:rPr>
              <w:t>Pracownicy zatrudnieni na podstawie umowy o pracę</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D96B74" w:rsidTr="00F27D05">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D96B74" w:rsidRPr="00D96B74" w:rsidRDefault="00D96B74" w:rsidP="00D96B74">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BF3F02">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r w:rsidR="00D96B74" w:rsidRPr="00CC2E82" w:rsidTr="00F27D05">
        <w:trPr>
          <w:jc w:val="center"/>
        </w:trPr>
        <w:tc>
          <w:tcPr>
            <w:tcW w:w="611"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D96B74" w:rsidRPr="00CC2E82" w:rsidRDefault="00D96B74" w:rsidP="00EC43B2">
            <w:pPr>
              <w:spacing w:after="0"/>
              <w:jc w:val="both"/>
              <w:rPr>
                <w:rFonts w:ascii="Times New Roman" w:hAnsi="Times New Roman" w:cs="Times New Roman"/>
              </w:rPr>
            </w:pPr>
          </w:p>
        </w:tc>
      </w:tr>
    </w:tbl>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 xml:space="preserve">                            </w:t>
      </w:r>
    </w:p>
    <w:p w:rsidR="00127CAC" w:rsidRPr="00CC2E82" w:rsidRDefault="00127CAC" w:rsidP="00CA3A38">
      <w:pPr>
        <w:spacing w:after="0"/>
        <w:jc w:val="right"/>
        <w:rPr>
          <w:rFonts w:ascii="Times New Roman" w:hAnsi="Times New Roman" w:cs="Times New Roman"/>
        </w:rPr>
      </w:pPr>
      <w:r w:rsidRPr="00CC2E82">
        <w:rPr>
          <w:rFonts w:ascii="Times New Roman" w:hAnsi="Times New Roman" w:cs="Times New Roman"/>
        </w:rPr>
        <w:t xml:space="preserve">                                                                                                                                       ...........................................................................................</w:t>
      </w:r>
    </w:p>
    <w:p w:rsidR="00127CAC" w:rsidRPr="00FD5826" w:rsidRDefault="00127CAC" w:rsidP="00EC43B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F8770D" w:rsidRPr="00DE5311" w:rsidRDefault="00127CAC" w:rsidP="00EC43B2">
      <w:pPr>
        <w:spacing w:after="0"/>
        <w:jc w:val="both"/>
        <w:rPr>
          <w:rFonts w:ascii="Times New Roman" w:hAnsi="Times New Roman" w:cs="Times New Roman"/>
          <w:i/>
          <w:iCs/>
        </w:rPr>
      </w:pPr>
      <w:r w:rsidRPr="00CC2E82">
        <w:rPr>
          <w:rFonts w:ascii="Times New Roman" w:hAnsi="Times New Roman" w:cs="Times New Roman"/>
          <w:i/>
          <w:iCs/>
        </w:rPr>
        <w:t xml:space="preserve">       </w:t>
      </w: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E49" w:rsidRDefault="00F54E49" w:rsidP="00127CAC">
      <w:pPr>
        <w:spacing w:after="0" w:line="240" w:lineRule="auto"/>
      </w:pPr>
      <w:r>
        <w:separator/>
      </w:r>
    </w:p>
  </w:endnote>
  <w:endnote w:type="continuationSeparator" w:id="0">
    <w:p w:rsidR="00F54E49" w:rsidRDefault="00F54E49"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4F5031" w:rsidRDefault="004F5031">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0B1A43">
              <w:rPr>
                <w:rFonts w:ascii="Times New Roman" w:hAnsi="Times New Roman" w:cs="Times New Roman"/>
                <w:noProof/>
                <w:sz w:val="16"/>
                <w:szCs w:val="16"/>
              </w:rPr>
              <w:t>19</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0B1A43">
              <w:rPr>
                <w:rFonts w:ascii="Times New Roman" w:hAnsi="Times New Roman" w:cs="Times New Roman"/>
                <w:noProof/>
                <w:sz w:val="16"/>
                <w:szCs w:val="16"/>
              </w:rPr>
              <w:t>19</w:t>
            </w:r>
            <w:r w:rsidRPr="00C0272E">
              <w:rPr>
                <w:rFonts w:ascii="Times New Roman" w:hAnsi="Times New Roman" w:cs="Times New Roman"/>
                <w:sz w:val="16"/>
                <w:szCs w:val="16"/>
              </w:rPr>
              <w:fldChar w:fldCharType="end"/>
            </w:r>
          </w:p>
        </w:sdtContent>
      </w:sdt>
    </w:sdtContent>
  </w:sdt>
  <w:p w:rsidR="004F5031" w:rsidRPr="001621C1" w:rsidRDefault="004F5031"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E49" w:rsidRDefault="00F54E49" w:rsidP="00127CAC">
      <w:pPr>
        <w:spacing w:after="0" w:line="240" w:lineRule="auto"/>
      </w:pPr>
      <w:r>
        <w:separator/>
      </w:r>
    </w:p>
  </w:footnote>
  <w:footnote w:type="continuationSeparator" w:id="0">
    <w:p w:rsidR="00F54E49" w:rsidRDefault="00F54E49" w:rsidP="00127CAC">
      <w:pPr>
        <w:spacing w:after="0" w:line="240" w:lineRule="auto"/>
      </w:pPr>
      <w:r>
        <w:continuationSeparator/>
      </w:r>
    </w:p>
  </w:footnote>
  <w:footnote w:id="1">
    <w:p w:rsidR="009D761D" w:rsidRPr="00E24C47" w:rsidRDefault="009D761D"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9D761D" w:rsidRDefault="009D761D"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031" w:rsidRPr="007D11DB" w:rsidRDefault="007D11DB" w:rsidP="007D11DB">
    <w:pPr>
      <w:jc w:val="center"/>
      <w:rPr>
        <w:rFonts w:ascii="Times New Roman" w:hAnsi="Times New Roman" w:cs="Times New Roman"/>
      </w:rPr>
    </w:pPr>
    <w:r w:rsidRPr="007D11DB">
      <w:rPr>
        <w:rFonts w:ascii="Times New Roman" w:eastAsia="Arial" w:hAnsi="Times New Roman" w:cs="Times New Roman"/>
        <w:bCs/>
        <w:i/>
        <w:iCs/>
        <w:sz w:val="20"/>
        <w:szCs w:val="20"/>
      </w:rPr>
      <w:t>Przebudowa dróg gminnych – ul. Paderewskiego i Szeroka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25E41"/>
    <w:multiLevelType w:val="hybridMultilevel"/>
    <w:tmpl w:val="D6369578"/>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37242"/>
    <w:multiLevelType w:val="hybridMultilevel"/>
    <w:tmpl w:val="5F469760"/>
    <w:lvl w:ilvl="0" w:tplc="AEC2B66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6"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19"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4"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0"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4"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39"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2" w15:restartNumberingAfterBreak="0">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5"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6"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7"/>
  </w:num>
  <w:num w:numId="4">
    <w:abstractNumId w:val="7"/>
  </w:num>
  <w:num w:numId="5">
    <w:abstractNumId w:val="22"/>
  </w:num>
  <w:num w:numId="6">
    <w:abstractNumId w:val="1"/>
  </w:num>
  <w:num w:numId="7">
    <w:abstractNumId w:val="6"/>
  </w:num>
  <w:num w:numId="8">
    <w:abstractNumId w:val="11"/>
  </w:num>
  <w:num w:numId="9">
    <w:abstractNumId w:val="28"/>
  </w:num>
  <w:num w:numId="10">
    <w:abstractNumId w:val="46"/>
  </w:num>
  <w:num w:numId="11">
    <w:abstractNumId w:val="23"/>
  </w:num>
  <w:num w:numId="12">
    <w:abstractNumId w:val="3"/>
  </w:num>
  <w:num w:numId="13">
    <w:abstractNumId w:val="2"/>
  </w:num>
  <w:num w:numId="14">
    <w:abstractNumId w:val="38"/>
  </w:num>
  <w:num w:numId="15">
    <w:abstractNumId w:val="17"/>
  </w:num>
  <w:num w:numId="16">
    <w:abstractNumId w:val="10"/>
  </w:num>
  <w:num w:numId="17">
    <w:abstractNumId w:val="47"/>
  </w:num>
  <w:num w:numId="18">
    <w:abstractNumId w:val="45"/>
  </w:num>
  <w:num w:numId="19">
    <w:abstractNumId w:val="30"/>
  </w:num>
  <w:num w:numId="20">
    <w:abstractNumId w:val="0"/>
  </w:num>
  <w:num w:numId="21">
    <w:abstractNumId w:val="15"/>
  </w:num>
  <w:num w:numId="22">
    <w:abstractNumId w:val="33"/>
  </w:num>
  <w:num w:numId="23">
    <w:abstractNumId w:val="18"/>
  </w:num>
  <w:num w:numId="24">
    <w:abstractNumId w:val="41"/>
    <w:lvlOverride w:ilvl="0">
      <w:startOverride w:val="1"/>
    </w:lvlOverride>
  </w:num>
  <w:num w:numId="25">
    <w:abstractNumId w:val="21"/>
  </w:num>
  <w:num w:numId="26">
    <w:abstractNumId w:val="4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0"/>
  </w:num>
  <w:num w:numId="30">
    <w:abstractNumId w:val="16"/>
  </w:num>
  <w:num w:numId="31">
    <w:abstractNumId w:val="24"/>
  </w:num>
  <w:num w:numId="32">
    <w:abstractNumId w:val="25"/>
  </w:num>
  <w:num w:numId="33">
    <w:abstractNumId w:val="19"/>
  </w:num>
  <w:num w:numId="34">
    <w:abstractNumId w:val="5"/>
  </w:num>
  <w:num w:numId="35">
    <w:abstractNumId w:val="29"/>
  </w:num>
  <w:num w:numId="36">
    <w:abstractNumId w:val="44"/>
  </w:num>
  <w:num w:numId="37">
    <w:abstractNumId w:val="36"/>
  </w:num>
  <w:num w:numId="38">
    <w:abstractNumId w:val="9"/>
  </w:num>
  <w:num w:numId="39">
    <w:abstractNumId w:val="43"/>
  </w:num>
  <w:num w:numId="40">
    <w:abstractNumId w:val="12"/>
  </w:num>
  <w:num w:numId="41">
    <w:abstractNumId w:val="3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8"/>
  </w:num>
  <w:num w:numId="45">
    <w:abstractNumId w:val="14"/>
  </w:num>
  <w:num w:numId="46">
    <w:abstractNumId w:val="26"/>
  </w:num>
  <w:num w:numId="47">
    <w:abstractNumId w:val="31"/>
  </w:num>
  <w:num w:numId="48">
    <w:abstractNumId w:val="13"/>
  </w:num>
  <w:num w:numId="49">
    <w:abstractNumId w:val="3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C"/>
    <w:rsid w:val="000108F0"/>
    <w:rsid w:val="00010E9B"/>
    <w:rsid w:val="000131F5"/>
    <w:rsid w:val="000172F4"/>
    <w:rsid w:val="00023FA6"/>
    <w:rsid w:val="000259F4"/>
    <w:rsid w:val="00030A77"/>
    <w:rsid w:val="00033398"/>
    <w:rsid w:val="00034D51"/>
    <w:rsid w:val="00043B40"/>
    <w:rsid w:val="00046400"/>
    <w:rsid w:val="00051BBC"/>
    <w:rsid w:val="0005495B"/>
    <w:rsid w:val="00056DBC"/>
    <w:rsid w:val="00066366"/>
    <w:rsid w:val="00066BBA"/>
    <w:rsid w:val="0007278B"/>
    <w:rsid w:val="00074655"/>
    <w:rsid w:val="00074F52"/>
    <w:rsid w:val="00082F68"/>
    <w:rsid w:val="00085937"/>
    <w:rsid w:val="00095DD6"/>
    <w:rsid w:val="000960A2"/>
    <w:rsid w:val="00096347"/>
    <w:rsid w:val="000A100A"/>
    <w:rsid w:val="000B0AD3"/>
    <w:rsid w:val="000B0DC8"/>
    <w:rsid w:val="000B1A43"/>
    <w:rsid w:val="000B2241"/>
    <w:rsid w:val="000B70E3"/>
    <w:rsid w:val="000C1766"/>
    <w:rsid w:val="000C38B9"/>
    <w:rsid w:val="000C4E62"/>
    <w:rsid w:val="000D393E"/>
    <w:rsid w:val="000D6030"/>
    <w:rsid w:val="000E2532"/>
    <w:rsid w:val="000E6357"/>
    <w:rsid w:val="000F50A4"/>
    <w:rsid w:val="000F6BBA"/>
    <w:rsid w:val="000F7494"/>
    <w:rsid w:val="001040CB"/>
    <w:rsid w:val="00114205"/>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202D1E"/>
    <w:rsid w:val="002045B7"/>
    <w:rsid w:val="00220271"/>
    <w:rsid w:val="002231A0"/>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61D"/>
    <w:rsid w:val="002E519B"/>
    <w:rsid w:val="002F3250"/>
    <w:rsid w:val="002F5122"/>
    <w:rsid w:val="003030AE"/>
    <w:rsid w:val="00303EA2"/>
    <w:rsid w:val="003051F0"/>
    <w:rsid w:val="00311EBE"/>
    <w:rsid w:val="00312435"/>
    <w:rsid w:val="003145AA"/>
    <w:rsid w:val="00317C86"/>
    <w:rsid w:val="00326884"/>
    <w:rsid w:val="00327DDA"/>
    <w:rsid w:val="00334078"/>
    <w:rsid w:val="003357D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59FB"/>
    <w:rsid w:val="0041206C"/>
    <w:rsid w:val="004236CA"/>
    <w:rsid w:val="00426D0F"/>
    <w:rsid w:val="00427DD3"/>
    <w:rsid w:val="004376F0"/>
    <w:rsid w:val="00442F19"/>
    <w:rsid w:val="004452BC"/>
    <w:rsid w:val="00445DFC"/>
    <w:rsid w:val="00452C52"/>
    <w:rsid w:val="00455AEB"/>
    <w:rsid w:val="00455E9E"/>
    <w:rsid w:val="00460B11"/>
    <w:rsid w:val="00463850"/>
    <w:rsid w:val="00463F77"/>
    <w:rsid w:val="00471791"/>
    <w:rsid w:val="00473D8D"/>
    <w:rsid w:val="004807E8"/>
    <w:rsid w:val="00484366"/>
    <w:rsid w:val="004910FC"/>
    <w:rsid w:val="00496EF0"/>
    <w:rsid w:val="004A1E9E"/>
    <w:rsid w:val="004A248E"/>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3600"/>
    <w:rsid w:val="00503FDD"/>
    <w:rsid w:val="0050753B"/>
    <w:rsid w:val="00511238"/>
    <w:rsid w:val="00516AE8"/>
    <w:rsid w:val="00517333"/>
    <w:rsid w:val="00517BF4"/>
    <w:rsid w:val="005254B5"/>
    <w:rsid w:val="00537266"/>
    <w:rsid w:val="00542545"/>
    <w:rsid w:val="00545B1B"/>
    <w:rsid w:val="00550D34"/>
    <w:rsid w:val="00551849"/>
    <w:rsid w:val="00552D88"/>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5610"/>
    <w:rsid w:val="005D237F"/>
    <w:rsid w:val="005D2C9D"/>
    <w:rsid w:val="005D5957"/>
    <w:rsid w:val="005D6016"/>
    <w:rsid w:val="005E17CF"/>
    <w:rsid w:val="005F23B0"/>
    <w:rsid w:val="005F7FC9"/>
    <w:rsid w:val="00615F9A"/>
    <w:rsid w:val="00616543"/>
    <w:rsid w:val="006174A2"/>
    <w:rsid w:val="0062311F"/>
    <w:rsid w:val="006232B9"/>
    <w:rsid w:val="00644F92"/>
    <w:rsid w:val="00644FD8"/>
    <w:rsid w:val="00652432"/>
    <w:rsid w:val="00654A86"/>
    <w:rsid w:val="006755BD"/>
    <w:rsid w:val="00677D33"/>
    <w:rsid w:val="00682FD5"/>
    <w:rsid w:val="006864D8"/>
    <w:rsid w:val="006938CB"/>
    <w:rsid w:val="006A2AC1"/>
    <w:rsid w:val="006A477E"/>
    <w:rsid w:val="006B0114"/>
    <w:rsid w:val="006B2884"/>
    <w:rsid w:val="006B2F89"/>
    <w:rsid w:val="006B4620"/>
    <w:rsid w:val="006B56E7"/>
    <w:rsid w:val="006C3440"/>
    <w:rsid w:val="006C3BAB"/>
    <w:rsid w:val="006C63B7"/>
    <w:rsid w:val="006E6997"/>
    <w:rsid w:val="006E702D"/>
    <w:rsid w:val="006E7591"/>
    <w:rsid w:val="006F18CB"/>
    <w:rsid w:val="00700E42"/>
    <w:rsid w:val="0070711D"/>
    <w:rsid w:val="00707BF0"/>
    <w:rsid w:val="0071679E"/>
    <w:rsid w:val="00722F04"/>
    <w:rsid w:val="007335BC"/>
    <w:rsid w:val="00736AF2"/>
    <w:rsid w:val="0073716A"/>
    <w:rsid w:val="00740EFE"/>
    <w:rsid w:val="00741732"/>
    <w:rsid w:val="00744005"/>
    <w:rsid w:val="0074421D"/>
    <w:rsid w:val="00750403"/>
    <w:rsid w:val="007575AE"/>
    <w:rsid w:val="00763F88"/>
    <w:rsid w:val="007869DE"/>
    <w:rsid w:val="00786B78"/>
    <w:rsid w:val="007920B8"/>
    <w:rsid w:val="007A0135"/>
    <w:rsid w:val="007A1F19"/>
    <w:rsid w:val="007B126B"/>
    <w:rsid w:val="007B4D62"/>
    <w:rsid w:val="007C2869"/>
    <w:rsid w:val="007C3D3B"/>
    <w:rsid w:val="007D11DB"/>
    <w:rsid w:val="007D2C0D"/>
    <w:rsid w:val="007D71F5"/>
    <w:rsid w:val="007E31B0"/>
    <w:rsid w:val="007F0371"/>
    <w:rsid w:val="007F491D"/>
    <w:rsid w:val="008133C3"/>
    <w:rsid w:val="00815BCD"/>
    <w:rsid w:val="00821C91"/>
    <w:rsid w:val="00826177"/>
    <w:rsid w:val="008269A4"/>
    <w:rsid w:val="00837449"/>
    <w:rsid w:val="00840F20"/>
    <w:rsid w:val="00844271"/>
    <w:rsid w:val="00845D22"/>
    <w:rsid w:val="008522E7"/>
    <w:rsid w:val="00853DDD"/>
    <w:rsid w:val="00856808"/>
    <w:rsid w:val="0086622A"/>
    <w:rsid w:val="008821DF"/>
    <w:rsid w:val="008823E3"/>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643B"/>
    <w:rsid w:val="008F6F88"/>
    <w:rsid w:val="00903D13"/>
    <w:rsid w:val="00904C85"/>
    <w:rsid w:val="00906094"/>
    <w:rsid w:val="00911274"/>
    <w:rsid w:val="00924E06"/>
    <w:rsid w:val="009300C1"/>
    <w:rsid w:val="009331EB"/>
    <w:rsid w:val="009367FB"/>
    <w:rsid w:val="00940261"/>
    <w:rsid w:val="00946673"/>
    <w:rsid w:val="00952DB5"/>
    <w:rsid w:val="009628A4"/>
    <w:rsid w:val="00977CD2"/>
    <w:rsid w:val="00980B7F"/>
    <w:rsid w:val="00980C1A"/>
    <w:rsid w:val="00983FFE"/>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6BB0"/>
    <w:rsid w:val="00A1772C"/>
    <w:rsid w:val="00A17CF7"/>
    <w:rsid w:val="00A27012"/>
    <w:rsid w:val="00A359D9"/>
    <w:rsid w:val="00A35C5F"/>
    <w:rsid w:val="00A369A0"/>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3F89"/>
    <w:rsid w:val="00B26137"/>
    <w:rsid w:val="00B26AFA"/>
    <w:rsid w:val="00B35393"/>
    <w:rsid w:val="00B37214"/>
    <w:rsid w:val="00B408F2"/>
    <w:rsid w:val="00B4732A"/>
    <w:rsid w:val="00B47BF6"/>
    <w:rsid w:val="00B5765D"/>
    <w:rsid w:val="00B60BD7"/>
    <w:rsid w:val="00B63BE4"/>
    <w:rsid w:val="00B66BCF"/>
    <w:rsid w:val="00B748FF"/>
    <w:rsid w:val="00B8343B"/>
    <w:rsid w:val="00B875B9"/>
    <w:rsid w:val="00B90597"/>
    <w:rsid w:val="00B95351"/>
    <w:rsid w:val="00BC7FB3"/>
    <w:rsid w:val="00BD0203"/>
    <w:rsid w:val="00BD473D"/>
    <w:rsid w:val="00BE25A1"/>
    <w:rsid w:val="00BE36C8"/>
    <w:rsid w:val="00BE515A"/>
    <w:rsid w:val="00BF020A"/>
    <w:rsid w:val="00BF1688"/>
    <w:rsid w:val="00BF3D2E"/>
    <w:rsid w:val="00BF3F02"/>
    <w:rsid w:val="00C0272E"/>
    <w:rsid w:val="00C05AEF"/>
    <w:rsid w:val="00C075B9"/>
    <w:rsid w:val="00C11897"/>
    <w:rsid w:val="00C12441"/>
    <w:rsid w:val="00C15DD9"/>
    <w:rsid w:val="00C17438"/>
    <w:rsid w:val="00C2091C"/>
    <w:rsid w:val="00C22816"/>
    <w:rsid w:val="00C232CB"/>
    <w:rsid w:val="00C269E8"/>
    <w:rsid w:val="00C3346F"/>
    <w:rsid w:val="00C36D60"/>
    <w:rsid w:val="00C42290"/>
    <w:rsid w:val="00C501F1"/>
    <w:rsid w:val="00C51CC4"/>
    <w:rsid w:val="00C61689"/>
    <w:rsid w:val="00C66D1D"/>
    <w:rsid w:val="00C715F9"/>
    <w:rsid w:val="00C816FE"/>
    <w:rsid w:val="00C87852"/>
    <w:rsid w:val="00C92733"/>
    <w:rsid w:val="00C92EF9"/>
    <w:rsid w:val="00C9544F"/>
    <w:rsid w:val="00CA3A38"/>
    <w:rsid w:val="00CA4EAB"/>
    <w:rsid w:val="00CB227E"/>
    <w:rsid w:val="00CC07DA"/>
    <w:rsid w:val="00CC2E82"/>
    <w:rsid w:val="00CC4DE3"/>
    <w:rsid w:val="00CC77F2"/>
    <w:rsid w:val="00CC7950"/>
    <w:rsid w:val="00CD1A10"/>
    <w:rsid w:val="00CD307E"/>
    <w:rsid w:val="00CD5218"/>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F86"/>
    <w:rsid w:val="00D2227B"/>
    <w:rsid w:val="00D4171D"/>
    <w:rsid w:val="00D458F0"/>
    <w:rsid w:val="00D461D2"/>
    <w:rsid w:val="00D500FC"/>
    <w:rsid w:val="00D50DAE"/>
    <w:rsid w:val="00D5486E"/>
    <w:rsid w:val="00D62AC6"/>
    <w:rsid w:val="00D71DA5"/>
    <w:rsid w:val="00D723F0"/>
    <w:rsid w:val="00D76DE1"/>
    <w:rsid w:val="00D808F0"/>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49B5"/>
    <w:rsid w:val="00E15B27"/>
    <w:rsid w:val="00E15F0A"/>
    <w:rsid w:val="00E1744E"/>
    <w:rsid w:val="00E24C47"/>
    <w:rsid w:val="00E329B7"/>
    <w:rsid w:val="00E32FF4"/>
    <w:rsid w:val="00E52E26"/>
    <w:rsid w:val="00E53674"/>
    <w:rsid w:val="00E545E0"/>
    <w:rsid w:val="00E5596F"/>
    <w:rsid w:val="00E56EE2"/>
    <w:rsid w:val="00E6089B"/>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9D5"/>
    <w:rsid w:val="00F51AFC"/>
    <w:rsid w:val="00F53FF8"/>
    <w:rsid w:val="00F54E49"/>
    <w:rsid w:val="00F56AAC"/>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744BA-39A0-4C0B-B79A-37AA7B82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A6E9C-0C84-40B0-8AB8-00DB8BBA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19</Pages>
  <Words>7807</Words>
  <Characters>46843</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11</cp:revision>
  <cp:lastPrinted>2022-06-14T07:58:00Z</cp:lastPrinted>
  <dcterms:created xsi:type="dcterms:W3CDTF">2022-02-18T08:50:00Z</dcterms:created>
  <dcterms:modified xsi:type="dcterms:W3CDTF">2022-06-17T09:13:00Z</dcterms:modified>
</cp:coreProperties>
</file>