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D6E" w:rsidRDefault="001B6D80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nr 2</w:t>
      </w:r>
    </w:p>
    <w:p w:rsidR="00934608" w:rsidRDefault="00934608">
      <w:pPr>
        <w:spacing w:after="120"/>
        <w:rPr>
          <w:rFonts w:ascii="Times New Roman" w:eastAsia="Times New Roman" w:hAnsi="Times New Roman"/>
          <w:b/>
          <w:sz w:val="20"/>
          <w:u w:val="single"/>
        </w:rPr>
      </w:pPr>
    </w:p>
    <w:p w:rsidR="00965D6E" w:rsidRDefault="00934608">
      <w:pPr>
        <w:spacing w:after="120"/>
      </w:pPr>
      <w:r>
        <w:rPr>
          <w:rFonts w:ascii="Times New Roman" w:eastAsia="Times New Roman" w:hAnsi="Times New Roman"/>
          <w:b/>
          <w:sz w:val="20"/>
          <w:u w:val="single"/>
        </w:rPr>
        <w:t>ZP.271.1.72</w:t>
      </w:r>
      <w:r w:rsidR="001B6D80">
        <w:rPr>
          <w:rFonts w:ascii="Times New Roman" w:eastAsia="Times New Roman" w:hAnsi="Times New Roman"/>
          <w:b/>
          <w:sz w:val="20"/>
          <w:u w:val="single"/>
        </w:rPr>
        <w:t>.2022</w:t>
      </w:r>
    </w:p>
    <w:p w:rsidR="00934608" w:rsidRDefault="00934608">
      <w:pPr>
        <w:pStyle w:val="NormalnyWeb"/>
        <w:spacing w:beforeAutospacing="0" w:after="0" w:line="276" w:lineRule="auto"/>
        <w:ind w:right="567"/>
        <w:jc w:val="center"/>
        <w:rPr>
          <w:b/>
          <w:bCs/>
        </w:rPr>
      </w:pPr>
    </w:p>
    <w:p w:rsidR="00965D6E" w:rsidRDefault="001B6D80">
      <w:pPr>
        <w:pStyle w:val="NormalnyWeb"/>
        <w:spacing w:beforeAutospacing="0" w:after="0" w:line="276" w:lineRule="auto"/>
        <w:ind w:right="567"/>
        <w:jc w:val="center"/>
      </w:pPr>
      <w:r>
        <w:rPr>
          <w:b/>
          <w:bCs/>
        </w:rPr>
        <w:t>Wzór umowy</w:t>
      </w:r>
    </w:p>
    <w:p w:rsidR="00965D6E" w:rsidRDefault="001B6D80">
      <w:pPr>
        <w:pStyle w:val="NormalnyWeb"/>
        <w:spacing w:beforeAutospacing="0" w:after="120" w:line="276" w:lineRule="auto"/>
        <w:ind w:right="567"/>
        <w:jc w:val="center"/>
        <w:rPr>
          <w:b/>
          <w:bCs/>
        </w:rPr>
      </w:pPr>
      <w:r>
        <w:rPr>
          <w:b/>
          <w:bCs/>
        </w:rPr>
        <w:t>Umowa nr …………</w:t>
      </w:r>
    </w:p>
    <w:p w:rsidR="00965D6E" w:rsidRPr="00352BC9" w:rsidRDefault="001B6D80">
      <w:pPr>
        <w:pStyle w:val="NormalnyWeb"/>
        <w:spacing w:beforeAutospacing="0" w:after="120" w:line="276" w:lineRule="auto"/>
        <w:jc w:val="both"/>
        <w:rPr>
          <w:sz w:val="22"/>
          <w:szCs w:val="22"/>
        </w:rPr>
      </w:pPr>
      <w:r w:rsidRPr="00352BC9">
        <w:rPr>
          <w:sz w:val="22"/>
          <w:szCs w:val="22"/>
        </w:rPr>
        <w:t xml:space="preserve">zawarta w wyniku konkursu przeprowadzonego na podstawie Regulaminu wewnętrznego </w:t>
      </w:r>
      <w:proofErr w:type="spellStart"/>
      <w:r w:rsidRPr="00352BC9">
        <w:rPr>
          <w:sz w:val="22"/>
          <w:szCs w:val="22"/>
        </w:rPr>
        <w:t>UMiG</w:t>
      </w:r>
      <w:proofErr w:type="spellEnd"/>
      <w:r w:rsidRPr="00352BC9">
        <w:rPr>
          <w:sz w:val="22"/>
          <w:szCs w:val="22"/>
        </w:rPr>
        <w:t xml:space="preserve"> Ogrodzieniec o wartości szacunkowej nie przekraczającej 130 000 zł</w:t>
      </w:r>
    </w:p>
    <w:p w:rsidR="00965D6E" w:rsidRPr="00352BC9" w:rsidRDefault="001B6D80">
      <w:pPr>
        <w:pStyle w:val="NormalnyWeb"/>
        <w:spacing w:beforeAutospacing="0" w:after="0" w:line="276" w:lineRule="auto"/>
        <w:rPr>
          <w:sz w:val="22"/>
          <w:szCs w:val="22"/>
        </w:rPr>
      </w:pPr>
      <w:r w:rsidRPr="00352BC9">
        <w:rPr>
          <w:sz w:val="22"/>
          <w:szCs w:val="22"/>
        </w:rPr>
        <w:t>w dniu …………………. r. w pomiędzy:</w:t>
      </w:r>
    </w:p>
    <w:p w:rsidR="00965D6E" w:rsidRPr="00352BC9" w:rsidRDefault="001B6D80">
      <w:pPr>
        <w:pStyle w:val="NormalnyWeb"/>
        <w:spacing w:beforeAutospacing="0" w:after="0" w:line="276" w:lineRule="auto"/>
        <w:jc w:val="both"/>
        <w:rPr>
          <w:sz w:val="22"/>
          <w:szCs w:val="22"/>
        </w:rPr>
      </w:pPr>
      <w:r w:rsidRPr="00352BC9">
        <w:rPr>
          <w:b/>
          <w:bCs/>
          <w:sz w:val="22"/>
          <w:szCs w:val="22"/>
        </w:rPr>
        <w:t>Gminą Ogrodzieniec</w:t>
      </w:r>
      <w:r w:rsidRPr="00352BC9">
        <w:rPr>
          <w:sz w:val="22"/>
          <w:szCs w:val="22"/>
        </w:rPr>
        <w:t xml:space="preserve"> z siedzibą w Ogrodzieńcu, Plac Wolności 25, 42-440 Ogrodzieniec, NIP 6492275822, zwaną dalej „Zamawiającym”</w:t>
      </w:r>
    </w:p>
    <w:p w:rsidR="00965D6E" w:rsidRPr="00352BC9" w:rsidRDefault="001B6D80">
      <w:pPr>
        <w:pStyle w:val="NormalnyWeb"/>
        <w:spacing w:beforeAutospacing="0" w:after="0" w:line="276" w:lineRule="auto"/>
        <w:rPr>
          <w:sz w:val="22"/>
          <w:szCs w:val="22"/>
        </w:rPr>
      </w:pPr>
      <w:r w:rsidRPr="00352BC9">
        <w:rPr>
          <w:sz w:val="22"/>
          <w:szCs w:val="22"/>
        </w:rPr>
        <w:t>reprezentowaną przez:</w:t>
      </w:r>
    </w:p>
    <w:p w:rsidR="00965D6E" w:rsidRPr="00352BC9" w:rsidRDefault="001B6D80">
      <w:pPr>
        <w:pStyle w:val="NormalnyWeb"/>
        <w:spacing w:beforeAutospacing="0" w:after="0" w:line="276" w:lineRule="auto"/>
        <w:rPr>
          <w:sz w:val="22"/>
          <w:szCs w:val="22"/>
        </w:rPr>
      </w:pPr>
      <w:r w:rsidRPr="00352BC9">
        <w:rPr>
          <w:sz w:val="22"/>
          <w:szCs w:val="22"/>
        </w:rPr>
        <w:t>……………</w:t>
      </w:r>
    </w:p>
    <w:p w:rsidR="00965D6E" w:rsidRPr="00352BC9" w:rsidRDefault="001B6D80">
      <w:pPr>
        <w:pStyle w:val="NormalnyWeb"/>
        <w:spacing w:beforeAutospacing="0" w:after="0" w:line="276" w:lineRule="auto"/>
        <w:rPr>
          <w:sz w:val="22"/>
          <w:szCs w:val="22"/>
        </w:rPr>
      </w:pPr>
      <w:r w:rsidRPr="00352BC9">
        <w:rPr>
          <w:sz w:val="22"/>
          <w:szCs w:val="22"/>
        </w:rPr>
        <w:t>a</w:t>
      </w:r>
    </w:p>
    <w:p w:rsidR="00965D6E" w:rsidRPr="00352BC9" w:rsidRDefault="001B6D80">
      <w:pPr>
        <w:pStyle w:val="NormalnyWeb"/>
        <w:spacing w:beforeAutospacing="0" w:after="0" w:line="276" w:lineRule="auto"/>
        <w:rPr>
          <w:sz w:val="22"/>
          <w:szCs w:val="22"/>
        </w:rPr>
      </w:pPr>
      <w:r w:rsidRPr="00352BC9">
        <w:rPr>
          <w:sz w:val="22"/>
          <w:szCs w:val="22"/>
        </w:rPr>
        <w:t>firmą……………z siedzibą w ……………… NIP ………………, zwaną dalej „Wykonawcą”</w:t>
      </w:r>
    </w:p>
    <w:p w:rsidR="00965D6E" w:rsidRPr="00352BC9" w:rsidRDefault="001B6D80">
      <w:pPr>
        <w:pStyle w:val="NormalnyWeb"/>
        <w:spacing w:beforeAutospacing="0" w:after="0" w:line="276" w:lineRule="auto"/>
        <w:rPr>
          <w:sz w:val="22"/>
          <w:szCs w:val="22"/>
        </w:rPr>
      </w:pPr>
      <w:r w:rsidRPr="00352BC9">
        <w:rPr>
          <w:sz w:val="22"/>
          <w:szCs w:val="22"/>
        </w:rPr>
        <w:t>reprezentowaną przez</w:t>
      </w:r>
    </w:p>
    <w:p w:rsidR="00965D6E" w:rsidRPr="00352BC9" w:rsidRDefault="001B6D80">
      <w:pPr>
        <w:pStyle w:val="NormalnyWeb"/>
        <w:spacing w:beforeAutospacing="0" w:after="120" w:line="276" w:lineRule="auto"/>
        <w:rPr>
          <w:sz w:val="22"/>
          <w:szCs w:val="22"/>
        </w:rPr>
      </w:pPr>
      <w:r w:rsidRPr="00352BC9">
        <w:rPr>
          <w:sz w:val="22"/>
          <w:szCs w:val="22"/>
        </w:rPr>
        <w:t>……………</w:t>
      </w:r>
    </w:p>
    <w:p w:rsidR="00965D6E" w:rsidRPr="00352BC9" w:rsidRDefault="001B6D80">
      <w:pPr>
        <w:pStyle w:val="NormalnyWeb"/>
        <w:spacing w:beforeAutospacing="0" w:after="0" w:line="276" w:lineRule="auto"/>
        <w:jc w:val="center"/>
        <w:rPr>
          <w:sz w:val="22"/>
          <w:szCs w:val="22"/>
        </w:rPr>
      </w:pPr>
      <w:r w:rsidRPr="00352BC9">
        <w:rPr>
          <w:b/>
          <w:bCs/>
          <w:sz w:val="22"/>
          <w:szCs w:val="22"/>
        </w:rPr>
        <w:t>§ 1</w:t>
      </w:r>
    </w:p>
    <w:p w:rsidR="00965D6E" w:rsidRPr="00E829F2" w:rsidRDefault="00C93873">
      <w:pPr>
        <w:pStyle w:val="Akapitzlist"/>
        <w:numPr>
          <w:ilvl w:val="0"/>
          <w:numId w:val="1"/>
        </w:numPr>
        <w:ind w:left="357" w:hanging="357"/>
        <w:jc w:val="both"/>
        <w:rPr>
          <w:rFonts w:ascii="Times New Roman" w:hAnsi="Times New Roman"/>
          <w:sz w:val="22"/>
        </w:rPr>
      </w:pPr>
      <w:r w:rsidRPr="00E829F2">
        <w:rPr>
          <w:rFonts w:ascii="Times New Roman" w:hAnsi="Times New Roman"/>
          <w:sz w:val="22"/>
        </w:rPr>
        <w:t xml:space="preserve">Zamawiający powierza, a Wykonawca zobowiązuje się </w:t>
      </w:r>
      <w:r w:rsidRPr="00E829F2">
        <w:rPr>
          <w:rFonts w:ascii="Times New Roman" w:hAnsi="Times New Roman"/>
          <w:sz w:val="22"/>
          <w:lang w:val="pl-PL"/>
        </w:rPr>
        <w:t>opracować dokumentację umożliwiającą dokonanie podziału nieruchomości wraz z wyznaczeniem / wznowieniem granic zewnętrznych działki nr 274</w:t>
      </w:r>
      <w:r w:rsidR="00E829F2" w:rsidRPr="00E829F2">
        <w:rPr>
          <w:rFonts w:ascii="Times New Roman" w:hAnsi="Times New Roman"/>
          <w:sz w:val="22"/>
          <w:lang w:val="pl-PL"/>
        </w:rPr>
        <w:t xml:space="preserve">, </w:t>
      </w:r>
      <w:r w:rsidR="00E829F2" w:rsidRPr="00E829F2">
        <w:rPr>
          <w:rFonts w:ascii="Times New Roman" w:hAnsi="Times New Roman"/>
          <w:sz w:val="22"/>
          <w:lang w:val="pl-PL"/>
        </w:rPr>
        <w:t>obręb Mokrus (zabudowanej budynkiem remizy Ochotniczej Straży Pożarnej). Podział polega na wydzieleniu działki przeznaczonej pod tereny zabudowy usługowej o charakterze publicznym, zgodnie z obowiązującym miejscowym planem zagospodarowania przestrzennego</w:t>
      </w:r>
      <w:r w:rsidR="001B6D80" w:rsidRPr="00E829F2">
        <w:rPr>
          <w:rFonts w:ascii="Times New Roman" w:hAnsi="Times New Roman"/>
          <w:sz w:val="22"/>
          <w:lang w:val="pl-PL"/>
        </w:rPr>
        <w:t>.</w:t>
      </w:r>
    </w:p>
    <w:p w:rsidR="00C93873" w:rsidRPr="00352BC9" w:rsidRDefault="00C93873">
      <w:pPr>
        <w:pStyle w:val="Akapitzlist"/>
        <w:numPr>
          <w:ilvl w:val="0"/>
          <w:numId w:val="1"/>
        </w:numPr>
        <w:ind w:left="357" w:hanging="357"/>
        <w:jc w:val="both"/>
        <w:rPr>
          <w:rFonts w:ascii="Times New Roman" w:hAnsi="Times New Roman"/>
          <w:sz w:val="22"/>
        </w:rPr>
      </w:pPr>
      <w:r w:rsidRPr="00352BC9">
        <w:rPr>
          <w:rFonts w:ascii="Times New Roman" w:hAnsi="Times New Roman"/>
          <w:sz w:val="22"/>
          <w:lang w:val="pl-PL"/>
        </w:rPr>
        <w:t>W ramach opracowania dokumentacji, Wykonawca będzie zobowiązany do:</w:t>
      </w:r>
    </w:p>
    <w:p w:rsidR="00C93873" w:rsidRPr="00352BC9" w:rsidRDefault="00C93873" w:rsidP="00C93873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2"/>
        </w:rPr>
      </w:pPr>
      <w:r w:rsidRPr="00352BC9">
        <w:rPr>
          <w:rFonts w:ascii="Times New Roman" w:hAnsi="Times New Roman"/>
          <w:sz w:val="22"/>
        </w:rPr>
        <w:t>sporządzeni</w:t>
      </w:r>
      <w:r w:rsidRPr="00352BC9">
        <w:rPr>
          <w:rFonts w:ascii="Times New Roman" w:hAnsi="Times New Roman"/>
          <w:sz w:val="22"/>
          <w:lang w:val="pl-PL"/>
        </w:rPr>
        <w:t>a</w:t>
      </w:r>
      <w:r w:rsidRPr="00352BC9">
        <w:rPr>
          <w:rFonts w:ascii="Times New Roman" w:hAnsi="Times New Roman"/>
          <w:sz w:val="22"/>
        </w:rPr>
        <w:t xml:space="preserve"> projektu podziału nieruchomości w trybie ustawy o gospodarce nieruchomościami (ilość egz. każdorazowo określi Zamawiający</w:t>
      </w:r>
      <w:r w:rsidR="00AE22F6" w:rsidRPr="00352BC9">
        <w:rPr>
          <w:rFonts w:ascii="Times New Roman" w:hAnsi="Times New Roman"/>
          <w:sz w:val="22"/>
          <w:lang w:val="pl-PL"/>
        </w:rPr>
        <w:t>);</w:t>
      </w:r>
    </w:p>
    <w:p w:rsidR="00AE22F6" w:rsidRPr="00352BC9" w:rsidRDefault="00AE22F6" w:rsidP="00C93873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2"/>
        </w:rPr>
      </w:pPr>
      <w:r w:rsidRPr="00352BC9">
        <w:rPr>
          <w:rFonts w:ascii="Times New Roman" w:hAnsi="Times New Roman"/>
          <w:sz w:val="22"/>
        </w:rPr>
        <w:t>sporządzeni</w:t>
      </w:r>
      <w:r w:rsidRPr="00352BC9">
        <w:rPr>
          <w:rFonts w:ascii="Times New Roman" w:hAnsi="Times New Roman"/>
          <w:sz w:val="22"/>
          <w:lang w:val="pl-PL"/>
        </w:rPr>
        <w:t>a</w:t>
      </w:r>
      <w:r w:rsidRPr="00352BC9">
        <w:rPr>
          <w:rFonts w:ascii="Times New Roman" w:hAnsi="Times New Roman"/>
          <w:sz w:val="22"/>
        </w:rPr>
        <w:t xml:space="preserve"> protokołu z przyjęcia granic nieruchomości wraz ze szkicem granicznym (1 egz</w:t>
      </w:r>
      <w:r w:rsidRPr="00352BC9">
        <w:rPr>
          <w:rFonts w:ascii="Times New Roman" w:hAnsi="Times New Roman"/>
          <w:sz w:val="22"/>
          <w:lang w:val="pl-PL"/>
        </w:rPr>
        <w:t>.).</w:t>
      </w:r>
    </w:p>
    <w:p w:rsidR="00965D6E" w:rsidRPr="00E829F2" w:rsidRDefault="00E829F2">
      <w:pPr>
        <w:pStyle w:val="Akapitzlist"/>
        <w:numPr>
          <w:ilvl w:val="0"/>
          <w:numId w:val="1"/>
        </w:numPr>
        <w:ind w:left="357" w:hanging="357"/>
        <w:jc w:val="both"/>
        <w:rPr>
          <w:rFonts w:ascii="Times New Roman" w:hAnsi="Times New Roman"/>
          <w:sz w:val="22"/>
        </w:rPr>
      </w:pPr>
      <w:r w:rsidRPr="00E829F2">
        <w:rPr>
          <w:rFonts w:ascii="Times New Roman" w:hAnsi="Times New Roman"/>
          <w:sz w:val="22"/>
          <w:lang w:val="pl-PL"/>
        </w:rPr>
        <w:t>Wykonawca zobowiązuje się</w:t>
      </w:r>
      <w:r w:rsidRPr="00E829F2">
        <w:rPr>
          <w:rFonts w:ascii="Times New Roman" w:hAnsi="Times New Roman"/>
          <w:sz w:val="22"/>
          <w:lang w:val="pl-PL"/>
        </w:rPr>
        <w:t xml:space="preserve"> </w:t>
      </w:r>
      <w:r w:rsidRPr="00E829F2">
        <w:rPr>
          <w:rFonts w:ascii="Times New Roman" w:hAnsi="Times New Roman"/>
          <w:sz w:val="22"/>
        </w:rPr>
        <w:t>wykonać kompletną dokumentację geodezyjno-prawną umożliwiającą wydanie decyzji o podziale działki,</w:t>
      </w:r>
      <w:bookmarkStart w:id="0" w:name="_GoBack"/>
      <w:bookmarkEnd w:id="0"/>
      <w:r w:rsidRPr="00E829F2">
        <w:rPr>
          <w:rFonts w:ascii="Times New Roman" w:hAnsi="Times New Roman"/>
          <w:sz w:val="22"/>
          <w:lang w:val="pl-PL"/>
        </w:rPr>
        <w:t xml:space="preserve"> </w:t>
      </w:r>
      <w:r w:rsidR="001B6D80" w:rsidRPr="00E829F2">
        <w:rPr>
          <w:rFonts w:ascii="Times New Roman" w:hAnsi="Times New Roman"/>
          <w:sz w:val="22"/>
          <w:lang w:val="pl-PL"/>
        </w:rPr>
        <w:t xml:space="preserve">zgodnie z obowiązującymi przepisami prawa, </w:t>
      </w:r>
      <w:r w:rsidR="001B6D80" w:rsidRPr="00E829F2">
        <w:rPr>
          <w:rFonts w:ascii="Times New Roman" w:hAnsi="Times New Roman"/>
          <w:sz w:val="22"/>
          <w:lang w:val="pl-PL"/>
        </w:rPr>
        <w:br/>
        <w:t>w szczególności z przepisami ustawy z dnia 17 maja 1989 r. prawo geodezyjne i kartograficzne.</w:t>
      </w:r>
    </w:p>
    <w:p w:rsidR="00965D6E" w:rsidRPr="00E829F2" w:rsidRDefault="00E829F2">
      <w:pPr>
        <w:pStyle w:val="Akapitzlist"/>
        <w:numPr>
          <w:ilvl w:val="0"/>
          <w:numId w:val="1"/>
        </w:numPr>
        <w:ind w:left="357" w:hanging="357"/>
        <w:jc w:val="both"/>
        <w:rPr>
          <w:rFonts w:ascii="Times New Roman" w:hAnsi="Times New Roman"/>
          <w:sz w:val="22"/>
        </w:rPr>
      </w:pPr>
      <w:r w:rsidRPr="00E829F2">
        <w:rPr>
          <w:rFonts w:ascii="Times New Roman" w:hAnsi="Times New Roman"/>
          <w:sz w:val="22"/>
        </w:rPr>
        <w:t>Zamawiający oświadcza, że dysponuje zgodą Krajowego Ośrodka Wsparcia Rolnictwa na wykonanie przedmiotowego podziału</w:t>
      </w:r>
      <w:r w:rsidR="001B6D80" w:rsidRPr="00E829F2">
        <w:rPr>
          <w:rFonts w:ascii="Times New Roman" w:hAnsi="Times New Roman"/>
          <w:sz w:val="22"/>
          <w:lang w:val="pl-PL"/>
        </w:rPr>
        <w:t>.</w:t>
      </w:r>
    </w:p>
    <w:p w:rsidR="00965D6E" w:rsidRPr="00352BC9" w:rsidRDefault="001B6D80">
      <w:pPr>
        <w:pStyle w:val="Akapitzlist"/>
        <w:numPr>
          <w:ilvl w:val="0"/>
          <w:numId w:val="1"/>
        </w:numPr>
        <w:ind w:left="357" w:hanging="357"/>
        <w:jc w:val="both"/>
        <w:rPr>
          <w:rFonts w:ascii="Times New Roman" w:hAnsi="Times New Roman"/>
          <w:sz w:val="22"/>
        </w:rPr>
      </w:pPr>
      <w:r w:rsidRPr="00352BC9">
        <w:rPr>
          <w:rFonts w:ascii="Times New Roman" w:hAnsi="Times New Roman"/>
          <w:sz w:val="22"/>
        </w:rPr>
        <w:t>Integralną częścią niniejszej umowy jest Zaproszenie do złożenia ofert cenowych oraz oferta Wykonawcy z dnia………...202</w:t>
      </w:r>
      <w:r w:rsidRPr="00352BC9">
        <w:rPr>
          <w:rFonts w:ascii="Times New Roman" w:hAnsi="Times New Roman"/>
          <w:sz w:val="22"/>
          <w:lang w:val="pl-PL"/>
        </w:rPr>
        <w:t>2</w:t>
      </w:r>
      <w:r w:rsidRPr="00352BC9">
        <w:rPr>
          <w:rFonts w:ascii="Times New Roman" w:hAnsi="Times New Roman"/>
          <w:sz w:val="22"/>
        </w:rPr>
        <w:t xml:space="preserve"> r.</w:t>
      </w:r>
    </w:p>
    <w:p w:rsidR="00965D6E" w:rsidRPr="00352BC9" w:rsidRDefault="00965D6E">
      <w:pPr>
        <w:pStyle w:val="NormalnyWeb"/>
        <w:spacing w:beforeAutospacing="0" w:after="0" w:line="276" w:lineRule="auto"/>
        <w:ind w:left="284" w:hanging="284"/>
        <w:jc w:val="both"/>
        <w:rPr>
          <w:sz w:val="22"/>
          <w:szCs w:val="22"/>
        </w:rPr>
      </w:pPr>
    </w:p>
    <w:p w:rsidR="00965D6E" w:rsidRPr="00352BC9" w:rsidRDefault="001B6D80">
      <w:pPr>
        <w:pStyle w:val="NormalnyWeb"/>
        <w:spacing w:beforeAutospacing="0" w:after="0" w:line="276" w:lineRule="auto"/>
        <w:jc w:val="center"/>
        <w:rPr>
          <w:sz w:val="22"/>
          <w:szCs w:val="22"/>
        </w:rPr>
      </w:pPr>
      <w:r w:rsidRPr="00352BC9">
        <w:rPr>
          <w:b/>
          <w:bCs/>
          <w:sz w:val="22"/>
          <w:szCs w:val="22"/>
        </w:rPr>
        <w:t>§ 2</w:t>
      </w:r>
    </w:p>
    <w:p w:rsidR="00965D6E" w:rsidRPr="00352BC9" w:rsidRDefault="001B6D80">
      <w:pPr>
        <w:pStyle w:val="NormalnyWeb"/>
        <w:spacing w:beforeAutospacing="0" w:after="0" w:line="276" w:lineRule="auto"/>
        <w:jc w:val="both"/>
        <w:rPr>
          <w:sz w:val="22"/>
          <w:szCs w:val="22"/>
        </w:rPr>
      </w:pPr>
      <w:r w:rsidRPr="00352BC9">
        <w:rPr>
          <w:sz w:val="22"/>
          <w:szCs w:val="22"/>
        </w:rPr>
        <w:t xml:space="preserve">Wykonawca dostarczy </w:t>
      </w:r>
      <w:r w:rsidR="00AE22F6" w:rsidRPr="00352BC9">
        <w:rPr>
          <w:sz w:val="22"/>
          <w:szCs w:val="22"/>
        </w:rPr>
        <w:t>dokumentację</w:t>
      </w:r>
      <w:r w:rsidRPr="00352BC9">
        <w:rPr>
          <w:sz w:val="22"/>
          <w:szCs w:val="22"/>
        </w:rPr>
        <w:t xml:space="preserve"> z </w:t>
      </w:r>
      <w:r w:rsidR="00AE22F6" w:rsidRPr="00352BC9">
        <w:rPr>
          <w:sz w:val="22"/>
          <w:szCs w:val="22"/>
        </w:rPr>
        <w:t>podziału działki</w:t>
      </w:r>
      <w:r w:rsidRPr="00352BC9">
        <w:rPr>
          <w:sz w:val="22"/>
          <w:szCs w:val="22"/>
        </w:rPr>
        <w:t xml:space="preserve"> do siedzi</w:t>
      </w:r>
      <w:r w:rsidR="00AE22F6" w:rsidRPr="00352BC9">
        <w:rPr>
          <w:sz w:val="22"/>
          <w:szCs w:val="22"/>
        </w:rPr>
        <w:t>by Zamawiającego w terminie do 3</w:t>
      </w:r>
      <w:r w:rsidRPr="00352BC9">
        <w:rPr>
          <w:bCs/>
          <w:sz w:val="22"/>
          <w:szCs w:val="22"/>
        </w:rPr>
        <w:t xml:space="preserve"> miesięcy od daty zawarcia umowy</w:t>
      </w:r>
      <w:r w:rsidRPr="00352BC9">
        <w:rPr>
          <w:sz w:val="22"/>
          <w:szCs w:val="22"/>
        </w:rPr>
        <w:t xml:space="preserve">, przy czym potwierdzeniem wydania </w:t>
      </w:r>
      <w:r w:rsidR="00AE22F6" w:rsidRPr="00352BC9">
        <w:rPr>
          <w:sz w:val="22"/>
          <w:szCs w:val="22"/>
        </w:rPr>
        <w:t>dokumentacji</w:t>
      </w:r>
      <w:r w:rsidRPr="00352BC9">
        <w:rPr>
          <w:sz w:val="22"/>
          <w:szCs w:val="22"/>
        </w:rPr>
        <w:t xml:space="preserve"> przez Wykonawcę o</w:t>
      </w:r>
      <w:r w:rsidR="00AE22F6" w:rsidRPr="00352BC9">
        <w:rPr>
          <w:sz w:val="22"/>
          <w:szCs w:val="22"/>
        </w:rPr>
        <w:t>raz jej</w:t>
      </w:r>
      <w:r w:rsidRPr="00352BC9">
        <w:rPr>
          <w:sz w:val="22"/>
          <w:szCs w:val="22"/>
        </w:rPr>
        <w:t xml:space="preserve"> odbioru przez Zamawiającego będzie protokół zdawczo-odbiorczy, przygotowany przez Wykonawcę, podpisany przez przedstawicieli obu Stron. </w:t>
      </w:r>
    </w:p>
    <w:p w:rsidR="00965D6E" w:rsidRPr="00352BC9" w:rsidRDefault="00965D6E">
      <w:pPr>
        <w:pStyle w:val="NormalnyWeb"/>
        <w:spacing w:beforeAutospacing="0" w:after="0" w:line="276" w:lineRule="auto"/>
        <w:rPr>
          <w:b/>
          <w:bCs/>
          <w:sz w:val="22"/>
          <w:szCs w:val="22"/>
        </w:rPr>
      </w:pPr>
    </w:p>
    <w:p w:rsidR="00965D6E" w:rsidRPr="00352BC9" w:rsidRDefault="001B6D80">
      <w:pPr>
        <w:pStyle w:val="NormalnyWeb"/>
        <w:spacing w:beforeAutospacing="0" w:after="0" w:line="276" w:lineRule="auto"/>
        <w:jc w:val="center"/>
        <w:rPr>
          <w:sz w:val="22"/>
          <w:szCs w:val="22"/>
        </w:rPr>
      </w:pPr>
      <w:r w:rsidRPr="00352BC9">
        <w:rPr>
          <w:b/>
          <w:bCs/>
          <w:sz w:val="22"/>
          <w:szCs w:val="22"/>
        </w:rPr>
        <w:t>§ 3</w:t>
      </w:r>
    </w:p>
    <w:p w:rsidR="00965D6E" w:rsidRPr="00352BC9" w:rsidRDefault="001B6D80">
      <w:pPr>
        <w:pStyle w:val="NormalnyWeb"/>
        <w:numPr>
          <w:ilvl w:val="0"/>
          <w:numId w:val="2"/>
        </w:numPr>
        <w:spacing w:beforeAutospacing="0" w:after="0" w:line="276" w:lineRule="auto"/>
        <w:ind w:left="357" w:hanging="357"/>
        <w:jc w:val="both"/>
        <w:rPr>
          <w:sz w:val="22"/>
          <w:szCs w:val="22"/>
        </w:rPr>
      </w:pPr>
      <w:r w:rsidRPr="00352BC9">
        <w:rPr>
          <w:sz w:val="22"/>
          <w:szCs w:val="22"/>
        </w:rPr>
        <w:t>Zamawiający zapłaci Wykonawcy za przedmiot umowy wynagrodzenie w kwocie: ………….. zł</w:t>
      </w:r>
      <w:r w:rsidR="00AE22F6" w:rsidRPr="00352BC9">
        <w:rPr>
          <w:sz w:val="22"/>
          <w:szCs w:val="22"/>
        </w:rPr>
        <w:t xml:space="preserve"> netto</w:t>
      </w:r>
      <w:r w:rsidRPr="00352BC9">
        <w:rPr>
          <w:sz w:val="22"/>
          <w:szCs w:val="22"/>
        </w:rPr>
        <w:t xml:space="preserve">, (…%) VAT w wysokości: …………. zł, </w:t>
      </w:r>
      <w:r w:rsidR="00AE22F6" w:rsidRPr="00352BC9">
        <w:rPr>
          <w:sz w:val="22"/>
          <w:szCs w:val="22"/>
        </w:rPr>
        <w:t>tj.</w:t>
      </w:r>
      <w:r w:rsidRPr="00352BC9">
        <w:rPr>
          <w:sz w:val="22"/>
          <w:szCs w:val="22"/>
        </w:rPr>
        <w:t xml:space="preserve"> ……..</w:t>
      </w:r>
      <w:r w:rsidR="00AE22F6" w:rsidRPr="00352BC9">
        <w:rPr>
          <w:sz w:val="22"/>
          <w:szCs w:val="22"/>
        </w:rPr>
        <w:t xml:space="preserve"> </w:t>
      </w:r>
      <w:r w:rsidRPr="00352BC9">
        <w:rPr>
          <w:sz w:val="22"/>
          <w:szCs w:val="22"/>
        </w:rPr>
        <w:t>zł</w:t>
      </w:r>
      <w:r w:rsidR="00AE22F6" w:rsidRPr="00352BC9">
        <w:rPr>
          <w:sz w:val="22"/>
          <w:szCs w:val="22"/>
        </w:rPr>
        <w:t xml:space="preserve"> brutto</w:t>
      </w:r>
      <w:r w:rsidRPr="00352BC9">
        <w:rPr>
          <w:sz w:val="22"/>
          <w:szCs w:val="22"/>
        </w:rPr>
        <w:t>.</w:t>
      </w:r>
    </w:p>
    <w:p w:rsidR="00965D6E" w:rsidRPr="00352BC9" w:rsidRDefault="001B6D80">
      <w:pPr>
        <w:pStyle w:val="NormalnyWeb"/>
        <w:numPr>
          <w:ilvl w:val="0"/>
          <w:numId w:val="2"/>
        </w:numPr>
        <w:spacing w:beforeAutospacing="0" w:after="0" w:line="276" w:lineRule="auto"/>
        <w:ind w:left="357" w:hanging="357"/>
        <w:jc w:val="both"/>
        <w:rPr>
          <w:sz w:val="22"/>
          <w:szCs w:val="22"/>
        </w:rPr>
      </w:pPr>
      <w:r w:rsidRPr="00352BC9">
        <w:rPr>
          <w:sz w:val="22"/>
          <w:szCs w:val="22"/>
        </w:rPr>
        <w:lastRenderedPageBreak/>
        <w:t xml:space="preserve">Zapłata dokonana zostanie w terminie do 14 dni od daty otrzymania faktury, przelewem na rachunek bankowy Wykonawcy wskazany na fakturze </w:t>
      </w:r>
      <w:r w:rsidRPr="00352BC9">
        <w:rPr>
          <w:color w:val="00000A"/>
          <w:sz w:val="22"/>
          <w:szCs w:val="22"/>
        </w:rPr>
        <w:t>znajdujący się w bazie podatników VAT na tzw. „białej liście”</w:t>
      </w:r>
      <w:r w:rsidRPr="00352BC9">
        <w:rPr>
          <w:sz w:val="22"/>
          <w:szCs w:val="22"/>
        </w:rPr>
        <w:t>.</w:t>
      </w:r>
    </w:p>
    <w:p w:rsidR="00965D6E" w:rsidRPr="00352BC9" w:rsidRDefault="001B6D80">
      <w:pPr>
        <w:pStyle w:val="NormalnyWeb"/>
        <w:numPr>
          <w:ilvl w:val="0"/>
          <w:numId w:val="2"/>
        </w:numPr>
        <w:spacing w:beforeAutospacing="0" w:after="0" w:line="276" w:lineRule="auto"/>
        <w:ind w:left="357" w:hanging="357"/>
        <w:jc w:val="both"/>
        <w:rPr>
          <w:sz w:val="22"/>
          <w:szCs w:val="22"/>
        </w:rPr>
      </w:pPr>
      <w:r w:rsidRPr="00352BC9">
        <w:rPr>
          <w:sz w:val="22"/>
          <w:szCs w:val="22"/>
        </w:rPr>
        <w:t>Faktura zostanie wystawiona na podstawie protokołu zdawczo-odbiorczego, o którym mowa w § 2 niniejszej umowy.</w:t>
      </w:r>
    </w:p>
    <w:p w:rsidR="00965D6E" w:rsidRPr="00352BC9" w:rsidRDefault="001B6D80">
      <w:pPr>
        <w:pStyle w:val="NormalnyWeb"/>
        <w:numPr>
          <w:ilvl w:val="0"/>
          <w:numId w:val="2"/>
        </w:numPr>
        <w:spacing w:beforeAutospacing="0" w:after="0" w:line="276" w:lineRule="auto"/>
        <w:ind w:left="357" w:hanging="357"/>
        <w:jc w:val="both"/>
        <w:rPr>
          <w:sz w:val="22"/>
          <w:szCs w:val="22"/>
        </w:rPr>
      </w:pPr>
      <w:r w:rsidRPr="00352BC9">
        <w:rPr>
          <w:sz w:val="22"/>
          <w:szCs w:val="22"/>
        </w:rPr>
        <w:t>Adresatem i Odbiorcą faktur jest Gmina Ogrodzieniec, Plac Wolności 25, 42-440 Ogrodzieniec.</w:t>
      </w:r>
    </w:p>
    <w:p w:rsidR="00965D6E" w:rsidRPr="00352BC9" w:rsidRDefault="001B6D80">
      <w:pPr>
        <w:pStyle w:val="NormalnyWeb"/>
        <w:numPr>
          <w:ilvl w:val="0"/>
          <w:numId w:val="2"/>
        </w:numPr>
        <w:spacing w:beforeAutospacing="0" w:after="0" w:line="276" w:lineRule="auto"/>
        <w:ind w:left="357" w:hanging="357"/>
        <w:jc w:val="both"/>
        <w:rPr>
          <w:sz w:val="22"/>
          <w:szCs w:val="22"/>
        </w:rPr>
      </w:pPr>
      <w:r w:rsidRPr="00352BC9">
        <w:rPr>
          <w:sz w:val="22"/>
          <w:szCs w:val="22"/>
        </w:rPr>
        <w:t>Za dzień zapłaty uznany zostanie dzień dokonania obciążenia rachunku Zamawiającego.</w:t>
      </w:r>
    </w:p>
    <w:p w:rsidR="00965D6E" w:rsidRPr="00352BC9" w:rsidRDefault="001B6D80">
      <w:pPr>
        <w:pStyle w:val="NormalnyWeb"/>
        <w:numPr>
          <w:ilvl w:val="0"/>
          <w:numId w:val="2"/>
        </w:numPr>
        <w:spacing w:beforeAutospacing="0" w:after="0" w:line="276" w:lineRule="auto"/>
        <w:ind w:left="357" w:hanging="357"/>
        <w:jc w:val="both"/>
        <w:rPr>
          <w:sz w:val="22"/>
          <w:szCs w:val="22"/>
        </w:rPr>
      </w:pPr>
      <w:r w:rsidRPr="00352BC9">
        <w:rPr>
          <w:sz w:val="22"/>
          <w:szCs w:val="22"/>
        </w:rPr>
        <w:t>Zamawiający oświadcza że jest płatnikiem VAT i upoważnia Wykonawcę do wystawiania faktur VAT bez jego podpisu.</w:t>
      </w:r>
    </w:p>
    <w:p w:rsidR="00965D6E" w:rsidRPr="00352BC9" w:rsidRDefault="001B6D80">
      <w:pPr>
        <w:pStyle w:val="NormalnyWeb"/>
        <w:numPr>
          <w:ilvl w:val="0"/>
          <w:numId w:val="2"/>
        </w:numPr>
        <w:spacing w:beforeAutospacing="0" w:after="0" w:line="276" w:lineRule="auto"/>
        <w:ind w:left="357" w:hanging="357"/>
        <w:jc w:val="both"/>
        <w:rPr>
          <w:sz w:val="22"/>
          <w:szCs w:val="22"/>
        </w:rPr>
      </w:pPr>
      <w:r w:rsidRPr="00352BC9">
        <w:rPr>
          <w:sz w:val="22"/>
          <w:szCs w:val="22"/>
        </w:rPr>
        <w:t xml:space="preserve">Zamawiający oświadcza, że będzie realizować płatność z zastosowaniem mechanizmu podzielonej płatności tzw. </w:t>
      </w:r>
      <w:proofErr w:type="spellStart"/>
      <w:r w:rsidRPr="00352BC9">
        <w:rPr>
          <w:sz w:val="22"/>
          <w:szCs w:val="22"/>
        </w:rPr>
        <w:t>split</w:t>
      </w:r>
      <w:proofErr w:type="spellEnd"/>
      <w:r w:rsidRPr="00352BC9">
        <w:rPr>
          <w:sz w:val="22"/>
          <w:szCs w:val="22"/>
        </w:rPr>
        <w:t xml:space="preserve"> </w:t>
      </w:r>
      <w:proofErr w:type="spellStart"/>
      <w:r w:rsidRPr="00352BC9">
        <w:rPr>
          <w:sz w:val="22"/>
          <w:szCs w:val="22"/>
        </w:rPr>
        <w:t>payment</w:t>
      </w:r>
      <w:proofErr w:type="spellEnd"/>
      <w:r w:rsidRPr="00352BC9">
        <w:rPr>
          <w:sz w:val="22"/>
          <w:szCs w:val="22"/>
        </w:rPr>
        <w:t xml:space="preserve"> w oparciu o art. 108 a ust.1 ustawy z dnia 11 marca 2004 r. o podatku od towarów i usług.</w:t>
      </w:r>
    </w:p>
    <w:p w:rsidR="00965D6E" w:rsidRPr="00352BC9" w:rsidRDefault="001B6D80">
      <w:pPr>
        <w:pStyle w:val="NormalnyWeb"/>
        <w:numPr>
          <w:ilvl w:val="0"/>
          <w:numId w:val="2"/>
        </w:numPr>
        <w:spacing w:beforeAutospacing="0" w:after="0" w:line="276" w:lineRule="auto"/>
        <w:ind w:left="357" w:hanging="357"/>
        <w:jc w:val="both"/>
        <w:rPr>
          <w:sz w:val="22"/>
          <w:szCs w:val="22"/>
        </w:rPr>
      </w:pPr>
      <w:r w:rsidRPr="00352BC9">
        <w:rPr>
          <w:sz w:val="22"/>
          <w:szCs w:val="22"/>
        </w:rPr>
        <w:t>Wykonawca oświadcza, że numer rachunku rozliczeniowego wskazany we wszystkich fakturach, które będą wystawiane w jego imieniu, jest rachunkiem, dla którego zgodnie z Rozdziałem 3a ustawy z dnia 29 sierpnia 1997 r. – Prawo Bankowe, prowadzony jest rachunek VAT.</w:t>
      </w:r>
    </w:p>
    <w:p w:rsidR="00965D6E" w:rsidRPr="00352BC9" w:rsidRDefault="001B6D80">
      <w:pPr>
        <w:pStyle w:val="NormalnyWeb"/>
        <w:numPr>
          <w:ilvl w:val="0"/>
          <w:numId w:val="2"/>
        </w:numPr>
        <w:spacing w:beforeAutospacing="0" w:after="0" w:line="276" w:lineRule="auto"/>
        <w:ind w:left="357" w:hanging="357"/>
        <w:jc w:val="both"/>
        <w:rPr>
          <w:sz w:val="22"/>
          <w:szCs w:val="22"/>
        </w:rPr>
      </w:pPr>
      <w:r w:rsidRPr="00352BC9">
        <w:rPr>
          <w:sz w:val="22"/>
          <w:szCs w:val="22"/>
        </w:rPr>
        <w:t xml:space="preserve">W przypadku wskazania na fakturze rachunku bankowego nieujawnionego w wykazie podatników VAT Zamawiający uprawniony będzie do dokonania płatności na inny rachunek bankowy ujawniony w wykazie podatników VAT lub zapłaty na rachunek bankowy podany na fakturze </w:t>
      </w:r>
      <w:r w:rsidRPr="00352BC9">
        <w:rPr>
          <w:sz w:val="22"/>
          <w:szCs w:val="22"/>
        </w:rPr>
        <w:br/>
        <w:t>z jednoczesnym powiadomieniem właściwego naczelnika urzędu skarbowego.</w:t>
      </w:r>
    </w:p>
    <w:p w:rsidR="00965D6E" w:rsidRPr="00352BC9" w:rsidRDefault="001B6D80">
      <w:pPr>
        <w:pStyle w:val="NormalnyWeb"/>
        <w:numPr>
          <w:ilvl w:val="0"/>
          <w:numId w:val="2"/>
        </w:numPr>
        <w:spacing w:beforeAutospacing="0" w:after="0" w:line="276" w:lineRule="auto"/>
        <w:ind w:left="357" w:hanging="357"/>
        <w:jc w:val="both"/>
        <w:rPr>
          <w:sz w:val="22"/>
          <w:szCs w:val="22"/>
        </w:rPr>
      </w:pPr>
      <w:r w:rsidRPr="00352BC9">
        <w:rPr>
          <w:sz w:val="22"/>
          <w:szCs w:val="22"/>
        </w:rPr>
        <w:t xml:space="preserve">Zamawiający posiada środki zabezpieczone w budżecie – Dział …, Rozdział …, § … </w:t>
      </w:r>
    </w:p>
    <w:p w:rsidR="00965D6E" w:rsidRPr="00352BC9" w:rsidRDefault="001B6D80">
      <w:pPr>
        <w:pStyle w:val="NormalnyWeb"/>
        <w:numPr>
          <w:ilvl w:val="0"/>
          <w:numId w:val="2"/>
        </w:numPr>
        <w:spacing w:beforeAutospacing="0" w:after="0" w:line="276" w:lineRule="auto"/>
        <w:ind w:left="357" w:hanging="357"/>
        <w:jc w:val="both"/>
        <w:rPr>
          <w:sz w:val="22"/>
          <w:szCs w:val="22"/>
        </w:rPr>
      </w:pPr>
      <w:r w:rsidRPr="00352BC9">
        <w:rPr>
          <w:sz w:val="22"/>
          <w:szCs w:val="22"/>
        </w:rPr>
        <w:t>Zakazuje się przelewu wierzytelności i przejęcia długu z tytułu niniejszej umowy.</w:t>
      </w:r>
    </w:p>
    <w:p w:rsidR="00965D6E" w:rsidRPr="00352BC9" w:rsidRDefault="00965D6E">
      <w:pPr>
        <w:pStyle w:val="NormalnyWeb"/>
        <w:spacing w:beforeAutospacing="0" w:after="0" w:line="276" w:lineRule="auto"/>
        <w:jc w:val="center"/>
        <w:rPr>
          <w:b/>
          <w:bCs/>
          <w:sz w:val="22"/>
          <w:szCs w:val="22"/>
        </w:rPr>
      </w:pPr>
    </w:p>
    <w:p w:rsidR="00965D6E" w:rsidRPr="00352BC9" w:rsidRDefault="001B6D80">
      <w:pPr>
        <w:pStyle w:val="NormalnyWeb"/>
        <w:spacing w:beforeAutospacing="0" w:after="0" w:line="276" w:lineRule="auto"/>
        <w:jc w:val="center"/>
        <w:rPr>
          <w:b/>
          <w:bCs/>
          <w:sz w:val="22"/>
          <w:szCs w:val="22"/>
        </w:rPr>
      </w:pPr>
      <w:r w:rsidRPr="00352BC9">
        <w:rPr>
          <w:b/>
          <w:bCs/>
          <w:sz w:val="22"/>
          <w:szCs w:val="22"/>
        </w:rPr>
        <w:t>§ 4</w:t>
      </w:r>
    </w:p>
    <w:p w:rsidR="00965D6E" w:rsidRPr="00352BC9" w:rsidRDefault="001B6D80">
      <w:pPr>
        <w:pStyle w:val="NormalnyWeb"/>
        <w:numPr>
          <w:ilvl w:val="0"/>
          <w:numId w:val="4"/>
        </w:numPr>
        <w:spacing w:beforeAutospacing="0" w:after="0" w:line="276" w:lineRule="auto"/>
        <w:ind w:left="357" w:hanging="357"/>
        <w:jc w:val="both"/>
        <w:rPr>
          <w:sz w:val="22"/>
          <w:szCs w:val="22"/>
        </w:rPr>
      </w:pPr>
      <w:r w:rsidRPr="00352BC9">
        <w:rPr>
          <w:sz w:val="22"/>
          <w:szCs w:val="22"/>
        </w:rPr>
        <w:t>W razie opóźnienia w wykonaniu zamówienia Wykonawca będzie zobowiązany do zapłacenia kary umownej w wysokości 0,5 % wysokości wynagrodzenia określonego w § 3 pkt 1 niniejszej umowy za każdy dzień opóźnienia, nie więcej jednak niż 30% ustalonego wynagrodzenia. Jeżeli opóźnienie w wykonaniu przekroczy 14 dni Zamawiający ma prawo odstąpić od umowy, a Wykonawca jest zobowiązany do zapłaty kary umownej w wysokości 10 % wysokości wynagrodzenia określonego w § 3 pkt 1 umowy.</w:t>
      </w:r>
    </w:p>
    <w:p w:rsidR="00965D6E" w:rsidRPr="00352BC9" w:rsidRDefault="001B6D80">
      <w:pPr>
        <w:pStyle w:val="NormalnyWeb"/>
        <w:numPr>
          <w:ilvl w:val="0"/>
          <w:numId w:val="4"/>
        </w:numPr>
        <w:spacing w:beforeAutospacing="0" w:after="0" w:line="276" w:lineRule="auto"/>
        <w:ind w:left="357" w:hanging="357"/>
        <w:jc w:val="both"/>
        <w:rPr>
          <w:sz w:val="22"/>
          <w:szCs w:val="22"/>
        </w:rPr>
      </w:pPr>
      <w:r w:rsidRPr="00352BC9">
        <w:rPr>
          <w:sz w:val="22"/>
          <w:szCs w:val="22"/>
        </w:rPr>
        <w:t>W przypadku, gdy przewidziane kary nie pokryją poniesionej szkody, Zamawiający zastrzega sobie prawo dochodzenia odszkodowania uzupełniającego na zasadach ogólnych.</w:t>
      </w:r>
    </w:p>
    <w:p w:rsidR="00965D6E" w:rsidRPr="00352BC9" w:rsidRDefault="001B6D80">
      <w:pPr>
        <w:pStyle w:val="NormalnyWeb"/>
        <w:numPr>
          <w:ilvl w:val="0"/>
          <w:numId w:val="4"/>
        </w:numPr>
        <w:spacing w:beforeAutospacing="0" w:after="0" w:line="276" w:lineRule="auto"/>
        <w:ind w:left="357" w:hanging="357"/>
        <w:jc w:val="both"/>
        <w:rPr>
          <w:sz w:val="22"/>
          <w:szCs w:val="22"/>
        </w:rPr>
      </w:pPr>
      <w:r w:rsidRPr="00352BC9">
        <w:rPr>
          <w:sz w:val="22"/>
          <w:szCs w:val="22"/>
        </w:rPr>
        <w:t>Wykonawca wyraża zgodę na potrącenie ewentualnych kar umownych z należnego mu wynagrodzenia.</w:t>
      </w:r>
    </w:p>
    <w:p w:rsidR="00965D6E" w:rsidRPr="00352BC9" w:rsidRDefault="00965D6E">
      <w:pPr>
        <w:pStyle w:val="NormalnyWeb"/>
        <w:spacing w:beforeAutospacing="0" w:after="0" w:line="276" w:lineRule="auto"/>
        <w:jc w:val="both"/>
        <w:rPr>
          <w:sz w:val="22"/>
          <w:szCs w:val="22"/>
        </w:rPr>
      </w:pPr>
    </w:p>
    <w:p w:rsidR="00965D6E" w:rsidRPr="00352BC9" w:rsidRDefault="001B6D80">
      <w:pPr>
        <w:pStyle w:val="NormalnyWeb"/>
        <w:spacing w:beforeAutospacing="0" w:after="0" w:line="276" w:lineRule="auto"/>
        <w:jc w:val="center"/>
        <w:rPr>
          <w:sz w:val="22"/>
          <w:szCs w:val="22"/>
        </w:rPr>
      </w:pPr>
      <w:r w:rsidRPr="00352BC9">
        <w:rPr>
          <w:b/>
          <w:bCs/>
          <w:sz w:val="22"/>
          <w:szCs w:val="22"/>
        </w:rPr>
        <w:t>§ 5</w:t>
      </w:r>
    </w:p>
    <w:p w:rsidR="00965D6E" w:rsidRPr="00352BC9" w:rsidRDefault="001B6D80">
      <w:pPr>
        <w:pStyle w:val="Akapitzlist"/>
        <w:numPr>
          <w:ilvl w:val="0"/>
          <w:numId w:val="8"/>
        </w:numPr>
        <w:suppressAutoHyphens w:val="0"/>
        <w:ind w:left="357" w:hanging="357"/>
        <w:jc w:val="both"/>
        <w:rPr>
          <w:rFonts w:ascii="Times New Roman" w:eastAsia="Times New Roman" w:hAnsi="Times New Roman"/>
          <w:sz w:val="22"/>
          <w:lang w:eastAsia="pl-PL"/>
        </w:rPr>
      </w:pPr>
      <w:r w:rsidRPr="00352BC9">
        <w:rPr>
          <w:rFonts w:ascii="Times New Roman" w:eastAsia="Times New Roman" w:hAnsi="Times New Roman"/>
          <w:sz w:val="22"/>
          <w:lang w:eastAsia="pl-PL"/>
        </w:rPr>
        <w:t>Wszelkie zmiany niniejszej umowy wymagają formy pisemnej pod rygorem nieważności.</w:t>
      </w:r>
    </w:p>
    <w:p w:rsidR="00965D6E" w:rsidRPr="00352BC9" w:rsidRDefault="001B6D80">
      <w:pPr>
        <w:pStyle w:val="Akapitzlist"/>
        <w:numPr>
          <w:ilvl w:val="0"/>
          <w:numId w:val="8"/>
        </w:numPr>
        <w:suppressAutoHyphens w:val="0"/>
        <w:ind w:left="357" w:hanging="357"/>
        <w:jc w:val="both"/>
        <w:rPr>
          <w:rFonts w:ascii="Times New Roman" w:eastAsia="Times New Roman" w:hAnsi="Times New Roman"/>
          <w:sz w:val="22"/>
          <w:lang w:eastAsia="pl-PL"/>
        </w:rPr>
      </w:pPr>
      <w:r w:rsidRPr="00352BC9">
        <w:rPr>
          <w:rFonts w:ascii="Times New Roman" w:eastAsia="Times New Roman" w:hAnsi="Times New Roman"/>
          <w:sz w:val="22"/>
          <w:lang w:eastAsia="pl-PL"/>
        </w:rPr>
        <w:t>Zmiany przewidziane w umowie mogą być inicjowane przez Zamawiającego lub przez Wykonawcę.</w:t>
      </w:r>
    </w:p>
    <w:p w:rsidR="00965D6E" w:rsidRPr="00352BC9" w:rsidRDefault="001B6D80">
      <w:pPr>
        <w:pStyle w:val="Akapitzlist"/>
        <w:numPr>
          <w:ilvl w:val="0"/>
          <w:numId w:val="8"/>
        </w:numPr>
        <w:suppressAutoHyphens w:val="0"/>
        <w:ind w:left="357" w:hanging="357"/>
        <w:jc w:val="both"/>
        <w:rPr>
          <w:rFonts w:ascii="Times New Roman" w:eastAsia="Times New Roman" w:hAnsi="Times New Roman"/>
          <w:sz w:val="22"/>
          <w:lang w:eastAsia="pl-PL"/>
        </w:rPr>
      </w:pPr>
      <w:r w:rsidRPr="00352BC9">
        <w:rPr>
          <w:rFonts w:ascii="Times New Roman" w:eastAsia="Times New Roman" w:hAnsi="Times New Roman"/>
          <w:sz w:val="22"/>
          <w:lang w:eastAsia="pl-PL"/>
        </w:rPr>
        <w:t>Zmiany mogą dotyczyć w szczególności:</w:t>
      </w:r>
    </w:p>
    <w:p w:rsidR="00965D6E" w:rsidRPr="00352BC9" w:rsidRDefault="001B6D80">
      <w:pPr>
        <w:pStyle w:val="Akapitzlist"/>
        <w:numPr>
          <w:ilvl w:val="0"/>
          <w:numId w:val="6"/>
        </w:numPr>
        <w:suppressAutoHyphens w:val="0"/>
        <w:jc w:val="both"/>
        <w:rPr>
          <w:rFonts w:ascii="Times New Roman" w:eastAsia="Times New Roman" w:hAnsi="Times New Roman"/>
          <w:sz w:val="22"/>
          <w:lang w:eastAsia="pl-PL"/>
        </w:rPr>
      </w:pPr>
      <w:r w:rsidRPr="00352BC9">
        <w:rPr>
          <w:rFonts w:ascii="Times New Roman" w:eastAsia="Times New Roman" w:hAnsi="Times New Roman"/>
          <w:sz w:val="22"/>
          <w:lang w:eastAsia="pl-PL"/>
        </w:rPr>
        <w:t xml:space="preserve">wystąpienia wyjątkowych okoliczności, niezależnych od Stron umowy, których nie mogły przewidzieć w chwili zawierania umowy a wpływających na jej realizację; </w:t>
      </w:r>
    </w:p>
    <w:p w:rsidR="00965D6E" w:rsidRPr="00352BC9" w:rsidRDefault="001B6D80">
      <w:pPr>
        <w:pStyle w:val="Akapitzlist"/>
        <w:numPr>
          <w:ilvl w:val="0"/>
          <w:numId w:val="6"/>
        </w:numPr>
        <w:suppressAutoHyphens w:val="0"/>
        <w:jc w:val="both"/>
        <w:rPr>
          <w:rFonts w:ascii="Times New Roman" w:eastAsia="Times New Roman" w:hAnsi="Times New Roman"/>
          <w:sz w:val="22"/>
          <w:lang w:eastAsia="pl-PL"/>
        </w:rPr>
      </w:pPr>
      <w:r w:rsidRPr="00352BC9">
        <w:rPr>
          <w:rFonts w:ascii="Times New Roman" w:hAnsi="Times New Roman"/>
          <w:sz w:val="22"/>
        </w:rPr>
        <w:t>zmiany postanowień umowy, których konieczność wprowadzenia jest wynikiem zmian obowiązującego prawa bądź działań organów państwowych, samorządowych, sądowych lub administracyjnych.</w:t>
      </w:r>
    </w:p>
    <w:p w:rsidR="00965D6E" w:rsidRPr="00352BC9" w:rsidRDefault="001B6D80">
      <w:pPr>
        <w:pStyle w:val="Akapitzlist"/>
        <w:numPr>
          <w:ilvl w:val="0"/>
          <w:numId w:val="8"/>
        </w:numPr>
        <w:suppressAutoHyphens w:val="0"/>
        <w:ind w:left="357" w:hanging="357"/>
        <w:jc w:val="both"/>
        <w:rPr>
          <w:rFonts w:ascii="Times New Roman" w:eastAsia="Times New Roman" w:hAnsi="Times New Roman"/>
          <w:sz w:val="22"/>
          <w:lang w:eastAsia="pl-PL"/>
        </w:rPr>
      </w:pPr>
      <w:r w:rsidRPr="00352BC9">
        <w:rPr>
          <w:rFonts w:ascii="Times New Roman" w:eastAsia="Times New Roman" w:hAnsi="Times New Roman"/>
          <w:sz w:val="22"/>
          <w:lang w:eastAsia="pl-PL"/>
        </w:rPr>
        <w:t>Warunkiem dokonania zmian, o których mowa w ust. 3, jest złożenie pisemnego wniosku przez Stronę inicjującą zmianę zawierającego:</w:t>
      </w:r>
    </w:p>
    <w:p w:rsidR="00965D6E" w:rsidRPr="00352BC9" w:rsidRDefault="001B6D80">
      <w:pPr>
        <w:pStyle w:val="Akapitzlist"/>
        <w:numPr>
          <w:ilvl w:val="0"/>
          <w:numId w:val="7"/>
        </w:numPr>
        <w:suppressAutoHyphens w:val="0"/>
        <w:jc w:val="both"/>
        <w:rPr>
          <w:rFonts w:ascii="Times New Roman" w:eastAsia="Times New Roman" w:hAnsi="Times New Roman"/>
          <w:sz w:val="22"/>
          <w:lang w:eastAsia="pl-PL"/>
        </w:rPr>
      </w:pPr>
      <w:r w:rsidRPr="00352BC9">
        <w:rPr>
          <w:rFonts w:ascii="Times New Roman" w:eastAsia="Times New Roman" w:hAnsi="Times New Roman"/>
          <w:sz w:val="22"/>
          <w:lang w:eastAsia="pl-PL"/>
        </w:rPr>
        <w:t>opis propozycji zmiany;</w:t>
      </w:r>
    </w:p>
    <w:p w:rsidR="00965D6E" w:rsidRPr="00352BC9" w:rsidRDefault="001B6D80">
      <w:pPr>
        <w:pStyle w:val="Akapitzlist"/>
        <w:numPr>
          <w:ilvl w:val="0"/>
          <w:numId w:val="7"/>
        </w:numPr>
        <w:suppressAutoHyphens w:val="0"/>
        <w:jc w:val="both"/>
        <w:rPr>
          <w:rFonts w:ascii="Times New Roman" w:eastAsia="Times New Roman" w:hAnsi="Times New Roman"/>
          <w:sz w:val="22"/>
          <w:lang w:eastAsia="pl-PL"/>
        </w:rPr>
      </w:pPr>
      <w:r w:rsidRPr="00352BC9">
        <w:rPr>
          <w:rFonts w:ascii="Times New Roman" w:eastAsia="Times New Roman" w:hAnsi="Times New Roman"/>
          <w:sz w:val="22"/>
          <w:lang w:eastAsia="pl-PL"/>
        </w:rPr>
        <w:t>uzasadnienie zmiany;</w:t>
      </w:r>
    </w:p>
    <w:p w:rsidR="00965D6E" w:rsidRPr="00352BC9" w:rsidRDefault="001B6D80">
      <w:pPr>
        <w:pStyle w:val="Akapitzlist"/>
        <w:numPr>
          <w:ilvl w:val="0"/>
          <w:numId w:val="7"/>
        </w:numPr>
        <w:suppressAutoHyphens w:val="0"/>
        <w:jc w:val="both"/>
        <w:rPr>
          <w:rFonts w:ascii="Times New Roman" w:eastAsia="Times New Roman" w:hAnsi="Times New Roman"/>
          <w:sz w:val="22"/>
          <w:lang w:eastAsia="pl-PL"/>
        </w:rPr>
      </w:pPr>
      <w:r w:rsidRPr="00352BC9">
        <w:rPr>
          <w:rFonts w:ascii="Times New Roman" w:eastAsia="Times New Roman" w:hAnsi="Times New Roman"/>
          <w:sz w:val="22"/>
          <w:lang w:eastAsia="pl-PL"/>
        </w:rPr>
        <w:lastRenderedPageBreak/>
        <w:t>obliczenie kosztów zmiany zgodnie z zasadami określonymi w umowie, jeżeli zmiana będzie miała wpływ na wynagrodzenie Wykonawcy.</w:t>
      </w:r>
    </w:p>
    <w:p w:rsidR="00965D6E" w:rsidRPr="00352BC9" w:rsidRDefault="001B6D80">
      <w:pPr>
        <w:pStyle w:val="Akapitzlist"/>
        <w:numPr>
          <w:ilvl w:val="0"/>
          <w:numId w:val="8"/>
        </w:numPr>
        <w:suppressAutoHyphens w:val="0"/>
        <w:ind w:left="357" w:hanging="357"/>
        <w:jc w:val="both"/>
        <w:rPr>
          <w:rFonts w:ascii="Times New Roman" w:eastAsia="Times New Roman" w:hAnsi="Times New Roman"/>
          <w:sz w:val="22"/>
          <w:lang w:eastAsia="pl-PL"/>
        </w:rPr>
      </w:pPr>
      <w:r w:rsidRPr="00352BC9">
        <w:rPr>
          <w:rFonts w:ascii="Times New Roman" w:hAnsi="Times New Roman"/>
          <w:sz w:val="22"/>
        </w:rPr>
        <w:t>Wszelkie zmiany niniejszej umowy wymagają</w:t>
      </w:r>
      <w:r w:rsidRPr="00352BC9">
        <w:rPr>
          <w:rFonts w:ascii="Times New Roman" w:hAnsi="Times New Roman"/>
          <w:sz w:val="22"/>
          <w:lang w:val="pl-PL"/>
        </w:rPr>
        <w:t>,</w:t>
      </w:r>
      <w:r w:rsidRPr="00352BC9">
        <w:rPr>
          <w:rFonts w:ascii="Times New Roman" w:hAnsi="Times New Roman"/>
          <w:sz w:val="22"/>
        </w:rPr>
        <w:t xml:space="preserve"> pod rygorem nieważności</w:t>
      </w:r>
      <w:r w:rsidRPr="00352BC9">
        <w:rPr>
          <w:rFonts w:ascii="Times New Roman" w:hAnsi="Times New Roman"/>
          <w:sz w:val="22"/>
          <w:lang w:val="pl-PL"/>
        </w:rPr>
        <w:t>,</w:t>
      </w:r>
      <w:r w:rsidRPr="00352BC9">
        <w:rPr>
          <w:rFonts w:ascii="Times New Roman" w:hAnsi="Times New Roman"/>
          <w:sz w:val="22"/>
        </w:rPr>
        <w:t xml:space="preserve"> zachowania formy pisemnej (w postaci aneksu).</w:t>
      </w:r>
    </w:p>
    <w:p w:rsidR="00965D6E" w:rsidRPr="00352BC9" w:rsidRDefault="00965D6E">
      <w:pPr>
        <w:pStyle w:val="NormalnyWeb"/>
        <w:spacing w:beforeAutospacing="0" w:after="0" w:line="276" w:lineRule="auto"/>
        <w:jc w:val="both"/>
        <w:rPr>
          <w:sz w:val="22"/>
          <w:szCs w:val="22"/>
          <w:lang w:val="x-none"/>
        </w:rPr>
      </w:pPr>
    </w:p>
    <w:p w:rsidR="00965D6E" w:rsidRPr="00352BC9" w:rsidRDefault="001B6D80">
      <w:pPr>
        <w:pStyle w:val="NormalnyWeb"/>
        <w:spacing w:beforeAutospacing="0" w:after="0" w:line="276" w:lineRule="auto"/>
        <w:jc w:val="center"/>
        <w:rPr>
          <w:b/>
          <w:bCs/>
          <w:sz w:val="22"/>
          <w:szCs w:val="22"/>
        </w:rPr>
      </w:pPr>
      <w:r w:rsidRPr="00352BC9">
        <w:rPr>
          <w:b/>
          <w:bCs/>
          <w:sz w:val="22"/>
          <w:szCs w:val="22"/>
        </w:rPr>
        <w:t>§ 6</w:t>
      </w:r>
    </w:p>
    <w:p w:rsidR="00352BC9" w:rsidRPr="00352BC9" w:rsidRDefault="00352BC9" w:rsidP="00352BC9">
      <w:pPr>
        <w:pStyle w:val="Tekstpodstawowywcity"/>
        <w:numPr>
          <w:ilvl w:val="1"/>
          <w:numId w:val="12"/>
        </w:numPr>
        <w:suppressAutoHyphens w:val="0"/>
        <w:spacing w:after="0"/>
        <w:jc w:val="both"/>
        <w:rPr>
          <w:rFonts w:ascii="Times New Roman" w:hAnsi="Times New Roman"/>
          <w:sz w:val="22"/>
        </w:rPr>
      </w:pPr>
      <w:r w:rsidRPr="00352BC9">
        <w:rPr>
          <w:rFonts w:ascii="Times New Roman" w:hAnsi="Times New Roman"/>
          <w:sz w:val="22"/>
        </w:rPr>
        <w:t xml:space="preserve">Zamawiający może odstąpić od umowy w terminie do 30 dni od dnia powzięcia wiadomości </w:t>
      </w:r>
      <w:r w:rsidRPr="00352BC9">
        <w:rPr>
          <w:rFonts w:ascii="Times New Roman" w:hAnsi="Times New Roman"/>
          <w:sz w:val="22"/>
        </w:rPr>
        <w:br/>
        <w:t>o zaistnieniu istotnej zmiany okoliczności powodującej, że wykonanie umowy nie leży w interesie publicznym, czego nie można było przewidzieć w chwili zawarcia umowy.</w:t>
      </w:r>
      <w:r w:rsidR="00B93ADB">
        <w:rPr>
          <w:rFonts w:ascii="Times New Roman" w:hAnsi="Times New Roman"/>
          <w:sz w:val="22"/>
        </w:rPr>
        <w:t xml:space="preserve"> </w:t>
      </w:r>
    </w:p>
    <w:p w:rsidR="00352BC9" w:rsidRPr="00352BC9" w:rsidRDefault="00352BC9" w:rsidP="00352BC9">
      <w:pPr>
        <w:pStyle w:val="Tekstpodstawowywcity"/>
        <w:numPr>
          <w:ilvl w:val="1"/>
          <w:numId w:val="12"/>
        </w:numPr>
        <w:suppressAutoHyphens w:val="0"/>
        <w:spacing w:after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W </w:t>
      </w:r>
      <w:r w:rsidRPr="00352BC9">
        <w:rPr>
          <w:rFonts w:ascii="Times New Roman" w:hAnsi="Times New Roman"/>
          <w:sz w:val="22"/>
        </w:rPr>
        <w:t>przypadku, o którym mowa w pkt 1, Wykonawca może żądać wyłącznie wynagrodzenia należnego z tytułu wykonania części umowy</w:t>
      </w:r>
      <w:r>
        <w:rPr>
          <w:rFonts w:ascii="Times New Roman" w:hAnsi="Times New Roman"/>
          <w:sz w:val="22"/>
        </w:rPr>
        <w:t>.</w:t>
      </w:r>
    </w:p>
    <w:p w:rsidR="00352BC9" w:rsidRPr="00352BC9" w:rsidRDefault="00352BC9" w:rsidP="00352BC9">
      <w:pPr>
        <w:numPr>
          <w:ilvl w:val="1"/>
          <w:numId w:val="12"/>
        </w:numPr>
        <w:suppressAutoHyphens w:val="0"/>
        <w:jc w:val="both"/>
        <w:rPr>
          <w:rFonts w:ascii="Times New Roman" w:hAnsi="Times New Roman"/>
          <w:sz w:val="22"/>
        </w:rPr>
      </w:pPr>
      <w:r w:rsidRPr="00352BC9">
        <w:rPr>
          <w:rFonts w:ascii="Times New Roman" w:hAnsi="Times New Roman"/>
          <w:sz w:val="22"/>
        </w:rPr>
        <w:t>Odstąpienie od umowy przez którąkolwiek ze Stron nie pozbawia Zamawiających prawa naliczania i dochodzenia kar umownych z innych tytułów zastrzeżonych w niniejszej umowie.</w:t>
      </w:r>
    </w:p>
    <w:p w:rsidR="00352BC9" w:rsidRPr="00B93ADB" w:rsidRDefault="00352BC9" w:rsidP="00352BC9">
      <w:pPr>
        <w:pStyle w:val="Tekstpodstawowywcity"/>
        <w:numPr>
          <w:ilvl w:val="1"/>
          <w:numId w:val="12"/>
        </w:numPr>
        <w:suppressAutoHyphens w:val="0"/>
        <w:spacing w:after="0"/>
        <w:jc w:val="both"/>
        <w:rPr>
          <w:rFonts w:ascii="Times New Roman" w:hAnsi="Times New Roman"/>
          <w:sz w:val="22"/>
        </w:rPr>
      </w:pPr>
      <w:r w:rsidRPr="00B93ADB">
        <w:rPr>
          <w:rFonts w:ascii="Times New Roman" w:hAnsi="Times New Roman"/>
          <w:sz w:val="22"/>
        </w:rPr>
        <w:t>Odstąpienie od umowy (pod rygorem nieważności) winno nastąpić na piśmie oraz zawierać uzasadnienie.</w:t>
      </w:r>
    </w:p>
    <w:p w:rsidR="00B93ADB" w:rsidRPr="00B93ADB" w:rsidRDefault="00B93ADB" w:rsidP="00352BC9">
      <w:pPr>
        <w:pStyle w:val="Tekstpodstawowywcity"/>
        <w:numPr>
          <w:ilvl w:val="1"/>
          <w:numId w:val="12"/>
        </w:numPr>
        <w:suppressAutoHyphens w:val="0"/>
        <w:spacing w:after="0"/>
        <w:jc w:val="both"/>
        <w:rPr>
          <w:rFonts w:ascii="Times New Roman" w:hAnsi="Times New Roman"/>
          <w:sz w:val="22"/>
        </w:rPr>
      </w:pPr>
      <w:r w:rsidRPr="00B93ADB">
        <w:rPr>
          <w:rFonts w:ascii="Times New Roman" w:hAnsi="Times New Roman"/>
          <w:bCs/>
          <w:sz w:val="22"/>
        </w:rPr>
        <w:t xml:space="preserve">Prawo odstąpienia od umowy może być wykonane do czasu podpisania </w:t>
      </w:r>
      <w:r>
        <w:rPr>
          <w:rFonts w:ascii="Times New Roman" w:hAnsi="Times New Roman"/>
          <w:sz w:val="22"/>
        </w:rPr>
        <w:t>protoko</w:t>
      </w:r>
      <w:r w:rsidRPr="00B93ADB">
        <w:rPr>
          <w:rFonts w:ascii="Times New Roman" w:hAnsi="Times New Roman"/>
          <w:sz w:val="22"/>
        </w:rPr>
        <w:t>ł</w:t>
      </w:r>
      <w:r>
        <w:rPr>
          <w:rFonts w:ascii="Times New Roman" w:hAnsi="Times New Roman"/>
          <w:sz w:val="22"/>
        </w:rPr>
        <w:t>u zdawczo-odbiorczego, o którym mowa w § 2 umowy</w:t>
      </w:r>
      <w:r w:rsidRPr="00B93ADB">
        <w:rPr>
          <w:rFonts w:ascii="Times New Roman" w:hAnsi="Times New Roman"/>
          <w:bCs/>
          <w:sz w:val="22"/>
        </w:rPr>
        <w:t>.</w:t>
      </w:r>
    </w:p>
    <w:p w:rsidR="00352BC9" w:rsidRPr="00352BC9" w:rsidRDefault="00352BC9" w:rsidP="00352BC9">
      <w:pPr>
        <w:pStyle w:val="NormalnyWeb"/>
        <w:spacing w:beforeAutospacing="0" w:after="0" w:line="276" w:lineRule="auto"/>
        <w:rPr>
          <w:b/>
          <w:bCs/>
          <w:sz w:val="22"/>
          <w:szCs w:val="22"/>
        </w:rPr>
      </w:pPr>
    </w:p>
    <w:p w:rsidR="00352BC9" w:rsidRPr="00352BC9" w:rsidRDefault="00352BC9" w:rsidP="00352BC9">
      <w:pPr>
        <w:pStyle w:val="NormalnyWeb"/>
        <w:spacing w:beforeAutospacing="0" w:after="0" w:line="276" w:lineRule="auto"/>
        <w:jc w:val="center"/>
        <w:rPr>
          <w:sz w:val="22"/>
          <w:szCs w:val="22"/>
        </w:rPr>
      </w:pPr>
      <w:r w:rsidRPr="00352BC9">
        <w:rPr>
          <w:b/>
          <w:bCs/>
          <w:sz w:val="22"/>
          <w:szCs w:val="22"/>
        </w:rPr>
        <w:t>§ 7</w:t>
      </w:r>
    </w:p>
    <w:p w:rsidR="00AE22F6" w:rsidRPr="00352BC9" w:rsidRDefault="00AE22F6" w:rsidP="00AE22F6">
      <w:pPr>
        <w:numPr>
          <w:ilvl w:val="0"/>
          <w:numId w:val="11"/>
        </w:numPr>
        <w:tabs>
          <w:tab w:val="left" w:pos="750"/>
        </w:tabs>
        <w:suppressAutoHyphens w:val="0"/>
        <w:jc w:val="both"/>
        <w:rPr>
          <w:rFonts w:ascii="Times New Roman" w:hAnsi="Times New Roman"/>
          <w:sz w:val="22"/>
        </w:rPr>
      </w:pPr>
      <w:r w:rsidRPr="00352BC9">
        <w:rPr>
          <w:rFonts w:ascii="Times New Roman" w:hAnsi="Times New Roman"/>
          <w:sz w:val="22"/>
        </w:rPr>
        <w:t xml:space="preserve">Osobą odpowiedzialną za realizację umowy ze strony Wykonawcy będzie: …………………. </w:t>
      </w:r>
      <w:r w:rsidRPr="00352BC9">
        <w:rPr>
          <w:rFonts w:ascii="Times New Roman" w:hAnsi="Times New Roman"/>
          <w:i/>
          <w:iCs/>
          <w:sz w:val="22"/>
        </w:rPr>
        <w:t xml:space="preserve">  </w:t>
      </w:r>
    </w:p>
    <w:p w:rsidR="00AE22F6" w:rsidRPr="00352BC9" w:rsidRDefault="00AE22F6" w:rsidP="00AE22F6">
      <w:pPr>
        <w:numPr>
          <w:ilvl w:val="0"/>
          <w:numId w:val="11"/>
        </w:numPr>
        <w:tabs>
          <w:tab w:val="left" w:pos="750"/>
        </w:tabs>
        <w:suppressAutoHyphens w:val="0"/>
        <w:jc w:val="both"/>
        <w:rPr>
          <w:rFonts w:ascii="Times New Roman" w:hAnsi="Times New Roman"/>
          <w:sz w:val="22"/>
        </w:rPr>
      </w:pPr>
      <w:r w:rsidRPr="00352BC9">
        <w:rPr>
          <w:rFonts w:ascii="Times New Roman" w:hAnsi="Times New Roman"/>
          <w:sz w:val="22"/>
        </w:rPr>
        <w:t>Osobą odpowiedzialną za realizację umowy ze strony Zamawiającego będzie: ………………….</w:t>
      </w:r>
    </w:p>
    <w:p w:rsidR="00AE22F6" w:rsidRPr="00352BC9" w:rsidRDefault="00AE22F6">
      <w:pPr>
        <w:pStyle w:val="NormalnyWeb"/>
        <w:spacing w:beforeAutospacing="0" w:after="0" w:line="276" w:lineRule="auto"/>
        <w:jc w:val="center"/>
        <w:rPr>
          <w:b/>
          <w:bCs/>
          <w:sz w:val="22"/>
          <w:szCs w:val="22"/>
        </w:rPr>
      </w:pPr>
    </w:p>
    <w:p w:rsidR="00AE22F6" w:rsidRPr="00352BC9" w:rsidRDefault="00352BC9" w:rsidP="00AE22F6">
      <w:pPr>
        <w:pStyle w:val="NormalnyWeb"/>
        <w:spacing w:beforeAutospacing="0" w:after="0" w:line="276" w:lineRule="auto"/>
        <w:jc w:val="center"/>
        <w:rPr>
          <w:sz w:val="22"/>
          <w:szCs w:val="22"/>
        </w:rPr>
      </w:pPr>
      <w:r w:rsidRPr="00352BC9">
        <w:rPr>
          <w:b/>
          <w:bCs/>
          <w:sz w:val="22"/>
          <w:szCs w:val="22"/>
        </w:rPr>
        <w:t>§ 8</w:t>
      </w:r>
    </w:p>
    <w:p w:rsidR="00965D6E" w:rsidRPr="00352BC9" w:rsidRDefault="001B6D80">
      <w:pPr>
        <w:pStyle w:val="NormalnyWeb"/>
        <w:numPr>
          <w:ilvl w:val="0"/>
          <w:numId w:val="5"/>
        </w:numPr>
        <w:spacing w:beforeAutospacing="0" w:after="0" w:line="276" w:lineRule="auto"/>
        <w:ind w:left="357" w:hanging="357"/>
        <w:jc w:val="both"/>
        <w:rPr>
          <w:sz w:val="22"/>
          <w:szCs w:val="22"/>
        </w:rPr>
      </w:pPr>
      <w:r w:rsidRPr="00352BC9">
        <w:rPr>
          <w:sz w:val="22"/>
          <w:szCs w:val="22"/>
        </w:rPr>
        <w:t>Strony zobowiązują się do polubownego rozstrzygnięcia wszelkich sporów powstałych między nimi, a wynikających z umowy na drodze bezpośrednich negocjacji.</w:t>
      </w:r>
    </w:p>
    <w:p w:rsidR="00965D6E" w:rsidRPr="00352BC9" w:rsidRDefault="001B6D80" w:rsidP="00934608">
      <w:pPr>
        <w:pStyle w:val="NormalnyWeb"/>
        <w:numPr>
          <w:ilvl w:val="0"/>
          <w:numId w:val="5"/>
        </w:numPr>
        <w:spacing w:beforeAutospacing="0" w:after="0" w:line="276" w:lineRule="auto"/>
        <w:ind w:left="357" w:hanging="357"/>
        <w:jc w:val="both"/>
        <w:rPr>
          <w:sz w:val="22"/>
          <w:szCs w:val="22"/>
        </w:rPr>
      </w:pPr>
      <w:r w:rsidRPr="00352BC9">
        <w:rPr>
          <w:sz w:val="22"/>
          <w:szCs w:val="22"/>
        </w:rPr>
        <w:t>Jeśli po 30 dniach od rozpoczęcia bezpośrednich negocjacji strony nie będą w stanie polubownie rozstrzygnąć sporu, to każda ze Stron może poddać spór rozstrzygnięciu przez Sąd miejscowo właściwy dla siedziby Zamawiającego.</w:t>
      </w:r>
    </w:p>
    <w:p w:rsidR="00965D6E" w:rsidRPr="00352BC9" w:rsidRDefault="00965D6E">
      <w:pPr>
        <w:pStyle w:val="NormalnyWeb"/>
        <w:spacing w:beforeAutospacing="0" w:after="0" w:line="276" w:lineRule="auto"/>
        <w:jc w:val="center"/>
        <w:rPr>
          <w:b/>
          <w:bCs/>
          <w:sz w:val="22"/>
          <w:szCs w:val="22"/>
        </w:rPr>
      </w:pPr>
    </w:p>
    <w:p w:rsidR="00965D6E" w:rsidRPr="00352BC9" w:rsidRDefault="00AE22F6">
      <w:pPr>
        <w:pStyle w:val="NormalnyWeb"/>
        <w:spacing w:beforeAutospacing="0" w:after="0" w:line="276" w:lineRule="auto"/>
        <w:jc w:val="center"/>
        <w:rPr>
          <w:sz w:val="22"/>
          <w:szCs w:val="22"/>
        </w:rPr>
      </w:pPr>
      <w:r w:rsidRPr="00352BC9">
        <w:rPr>
          <w:b/>
          <w:bCs/>
          <w:sz w:val="22"/>
          <w:szCs w:val="22"/>
        </w:rPr>
        <w:t xml:space="preserve">§ </w:t>
      </w:r>
      <w:r w:rsidR="00352BC9" w:rsidRPr="00352BC9">
        <w:rPr>
          <w:b/>
          <w:bCs/>
          <w:sz w:val="22"/>
          <w:szCs w:val="22"/>
        </w:rPr>
        <w:t>9</w:t>
      </w:r>
    </w:p>
    <w:p w:rsidR="00965D6E" w:rsidRPr="00352BC9" w:rsidRDefault="001B6D80">
      <w:pPr>
        <w:pStyle w:val="NormalnyWeb"/>
        <w:numPr>
          <w:ilvl w:val="0"/>
          <w:numId w:val="3"/>
        </w:numPr>
        <w:spacing w:beforeAutospacing="0" w:after="0" w:line="276" w:lineRule="auto"/>
        <w:ind w:left="357" w:hanging="357"/>
        <w:jc w:val="both"/>
        <w:rPr>
          <w:rStyle w:val="Bodytext2Italic"/>
          <w:i w:val="0"/>
          <w:iCs w:val="0"/>
          <w:color w:val="auto"/>
          <w:highlight w:val="white"/>
          <w:lang w:bidi="ar-SA"/>
        </w:rPr>
      </w:pPr>
      <w:r w:rsidRPr="00352BC9">
        <w:rPr>
          <w:sz w:val="22"/>
          <w:szCs w:val="22"/>
        </w:rPr>
        <w:t xml:space="preserve">W sprawach nieuregulowanych niniejszą umową mają zastosowanie przepisy ustawy Kodeks cywilny oraz ustawy </w:t>
      </w:r>
      <w:r w:rsidRPr="00352BC9">
        <w:rPr>
          <w:rStyle w:val="Bodytext2Italic"/>
          <w:rFonts w:eastAsia="Calibri"/>
          <w:i w:val="0"/>
          <w:iCs w:val="0"/>
        </w:rPr>
        <w:t xml:space="preserve">o prawie </w:t>
      </w:r>
      <w:r w:rsidRPr="00352BC9">
        <w:rPr>
          <w:sz w:val="22"/>
          <w:szCs w:val="22"/>
        </w:rPr>
        <w:t>geodezyjnym i kartograficznym</w:t>
      </w:r>
      <w:r w:rsidRPr="00352BC9">
        <w:rPr>
          <w:rStyle w:val="Bodytext2Italic"/>
          <w:rFonts w:eastAsia="Calibri"/>
          <w:i w:val="0"/>
          <w:iCs w:val="0"/>
          <w:lang w:eastAsia="en-US" w:bidi="en-US"/>
        </w:rPr>
        <w:t>.</w:t>
      </w:r>
    </w:p>
    <w:p w:rsidR="00965D6E" w:rsidRPr="00352BC9" w:rsidRDefault="001B6D80">
      <w:pPr>
        <w:pStyle w:val="NormalnyWeb"/>
        <w:numPr>
          <w:ilvl w:val="0"/>
          <w:numId w:val="3"/>
        </w:numPr>
        <w:spacing w:beforeAutospacing="0" w:after="0" w:line="276" w:lineRule="auto"/>
        <w:ind w:left="357" w:hanging="357"/>
        <w:jc w:val="both"/>
        <w:rPr>
          <w:sz w:val="22"/>
          <w:szCs w:val="22"/>
        </w:rPr>
      </w:pPr>
      <w:r w:rsidRPr="00352BC9">
        <w:rPr>
          <w:sz w:val="22"/>
          <w:szCs w:val="22"/>
        </w:rPr>
        <w:t>Niniejszą umowę sporządzono w trzech jednobrzmiących egzemplarzach, dwa dla Zamawiającego, jeden dla Wykonawcy.</w:t>
      </w:r>
    </w:p>
    <w:p w:rsidR="00965D6E" w:rsidRPr="00352BC9" w:rsidRDefault="001B6D80">
      <w:pPr>
        <w:pStyle w:val="NormalnyWeb"/>
        <w:numPr>
          <w:ilvl w:val="0"/>
          <w:numId w:val="3"/>
        </w:numPr>
        <w:spacing w:beforeAutospacing="0" w:after="0" w:line="276" w:lineRule="auto"/>
        <w:ind w:left="357" w:hanging="357"/>
        <w:jc w:val="both"/>
        <w:rPr>
          <w:sz w:val="22"/>
          <w:szCs w:val="22"/>
        </w:rPr>
      </w:pPr>
      <w:r w:rsidRPr="00352BC9">
        <w:rPr>
          <w:sz w:val="22"/>
          <w:szCs w:val="22"/>
        </w:rPr>
        <w:t>Niniejsza umowa wchodzi w życie z dniem podpisania.</w:t>
      </w:r>
    </w:p>
    <w:p w:rsidR="00965D6E" w:rsidRDefault="00965D6E">
      <w:pPr>
        <w:pStyle w:val="NormalnyWeb"/>
        <w:spacing w:beforeAutospacing="0" w:after="0" w:line="276" w:lineRule="auto"/>
        <w:jc w:val="both"/>
        <w:rPr>
          <w:sz w:val="22"/>
          <w:szCs w:val="22"/>
        </w:rPr>
      </w:pPr>
    </w:p>
    <w:p w:rsidR="00965D6E" w:rsidRDefault="00965D6E">
      <w:pPr>
        <w:pStyle w:val="NormalnyWeb"/>
        <w:spacing w:beforeAutospacing="0" w:after="0" w:line="276" w:lineRule="auto"/>
        <w:jc w:val="both"/>
        <w:rPr>
          <w:sz w:val="22"/>
          <w:szCs w:val="22"/>
        </w:rPr>
      </w:pPr>
    </w:p>
    <w:p w:rsidR="00965D6E" w:rsidRDefault="001B6D80">
      <w:pPr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 xml:space="preserve">                    Zamawiający:                                                  </w:t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  <w:t>Wykonawca:</w:t>
      </w:r>
    </w:p>
    <w:p w:rsidR="00965D6E" w:rsidRDefault="00965D6E">
      <w:pPr>
        <w:rPr>
          <w:rFonts w:ascii="Times New Roman" w:hAnsi="Times New Roman"/>
          <w:b/>
          <w:bCs/>
          <w:sz w:val="22"/>
        </w:rPr>
      </w:pPr>
    </w:p>
    <w:p w:rsidR="00965D6E" w:rsidRDefault="00965D6E">
      <w:pPr>
        <w:rPr>
          <w:rFonts w:ascii="Times New Roman" w:hAnsi="Times New Roman"/>
          <w:b/>
          <w:bCs/>
          <w:sz w:val="22"/>
        </w:rPr>
      </w:pPr>
    </w:p>
    <w:p w:rsidR="00965D6E" w:rsidRDefault="00965D6E">
      <w:pPr>
        <w:rPr>
          <w:rFonts w:ascii="Times New Roman" w:hAnsi="Times New Roman"/>
          <w:b/>
          <w:bCs/>
          <w:sz w:val="22"/>
        </w:rPr>
      </w:pPr>
    </w:p>
    <w:p w:rsidR="00965D6E" w:rsidRDefault="001B6D80">
      <w:pPr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/>
          <w:bCs/>
          <w:sz w:val="22"/>
        </w:rPr>
        <w:t xml:space="preserve">           </w:t>
      </w:r>
      <w:r>
        <w:rPr>
          <w:rFonts w:ascii="Times New Roman" w:hAnsi="Times New Roman"/>
          <w:bCs/>
          <w:sz w:val="22"/>
        </w:rPr>
        <w:t xml:space="preserve">……………………………                           </w:t>
      </w:r>
      <w:r>
        <w:rPr>
          <w:rFonts w:ascii="Times New Roman" w:hAnsi="Times New Roman"/>
          <w:bCs/>
          <w:sz w:val="22"/>
        </w:rPr>
        <w:tab/>
      </w:r>
      <w:r>
        <w:rPr>
          <w:rFonts w:ascii="Times New Roman" w:hAnsi="Times New Roman"/>
          <w:bCs/>
          <w:sz w:val="22"/>
        </w:rPr>
        <w:tab/>
        <w:t xml:space="preserve"> ……………………………….</w:t>
      </w:r>
    </w:p>
    <w:p w:rsidR="00965D6E" w:rsidRDefault="00965D6E">
      <w:pPr>
        <w:rPr>
          <w:rFonts w:ascii="Times New Roman" w:hAnsi="Times New Roman"/>
          <w:bCs/>
          <w:sz w:val="22"/>
        </w:rPr>
      </w:pPr>
    </w:p>
    <w:p w:rsidR="00965D6E" w:rsidRDefault="00965D6E">
      <w:pPr>
        <w:rPr>
          <w:rFonts w:ascii="Times New Roman" w:hAnsi="Times New Roman"/>
          <w:bCs/>
          <w:sz w:val="22"/>
        </w:rPr>
      </w:pPr>
    </w:p>
    <w:p w:rsidR="00965D6E" w:rsidRDefault="00965D6E">
      <w:pPr>
        <w:rPr>
          <w:rFonts w:ascii="Times New Roman" w:hAnsi="Times New Roman"/>
          <w:bCs/>
          <w:sz w:val="22"/>
        </w:rPr>
      </w:pPr>
    </w:p>
    <w:p w:rsidR="00965D6E" w:rsidRDefault="00965D6E">
      <w:pPr>
        <w:rPr>
          <w:rFonts w:ascii="Times New Roman" w:hAnsi="Times New Roman"/>
          <w:sz w:val="22"/>
          <w:lang w:eastAsia="pl-PL"/>
        </w:rPr>
      </w:pPr>
    </w:p>
    <w:p w:rsidR="00965D6E" w:rsidRDefault="001B6D80">
      <w:pPr>
        <w:rPr>
          <w:rFonts w:ascii="Times New Roman" w:hAnsi="Times New Roman"/>
          <w:sz w:val="22"/>
          <w:lang w:eastAsia="pl-PL"/>
        </w:rPr>
      </w:pPr>
      <w:r>
        <w:rPr>
          <w:rFonts w:ascii="Times New Roman" w:hAnsi="Times New Roman"/>
          <w:sz w:val="22"/>
          <w:lang w:eastAsia="pl-PL"/>
        </w:rPr>
        <w:t xml:space="preserve">          ……………………………</w:t>
      </w:r>
    </w:p>
    <w:p w:rsidR="00965D6E" w:rsidRDefault="001B6D8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              (Kontrasygnata Skarbnika)</w:t>
      </w:r>
    </w:p>
    <w:p w:rsidR="00965D6E" w:rsidRDefault="00965D6E"/>
    <w:sectPr w:rsidR="00965D6E">
      <w:headerReference w:type="default" r:id="rId7"/>
      <w:footerReference w:type="default" r:id="rId8"/>
      <w:pgSz w:w="11906" w:h="16838"/>
      <w:pgMar w:top="1134" w:right="1418" w:bottom="1134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169" w:rsidRDefault="00A17169">
      <w:pPr>
        <w:spacing w:line="240" w:lineRule="auto"/>
      </w:pPr>
      <w:r>
        <w:separator/>
      </w:r>
    </w:p>
  </w:endnote>
  <w:endnote w:type="continuationSeparator" w:id="0">
    <w:p w:rsidR="00A17169" w:rsidRDefault="00A171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D6E" w:rsidRDefault="001B6D80">
    <w:pPr>
      <w:pStyle w:val="Stopka"/>
      <w:jc w:val="right"/>
    </w:pPr>
    <w:r>
      <w:rPr>
        <w:rFonts w:ascii="Times New Roman" w:hAnsi="Times New Roman"/>
        <w:sz w:val="18"/>
        <w:szCs w:val="18"/>
      </w:rPr>
      <w:fldChar w:fldCharType="begin"/>
    </w:r>
    <w:r>
      <w:rPr>
        <w:rFonts w:ascii="Times New Roman" w:hAnsi="Times New Roman"/>
        <w:sz w:val="18"/>
        <w:szCs w:val="18"/>
      </w:rPr>
      <w:instrText>PAGE</w:instrText>
    </w:r>
    <w:r>
      <w:rPr>
        <w:rFonts w:ascii="Times New Roman" w:hAnsi="Times New Roman"/>
        <w:sz w:val="18"/>
        <w:szCs w:val="18"/>
      </w:rPr>
      <w:fldChar w:fldCharType="separate"/>
    </w:r>
    <w:r w:rsidR="00033EE1">
      <w:rPr>
        <w:rFonts w:ascii="Times New Roman" w:hAnsi="Times New Roman"/>
        <w:noProof/>
        <w:sz w:val="18"/>
        <w:szCs w:val="18"/>
      </w:rPr>
      <w:t>3</w:t>
    </w:r>
    <w:r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169" w:rsidRDefault="00A17169">
      <w:pPr>
        <w:spacing w:line="240" w:lineRule="auto"/>
      </w:pPr>
      <w:r>
        <w:separator/>
      </w:r>
    </w:p>
  </w:footnote>
  <w:footnote w:type="continuationSeparator" w:id="0">
    <w:p w:rsidR="00A17169" w:rsidRDefault="00A171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8A8" w:rsidRDefault="00B108A8" w:rsidP="00B108A8">
    <w:pPr>
      <w:pStyle w:val="Nagwek"/>
      <w:jc w:val="center"/>
    </w:pPr>
    <w:r>
      <w:rPr>
        <w:rFonts w:ascii="Times New Roman" w:hAnsi="Times New Roman"/>
        <w:i/>
        <w:iCs/>
        <w:sz w:val="18"/>
        <w:szCs w:val="18"/>
      </w:rPr>
      <w:t>Podział działki nr 274 w Mokrusie</w:t>
    </w:r>
  </w:p>
  <w:p w:rsidR="00965D6E" w:rsidRDefault="00965D6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11CB9"/>
    <w:multiLevelType w:val="multilevel"/>
    <w:tmpl w:val="493E67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2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F13BD"/>
    <w:multiLevelType w:val="multilevel"/>
    <w:tmpl w:val="FF1692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B0984"/>
    <w:multiLevelType w:val="hybridMultilevel"/>
    <w:tmpl w:val="D3E0BAFA"/>
    <w:lvl w:ilvl="0" w:tplc="B5483E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42D02"/>
    <w:multiLevelType w:val="multilevel"/>
    <w:tmpl w:val="C040F7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9972C7"/>
    <w:multiLevelType w:val="hybridMultilevel"/>
    <w:tmpl w:val="25020A26"/>
    <w:lvl w:ilvl="0" w:tplc="0BFC09C6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1" w:tplc="9026A582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5674214"/>
    <w:multiLevelType w:val="multilevel"/>
    <w:tmpl w:val="6838B48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9F311A6"/>
    <w:multiLevelType w:val="multilevel"/>
    <w:tmpl w:val="9C04B4F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A81C78"/>
    <w:multiLevelType w:val="multilevel"/>
    <w:tmpl w:val="A3463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4E6EF8"/>
    <w:multiLevelType w:val="multilevel"/>
    <w:tmpl w:val="F892A3F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EF39E1"/>
    <w:multiLevelType w:val="multilevel"/>
    <w:tmpl w:val="73644A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749C4D6B"/>
    <w:multiLevelType w:val="hybridMultilevel"/>
    <w:tmpl w:val="9912E652"/>
    <w:lvl w:ilvl="0" w:tplc="864464DE">
      <w:start w:val="1"/>
      <w:numFmt w:val="lowerLetter"/>
      <w:lvlText w:val="%1)"/>
      <w:lvlJc w:val="left"/>
      <w:pPr>
        <w:ind w:left="1077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75D11C28"/>
    <w:multiLevelType w:val="multilevel"/>
    <w:tmpl w:val="D9ECA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752539B"/>
    <w:multiLevelType w:val="multilevel"/>
    <w:tmpl w:val="76283B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7"/>
  </w:num>
  <w:num w:numId="5">
    <w:abstractNumId w:val="11"/>
  </w:num>
  <w:num w:numId="6">
    <w:abstractNumId w:val="8"/>
  </w:num>
  <w:num w:numId="7">
    <w:abstractNumId w:val="6"/>
  </w:num>
  <w:num w:numId="8">
    <w:abstractNumId w:val="1"/>
  </w:num>
  <w:num w:numId="9">
    <w:abstractNumId w:val="9"/>
  </w:num>
  <w:num w:numId="10">
    <w:abstractNumId w:val="10"/>
  </w:num>
  <w:num w:numId="11">
    <w:abstractNumId w:val="5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D6E"/>
    <w:rsid w:val="00033EE1"/>
    <w:rsid w:val="001B6D80"/>
    <w:rsid w:val="00352BC9"/>
    <w:rsid w:val="00934608"/>
    <w:rsid w:val="00965D6E"/>
    <w:rsid w:val="009B25E9"/>
    <w:rsid w:val="00A17169"/>
    <w:rsid w:val="00AE22F6"/>
    <w:rsid w:val="00B108A8"/>
    <w:rsid w:val="00B93ADB"/>
    <w:rsid w:val="00C93873"/>
    <w:rsid w:val="00CD6BF5"/>
    <w:rsid w:val="00E8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DA2359-0471-4CFC-B097-CA820C68D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29E7"/>
    <w:pPr>
      <w:suppressAutoHyphens/>
      <w:spacing w:line="276" w:lineRule="auto"/>
    </w:pPr>
    <w:rPr>
      <w:rFonts w:ascii="Arial" w:hAnsi="Arial" w:cs="Times New Roman"/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629E7"/>
    <w:rPr>
      <w:rFonts w:ascii="Arial" w:eastAsia="Calibri" w:hAnsi="Arial" w:cs="Times New Roman"/>
      <w:sz w:val="24"/>
      <w:lang w:val="x-none" w:eastAsia="zh-C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8629E7"/>
    <w:rPr>
      <w:rFonts w:ascii="Arial" w:eastAsia="Calibri" w:hAnsi="Arial" w:cs="Times New Roman"/>
      <w:sz w:val="24"/>
      <w:lang w:val="x-none" w:eastAsia="zh-CN"/>
    </w:rPr>
  </w:style>
  <w:style w:type="character" w:customStyle="1" w:styleId="AkapitzlistZnak">
    <w:name w:val="Akapit z listą Znak"/>
    <w:link w:val="Akapitzlist"/>
    <w:uiPriority w:val="34"/>
    <w:qFormat/>
    <w:locked/>
    <w:rsid w:val="008629E7"/>
    <w:rPr>
      <w:rFonts w:ascii="Arial" w:eastAsia="Calibri" w:hAnsi="Arial" w:cs="Times New Roman"/>
      <w:sz w:val="24"/>
      <w:lang w:val="x-none" w:eastAsia="zh-CN"/>
    </w:rPr>
  </w:style>
  <w:style w:type="character" w:customStyle="1" w:styleId="czeinternetowe">
    <w:name w:val="Łącze internetowe"/>
    <w:uiPriority w:val="99"/>
    <w:unhideWhenUsed/>
    <w:rsid w:val="008629E7"/>
    <w:rPr>
      <w:color w:val="0000FF"/>
      <w:u w:val="single"/>
    </w:rPr>
  </w:style>
  <w:style w:type="character" w:customStyle="1" w:styleId="Bodytext2Italic">
    <w:name w:val="Body text (2) + Italic"/>
    <w:basedOn w:val="Domylnaczcionkaakapitu"/>
    <w:qFormat/>
    <w:rsid w:val="00893A54"/>
    <w:rPr>
      <w:rFonts w:ascii="Times New Roman" w:eastAsia="Times New Roman" w:hAnsi="Times New Roman" w:cs="Times New Roman"/>
      <w:i/>
      <w:iCs/>
      <w:caps w:val="0"/>
      <w:smallCaps w:val="0"/>
      <w:color w:val="000000"/>
      <w:spacing w:val="0"/>
      <w:w w:val="100"/>
      <w:sz w:val="22"/>
      <w:szCs w:val="22"/>
      <w:shd w:val="clear" w:color="auto" w:fill="FFFFFF"/>
      <w:lang w:val="pl-PL" w:eastAsia="pl-PL" w:bidi="pl-PL"/>
    </w:rPr>
  </w:style>
  <w:style w:type="character" w:customStyle="1" w:styleId="WW8Num1z0">
    <w:name w:val="WW8Num1z0"/>
    <w:qFormat/>
    <w:rsid w:val="009545D0"/>
  </w:style>
  <w:style w:type="character" w:customStyle="1" w:styleId="ListLabel1">
    <w:name w:val="ListLabel 1"/>
    <w:qFormat/>
    <w:rPr>
      <w:rFonts w:ascii="Times New Roman" w:hAnsi="Times New Roman"/>
      <w:sz w:val="22"/>
      <w:lang w:val="pl-PL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cs="Times New Roman"/>
      <w:szCs w:val="24"/>
    </w:rPr>
  </w:style>
  <w:style w:type="character" w:customStyle="1" w:styleId="ListLabel4">
    <w:name w:val="ListLabel 4"/>
    <w:qFormat/>
    <w:rPr>
      <w:b w:val="0"/>
      <w:bCs w:val="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629E7"/>
    <w:pPr>
      <w:tabs>
        <w:tab w:val="center" w:pos="4536"/>
        <w:tab w:val="right" w:pos="9072"/>
      </w:tabs>
    </w:pPr>
    <w:rPr>
      <w:lang w:val="x-none"/>
    </w:rPr>
  </w:style>
  <w:style w:type="paragraph" w:styleId="Tekstpodstawowy">
    <w:name w:val="Body Text"/>
    <w:basedOn w:val="Normalny"/>
    <w:link w:val="TekstpodstawowyZnak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link w:val="AkapitzlistZnak"/>
    <w:uiPriority w:val="34"/>
    <w:qFormat/>
    <w:rsid w:val="008629E7"/>
    <w:pPr>
      <w:ind w:left="720"/>
      <w:contextualSpacing/>
    </w:pPr>
    <w:rPr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8629E7"/>
    <w:pPr>
      <w:tabs>
        <w:tab w:val="center" w:pos="4536"/>
        <w:tab w:val="right" w:pos="9072"/>
      </w:tabs>
    </w:pPr>
    <w:rPr>
      <w:lang w:val="x-none"/>
    </w:rPr>
  </w:style>
  <w:style w:type="paragraph" w:styleId="NormalnyWeb">
    <w:name w:val="Normal (Web)"/>
    <w:basedOn w:val="Normalny"/>
    <w:uiPriority w:val="99"/>
    <w:unhideWhenUsed/>
    <w:qFormat/>
    <w:rsid w:val="008629E7"/>
    <w:pPr>
      <w:suppressAutoHyphens w:val="0"/>
      <w:spacing w:beforeAutospacing="1" w:after="119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andard">
    <w:name w:val="Standard"/>
    <w:qFormat/>
    <w:rsid w:val="008629E7"/>
    <w:pPr>
      <w:widowContro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52BC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52BC9"/>
    <w:rPr>
      <w:rFonts w:ascii="Arial" w:hAnsi="Arial" w:cs="Times New Roman"/>
      <w:sz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qFormat/>
    <w:rsid w:val="00352BC9"/>
    <w:rPr>
      <w:rFonts w:ascii="Arial" w:hAnsi="Arial" w:cs="Times New Roman"/>
      <w:sz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08A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8A8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1052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virtu1</dc:creator>
  <dc:description/>
  <cp:lastModifiedBy>Konto Microsoft</cp:lastModifiedBy>
  <cp:revision>24</cp:revision>
  <cp:lastPrinted>2022-03-15T10:35:00Z</cp:lastPrinted>
  <dcterms:created xsi:type="dcterms:W3CDTF">2021-06-15T07:03:00Z</dcterms:created>
  <dcterms:modified xsi:type="dcterms:W3CDTF">2022-03-15T10:39:00Z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