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Załącznik nr </w:t>
      </w:r>
      <w:r w:rsidR="00D33F40">
        <w:rPr>
          <w:rFonts w:ascii="Times New Roman" w:eastAsia="Times New Roman" w:hAnsi="Times New Roman"/>
          <w:b/>
          <w:sz w:val="18"/>
        </w:rPr>
        <w:t>5</w:t>
      </w:r>
      <w:r w:rsidRPr="00030414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C10FBA">
        <w:rPr>
          <w:rFonts w:ascii="Times New Roman" w:eastAsia="Times New Roman" w:hAnsi="Times New Roman"/>
          <w:b/>
          <w:sz w:val="20"/>
          <w:u w:val="single"/>
        </w:rPr>
        <w:t>1</w:t>
      </w:r>
      <w:r w:rsidR="00B35179">
        <w:rPr>
          <w:rFonts w:ascii="Times New Roman" w:eastAsia="Times New Roman" w:hAnsi="Times New Roman"/>
          <w:b/>
          <w:sz w:val="20"/>
          <w:u w:val="single"/>
        </w:rPr>
        <w:t>5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B3517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610E45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610E45">
        <w:rPr>
          <w:rFonts w:ascii="Times New Roman" w:hAnsi="Times New Roman"/>
          <w:b/>
          <w:bCs/>
          <w:i/>
        </w:rPr>
        <w:t>„</w:t>
      </w:r>
      <w:bookmarkStart w:id="1" w:name="_Hlk62737322"/>
      <w:r w:rsidR="00004C7F" w:rsidRPr="00610E45">
        <w:rPr>
          <w:rFonts w:ascii="Times New Roman" w:hAnsi="Times New Roman"/>
          <w:b/>
          <w:bCs/>
          <w:i/>
          <w:iCs/>
          <w:szCs w:val="36"/>
        </w:rPr>
        <w:t xml:space="preserve">Kompleksowe unieszkodliwienie odpadów zawierających azbest z budynków mieszkalnych i gospodarczych na terenie Gminy Ogrodzieniec </w:t>
      </w:r>
      <w:bookmarkEnd w:id="1"/>
      <w:r w:rsidR="00D33F40">
        <w:rPr>
          <w:rFonts w:ascii="Times New Roman" w:hAnsi="Times New Roman"/>
          <w:b/>
          <w:bCs/>
          <w:i/>
          <w:iCs/>
          <w:szCs w:val="36"/>
        </w:rPr>
        <w:t>(Etap I) – 3 części</w:t>
      </w:r>
      <w:r w:rsidRPr="00610E45">
        <w:rPr>
          <w:rFonts w:ascii="Times New Roman" w:hAnsi="Times New Roman"/>
          <w:b/>
          <w:bCs/>
          <w:i/>
        </w:rPr>
        <w:t>”</w:t>
      </w:r>
    </w:p>
    <w:p w:rsidR="00EF37BD" w:rsidRPr="00365DD2" w:rsidRDefault="00EF37BD" w:rsidP="00EF37BD">
      <w:pPr>
        <w:jc w:val="center"/>
        <w:rPr>
          <w:rFonts w:ascii="Times New Roman" w:eastAsia="Times New Roman" w:hAnsi="Times New Roman"/>
          <w:i/>
        </w:rPr>
      </w:pPr>
    </w:p>
    <w:p w:rsidR="003B12E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Dziale XV ust. 1 pkt 4 lit. a) </w:t>
      </w:r>
      <w:proofErr w:type="spellStart"/>
      <w:r w:rsidRPr="00D33F40">
        <w:rPr>
          <w:rFonts w:ascii="Times New Roman" w:hAnsi="Times New Roman"/>
          <w:szCs w:val="24"/>
        </w:rPr>
        <w:t>tiret</w:t>
      </w:r>
      <w:proofErr w:type="spellEnd"/>
      <w:r w:rsidRPr="00D33F40">
        <w:rPr>
          <w:rFonts w:ascii="Times New Roman" w:hAnsi="Times New Roman"/>
          <w:szCs w:val="24"/>
        </w:rPr>
        <w:t xml:space="preserve"> 1 SWZ</w:t>
      </w:r>
      <w:r w:rsidR="000C6C37"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D33F40" w:rsidRPr="00365DD2" w:rsidTr="00730DAC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33F40" w:rsidRPr="00365DD2" w:rsidRDefault="00D33F40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D33F40" w:rsidRDefault="00D33F40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D33F40" w:rsidRPr="001B28AE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wykonanych pokryć dachowych z blachodachówki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D33F40" w:rsidRPr="00365DD2" w:rsidTr="00730DAC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D33F40" w:rsidRDefault="00D33F40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D33F40" w:rsidRPr="00365DD2" w:rsidRDefault="00D33F40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33F40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D33F40" w:rsidRPr="00365DD2" w:rsidRDefault="00D33F40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D33F40" w:rsidRPr="00D33F40" w:rsidRDefault="00D33F40" w:rsidP="00D33F40">
      <w:pPr>
        <w:spacing w:line="276" w:lineRule="auto"/>
        <w:ind w:firstLine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33F40">
        <w:rPr>
          <w:rFonts w:ascii="Times New Roman" w:hAnsi="Times New Roman"/>
          <w:szCs w:val="24"/>
        </w:rPr>
        <w:t xml:space="preserve">Dotyczy wymogu Zamawiającego określonego w Dziale XV ust. 1 pkt 4 lit. a) </w:t>
      </w:r>
      <w:proofErr w:type="spellStart"/>
      <w:r w:rsidRPr="00D33F40">
        <w:rPr>
          <w:rFonts w:ascii="Times New Roman" w:hAnsi="Times New Roman"/>
          <w:szCs w:val="24"/>
        </w:rPr>
        <w:t>tiret</w:t>
      </w:r>
      <w:proofErr w:type="spellEnd"/>
      <w:r w:rsidRPr="00D33F40">
        <w:rPr>
          <w:rFonts w:ascii="Times New Roman" w:hAnsi="Times New Roman"/>
          <w:szCs w:val="24"/>
        </w:rPr>
        <w:t xml:space="preserve"> 2 SWZ</w:t>
      </w:r>
      <w:r w:rsidRPr="00D33F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914"/>
      </w:tblGrid>
      <w:tr w:rsidR="00730DAC" w:rsidRPr="00365DD2" w:rsidTr="002A47D9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0DAC" w:rsidRPr="00365DD2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914" w:type="dxa"/>
          </w:tcPr>
          <w:p w:rsidR="00730DAC" w:rsidRDefault="00730DAC" w:rsidP="002A47D9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730DAC" w:rsidRPr="001B28AE" w:rsidRDefault="00730DAC" w:rsidP="002A47D9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Waga demontowanego azbestu (t)</w:t>
            </w: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  <w:tr w:rsidR="00730DAC" w:rsidRPr="00365DD2" w:rsidTr="002A47D9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730DAC" w:rsidRDefault="00730DAC" w:rsidP="002A47D9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5670" w:type="dxa"/>
            <w:vAlign w:val="center"/>
          </w:tcPr>
          <w:p w:rsidR="00730DAC" w:rsidRPr="00365DD2" w:rsidRDefault="00730DAC" w:rsidP="002A47D9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30DAC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14" w:type="dxa"/>
          </w:tcPr>
          <w:p w:rsidR="00730DAC" w:rsidRPr="00365DD2" w:rsidRDefault="00730DAC" w:rsidP="002A47D9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5E" w:rsidRDefault="005B225E" w:rsidP="00D84B90">
      <w:r>
        <w:separator/>
      </w:r>
    </w:p>
  </w:endnote>
  <w:endnote w:type="continuationSeparator" w:id="0">
    <w:p w:rsidR="005B225E" w:rsidRDefault="005B225E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C2478B" w:rsidP="00C2478B">
    <w:pPr>
      <w:tabs>
        <w:tab w:val="center" w:pos="4536"/>
        <w:tab w:val="right" w:pos="9072"/>
      </w:tabs>
      <w:spacing w:after="60"/>
      <w:jc w:val="center"/>
      <w:rPr>
        <w:rFonts w:ascii="Times New Roman" w:hAnsi="Times New Roman"/>
        <w:bCs/>
        <w:i/>
        <w:iCs/>
        <w:sz w:val="14"/>
        <w:szCs w:val="14"/>
      </w:rPr>
    </w:pPr>
    <w:bookmarkStart w:id="2" w:name="_Hlk62737268"/>
    <w:bookmarkStart w:id="3" w:name="_Hlk62737269"/>
    <w:r w:rsidRPr="00AE1CB6">
      <w:rPr>
        <w:rFonts w:ascii="Times New Roman" w:hAnsi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/>
        <w:i/>
        <w:iCs/>
        <w:sz w:val="14"/>
        <w:szCs w:val="14"/>
      </w:rPr>
      <w:t>”Kompleksowe unieszkodliwi</w:t>
    </w:r>
    <w:r w:rsidR="004E2438">
      <w:rPr>
        <w:rFonts w:ascii="Times New Roman" w:hAnsi="Times New Roman"/>
        <w:i/>
        <w:iCs/>
        <w:sz w:val="14"/>
        <w:szCs w:val="14"/>
      </w:rPr>
      <w:t>e</w:t>
    </w:r>
    <w:r w:rsidRPr="00AE1CB6">
      <w:rPr>
        <w:rFonts w:ascii="Times New Roman" w:hAnsi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2"/>
    <w:bookmarkEnd w:id="3"/>
  </w:p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5E" w:rsidRDefault="005B225E" w:rsidP="00D84B90">
      <w:r>
        <w:separator/>
      </w:r>
    </w:p>
  </w:footnote>
  <w:footnote w:type="continuationSeparator" w:id="0">
    <w:p w:rsidR="005B225E" w:rsidRDefault="005B225E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7C" w:rsidRDefault="00365DD2" w:rsidP="00365DD2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8007762" cy="8064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762" cy="8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179" w:rsidRPr="00B35179" w:rsidRDefault="00B35179" w:rsidP="00B35179">
    <w:pPr>
      <w:pStyle w:val="Nagwek"/>
      <w:spacing w:after="120"/>
      <w:jc w:val="center"/>
      <w:rPr>
        <w:bCs/>
        <w:i/>
        <w:sz w:val="16"/>
        <w:szCs w:val="16"/>
      </w:rPr>
    </w:pPr>
    <w:r w:rsidRPr="003F3013">
      <w:rPr>
        <w:bCs/>
        <w:i/>
        <w:sz w:val="16"/>
        <w:szCs w:val="16"/>
      </w:rPr>
      <w:t>Kompleksowe unieszkodliwienie odpadów zawierających azbest z budynków mieszkalnych i gospodarczych na terenie Gminy Ogrodzieniec (Etap I) – 3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4C7F"/>
    <w:rsid w:val="0000611D"/>
    <w:rsid w:val="0001170A"/>
    <w:rsid w:val="000409C4"/>
    <w:rsid w:val="0005007C"/>
    <w:rsid w:val="00056138"/>
    <w:rsid w:val="00085BC5"/>
    <w:rsid w:val="000A7EA0"/>
    <w:rsid w:val="000C6C37"/>
    <w:rsid w:val="000F7D05"/>
    <w:rsid w:val="001672BA"/>
    <w:rsid w:val="00182547"/>
    <w:rsid w:val="001B46FF"/>
    <w:rsid w:val="00232782"/>
    <w:rsid w:val="00242695"/>
    <w:rsid w:val="0027600C"/>
    <w:rsid w:val="002F6C58"/>
    <w:rsid w:val="00313C1A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7262B"/>
    <w:rsid w:val="004A030B"/>
    <w:rsid w:val="004E2438"/>
    <w:rsid w:val="00501D8B"/>
    <w:rsid w:val="00520C36"/>
    <w:rsid w:val="00544A4E"/>
    <w:rsid w:val="0056738A"/>
    <w:rsid w:val="005A4C99"/>
    <w:rsid w:val="005B225E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30DAC"/>
    <w:rsid w:val="00741B8E"/>
    <w:rsid w:val="00771007"/>
    <w:rsid w:val="00784BE6"/>
    <w:rsid w:val="007908CA"/>
    <w:rsid w:val="007A2A2A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F7CA0"/>
    <w:rsid w:val="00B1235E"/>
    <w:rsid w:val="00B35179"/>
    <w:rsid w:val="00B411E8"/>
    <w:rsid w:val="00B72A95"/>
    <w:rsid w:val="00B83758"/>
    <w:rsid w:val="00B86AB2"/>
    <w:rsid w:val="00B86AF3"/>
    <w:rsid w:val="00B877AB"/>
    <w:rsid w:val="00BC323D"/>
    <w:rsid w:val="00BC4EBF"/>
    <w:rsid w:val="00BD5D75"/>
    <w:rsid w:val="00C10FBA"/>
    <w:rsid w:val="00C2478B"/>
    <w:rsid w:val="00C51C51"/>
    <w:rsid w:val="00C6003A"/>
    <w:rsid w:val="00C75432"/>
    <w:rsid w:val="00C86B66"/>
    <w:rsid w:val="00CE0F3B"/>
    <w:rsid w:val="00D273D1"/>
    <w:rsid w:val="00D33F40"/>
    <w:rsid w:val="00D84B90"/>
    <w:rsid w:val="00DF5AF8"/>
    <w:rsid w:val="00E11B36"/>
    <w:rsid w:val="00E12783"/>
    <w:rsid w:val="00EA197A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4EEA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16</cp:revision>
  <cp:lastPrinted>2020-09-29T07:53:00Z</cp:lastPrinted>
  <dcterms:created xsi:type="dcterms:W3CDTF">2020-09-18T11:05:00Z</dcterms:created>
  <dcterms:modified xsi:type="dcterms:W3CDTF">2021-09-06T09:59:00Z</dcterms:modified>
</cp:coreProperties>
</file>