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674" w:rsidRPr="004E2393" w:rsidRDefault="00271674" w:rsidP="00271674">
      <w:pPr>
        <w:spacing w:before="120" w:after="0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Hlk66363633"/>
      <w:r w:rsidRPr="004E2393">
        <w:rPr>
          <w:rFonts w:ascii="Times New Roman" w:hAnsi="Times New Roman" w:cs="Times New Roman"/>
          <w:sz w:val="20"/>
          <w:szCs w:val="20"/>
        </w:rPr>
        <w:t>GMINA OGRODZIENIEC</w:t>
      </w:r>
    </w:p>
    <w:p w:rsidR="00271674" w:rsidRPr="004E2393" w:rsidRDefault="00271674" w:rsidP="002716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2393">
        <w:rPr>
          <w:rFonts w:ascii="Times New Roman" w:hAnsi="Times New Roman" w:cs="Times New Roman"/>
          <w:sz w:val="20"/>
          <w:szCs w:val="20"/>
        </w:rPr>
        <w:t>PLAC WOLNOŚCI 25, 42-440 OGRODZIENIEC</w:t>
      </w:r>
    </w:p>
    <w:p w:rsidR="00271674" w:rsidRDefault="00271674" w:rsidP="00271674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4E2393">
        <w:rPr>
          <w:rFonts w:ascii="Times New Roman" w:hAnsi="Times New Roman" w:cs="Times New Roman"/>
          <w:sz w:val="20"/>
          <w:szCs w:val="20"/>
        </w:rPr>
        <w:t>NIP: 6492275822, REGON: 276258842</w:t>
      </w:r>
    </w:p>
    <w:p w:rsidR="00271674" w:rsidRPr="000238B5" w:rsidRDefault="00271674" w:rsidP="00271674">
      <w:pPr>
        <w:spacing w:after="0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 w:rsidRPr="000238B5">
        <w:rPr>
          <w:rFonts w:ascii="Times New Roman" w:hAnsi="Times New Roman" w:cs="Times New Roman"/>
          <w:sz w:val="20"/>
          <w:szCs w:val="20"/>
          <w:lang w:val="en-US"/>
        </w:rPr>
        <w:t xml:space="preserve">tel. (32) 67-09-713, e-mail: </w:t>
      </w:r>
      <w:hyperlink r:id="rId7" w:history="1">
        <w:r w:rsidRPr="000238B5">
          <w:rPr>
            <w:rStyle w:val="Hipercze"/>
            <w:rFonts w:ascii="Times New Roman" w:hAnsi="Times New Roman" w:cs="Times New Roman"/>
            <w:sz w:val="20"/>
            <w:szCs w:val="20"/>
            <w:lang w:val="en-US"/>
          </w:rPr>
          <w:t>zamowieniapubliczne@ogrodzieniec.pl</w:t>
        </w:r>
      </w:hyperlink>
    </w:p>
    <w:bookmarkEnd w:id="0"/>
    <w:p w:rsidR="00271674" w:rsidRPr="000238B5" w:rsidRDefault="00271674" w:rsidP="00271674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  <w:lang w:val="en-US"/>
        </w:rPr>
      </w:pPr>
    </w:p>
    <w:p w:rsidR="00271674" w:rsidRPr="004E2393" w:rsidRDefault="00271674" w:rsidP="00271674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E2393">
        <w:rPr>
          <w:rFonts w:ascii="Times New Roman" w:hAnsi="Times New Roman" w:cs="Times New Roman"/>
          <w:bCs/>
          <w:sz w:val="20"/>
          <w:szCs w:val="20"/>
        </w:rPr>
        <w:t xml:space="preserve">Ogrodzieniec, </w:t>
      </w:r>
      <w:r w:rsidR="00D51225">
        <w:rPr>
          <w:rFonts w:ascii="Times New Roman" w:hAnsi="Times New Roman" w:cs="Times New Roman"/>
          <w:bCs/>
          <w:sz w:val="20"/>
          <w:szCs w:val="20"/>
        </w:rPr>
        <w:t>03</w:t>
      </w:r>
      <w:r w:rsidRPr="004E2393">
        <w:rPr>
          <w:rFonts w:ascii="Times New Roman" w:hAnsi="Times New Roman" w:cs="Times New Roman"/>
          <w:bCs/>
          <w:sz w:val="20"/>
          <w:szCs w:val="20"/>
        </w:rPr>
        <w:t>.</w:t>
      </w:r>
      <w:r w:rsidR="00D51225">
        <w:rPr>
          <w:rFonts w:ascii="Times New Roman" w:hAnsi="Times New Roman" w:cs="Times New Roman"/>
          <w:bCs/>
          <w:sz w:val="20"/>
          <w:szCs w:val="20"/>
        </w:rPr>
        <w:t>02</w:t>
      </w:r>
      <w:r>
        <w:rPr>
          <w:rFonts w:ascii="Times New Roman" w:hAnsi="Times New Roman" w:cs="Times New Roman"/>
          <w:bCs/>
          <w:sz w:val="20"/>
          <w:szCs w:val="20"/>
        </w:rPr>
        <w:t>.2022</w:t>
      </w:r>
      <w:r w:rsidRPr="004E2393">
        <w:rPr>
          <w:rFonts w:ascii="Times New Roman" w:hAnsi="Times New Roman" w:cs="Times New Roman"/>
          <w:bCs/>
          <w:sz w:val="20"/>
          <w:szCs w:val="20"/>
        </w:rPr>
        <w:t xml:space="preserve"> r.</w:t>
      </w:r>
    </w:p>
    <w:p w:rsidR="00271674" w:rsidRPr="004E2393" w:rsidRDefault="00271674" w:rsidP="00271674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71674" w:rsidRDefault="00271674" w:rsidP="00271674">
      <w:pPr>
        <w:spacing w:after="0"/>
        <w:rPr>
          <w:rFonts w:ascii="Times New Roman" w:hAnsi="Times New Roman" w:cs="Times New Roman"/>
          <w:b/>
          <w:u w:val="single"/>
        </w:rPr>
      </w:pPr>
    </w:p>
    <w:p w:rsidR="00271674" w:rsidRDefault="00271674" w:rsidP="00271674">
      <w:pPr>
        <w:spacing w:after="0"/>
        <w:rPr>
          <w:rFonts w:ascii="Times New Roman" w:hAnsi="Times New Roman" w:cs="Times New Roman"/>
          <w:b/>
          <w:u w:val="single"/>
        </w:rPr>
      </w:pPr>
    </w:p>
    <w:p w:rsidR="00271674" w:rsidRDefault="00271674" w:rsidP="00271674">
      <w:pPr>
        <w:spacing w:after="0"/>
        <w:rPr>
          <w:rFonts w:ascii="Times New Roman" w:hAnsi="Times New Roman" w:cs="Times New Roman"/>
          <w:b/>
          <w:u w:val="single"/>
        </w:rPr>
      </w:pPr>
    </w:p>
    <w:p w:rsidR="00271674" w:rsidRDefault="00271674" w:rsidP="00271674">
      <w:pPr>
        <w:spacing w:after="0"/>
        <w:rPr>
          <w:rFonts w:ascii="Times New Roman" w:hAnsi="Times New Roman" w:cs="Times New Roman"/>
          <w:b/>
          <w:u w:val="single"/>
        </w:rPr>
      </w:pPr>
    </w:p>
    <w:p w:rsidR="00380384" w:rsidRDefault="00380384" w:rsidP="00271674">
      <w:pPr>
        <w:spacing w:after="0"/>
        <w:rPr>
          <w:rFonts w:ascii="Times New Roman" w:hAnsi="Times New Roman" w:cs="Times New Roman"/>
          <w:b/>
          <w:u w:val="single"/>
        </w:rPr>
      </w:pPr>
    </w:p>
    <w:p w:rsidR="00271674" w:rsidRDefault="00271674" w:rsidP="00271674">
      <w:pPr>
        <w:spacing w:after="0"/>
        <w:rPr>
          <w:rFonts w:ascii="Times New Roman" w:hAnsi="Times New Roman" w:cs="Times New Roman"/>
          <w:b/>
          <w:u w:val="single"/>
        </w:rPr>
      </w:pPr>
    </w:p>
    <w:p w:rsidR="00271674" w:rsidRDefault="00271674" w:rsidP="00271674">
      <w:pPr>
        <w:spacing w:after="24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238B5">
        <w:rPr>
          <w:rFonts w:ascii="Times New Roman" w:hAnsi="Times New Roman" w:cs="Times New Roman"/>
          <w:b/>
          <w:sz w:val="24"/>
          <w:szCs w:val="28"/>
        </w:rPr>
        <w:t>Informacja do wszystkich wykonawców</w:t>
      </w:r>
    </w:p>
    <w:p w:rsidR="00380384" w:rsidRPr="00554EDF" w:rsidRDefault="00380384" w:rsidP="00271674">
      <w:pPr>
        <w:spacing w:after="240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271674" w:rsidRPr="00D51225" w:rsidRDefault="00271674" w:rsidP="00D51225">
      <w:pPr>
        <w:spacing w:after="60"/>
        <w:jc w:val="both"/>
        <w:rPr>
          <w:rFonts w:ascii="Times New Roman" w:eastAsia="Arial" w:hAnsi="Times New Roman" w:cs="Times New Roman"/>
          <w:i/>
          <w:iCs/>
          <w:sz w:val="20"/>
          <w:szCs w:val="20"/>
        </w:rPr>
      </w:pPr>
      <w:r w:rsidRPr="00D51225">
        <w:rPr>
          <w:rFonts w:ascii="Times New Roman" w:hAnsi="Times New Roman" w:cs="Times New Roman"/>
          <w:sz w:val="20"/>
          <w:szCs w:val="20"/>
        </w:rPr>
        <w:t>Dotyczy postępowania o udzielenie zamówienia publicznego nr ZP.271.2.</w:t>
      </w:r>
      <w:r w:rsidR="00D51225" w:rsidRPr="00D51225">
        <w:rPr>
          <w:rFonts w:ascii="Times New Roman" w:hAnsi="Times New Roman" w:cs="Times New Roman"/>
          <w:sz w:val="20"/>
          <w:szCs w:val="20"/>
        </w:rPr>
        <w:t>4</w:t>
      </w:r>
      <w:r w:rsidRPr="00D51225">
        <w:rPr>
          <w:rFonts w:ascii="Times New Roman" w:hAnsi="Times New Roman" w:cs="Times New Roman"/>
          <w:sz w:val="20"/>
          <w:szCs w:val="20"/>
        </w:rPr>
        <w:t xml:space="preserve">.2022 pn. </w:t>
      </w:r>
      <w:r w:rsidRPr="00D51225">
        <w:rPr>
          <w:rFonts w:ascii="Times New Roman" w:hAnsi="Times New Roman" w:cs="Times New Roman"/>
          <w:i/>
          <w:iCs/>
          <w:sz w:val="20"/>
          <w:szCs w:val="20"/>
        </w:rPr>
        <w:t>„</w:t>
      </w:r>
      <w:r w:rsidR="00D51225" w:rsidRPr="00D51225">
        <w:rPr>
          <w:rFonts w:ascii="Times New Roman" w:eastAsia="Arial" w:hAnsi="Times New Roman" w:cs="Times New Roman"/>
          <w:i/>
          <w:iCs/>
          <w:sz w:val="20"/>
          <w:szCs w:val="20"/>
        </w:rPr>
        <w:t>Wykonanie dokumentacji projektowych dla dróg gminnych: ul. Polna Giebło-Kolonia</w:t>
      </w:r>
      <w:r w:rsidR="00D51225">
        <w:rPr>
          <w:rFonts w:ascii="Times New Roman" w:eastAsia="Arial" w:hAnsi="Times New Roman" w:cs="Times New Roman"/>
          <w:i/>
          <w:iCs/>
          <w:sz w:val="20"/>
          <w:szCs w:val="20"/>
        </w:rPr>
        <w:t>,</w:t>
      </w:r>
      <w:r w:rsidR="00D51225" w:rsidRPr="00D51225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 ul. Starowiejska Kiełkowice</w:t>
      </w:r>
      <w:r w:rsidR="00D51225">
        <w:rPr>
          <w:rFonts w:ascii="Times New Roman" w:eastAsia="Arial" w:hAnsi="Times New Roman" w:cs="Times New Roman"/>
          <w:i/>
          <w:iCs/>
          <w:sz w:val="20"/>
          <w:szCs w:val="20"/>
        </w:rPr>
        <w:t>,</w:t>
      </w:r>
      <w:r w:rsidR="00D51225" w:rsidRPr="00D51225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 ul. Dębowa Mokrus</w:t>
      </w:r>
      <w:r w:rsidR="00D51225">
        <w:rPr>
          <w:rFonts w:ascii="Times New Roman" w:eastAsia="Arial" w:hAnsi="Times New Roman" w:cs="Times New Roman"/>
          <w:i/>
          <w:iCs/>
          <w:sz w:val="20"/>
          <w:szCs w:val="20"/>
        </w:rPr>
        <w:t>,</w:t>
      </w:r>
      <w:r w:rsidR="00D51225" w:rsidRPr="00D51225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 </w:t>
      </w:r>
      <w:r w:rsidR="007242FD">
        <w:rPr>
          <w:rFonts w:ascii="Times New Roman" w:eastAsia="Arial" w:hAnsi="Times New Roman" w:cs="Times New Roman"/>
          <w:i/>
          <w:iCs/>
          <w:sz w:val="20"/>
          <w:szCs w:val="20"/>
        </w:rPr>
        <w:br/>
      </w:r>
      <w:r w:rsidR="00D51225" w:rsidRPr="00D51225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ul. </w:t>
      </w:r>
      <w:r w:rsidR="007242FD">
        <w:rPr>
          <w:rFonts w:ascii="Times New Roman" w:eastAsia="Arial" w:hAnsi="Times New Roman" w:cs="Times New Roman"/>
          <w:i/>
          <w:iCs/>
          <w:sz w:val="20"/>
          <w:szCs w:val="20"/>
        </w:rPr>
        <w:t>Krótka</w:t>
      </w:r>
      <w:r w:rsidR="00D51225" w:rsidRPr="00D51225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 Fugasówka</w:t>
      </w:r>
      <w:r w:rsidR="00D51225">
        <w:rPr>
          <w:rFonts w:ascii="Times New Roman" w:eastAsia="Arial" w:hAnsi="Times New Roman" w:cs="Times New Roman"/>
          <w:i/>
          <w:iCs/>
          <w:sz w:val="20"/>
          <w:szCs w:val="20"/>
        </w:rPr>
        <w:t>,</w:t>
      </w:r>
      <w:r w:rsidR="00D51225" w:rsidRPr="00D51225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 ul. Leśna, Ogrodowa, Książęca, Sawickiej Ogrodzieniec</w:t>
      </w:r>
      <w:r w:rsidR="00D51225">
        <w:rPr>
          <w:rFonts w:ascii="Times New Roman" w:eastAsia="Arial" w:hAnsi="Times New Roman" w:cs="Times New Roman"/>
          <w:i/>
          <w:iCs/>
          <w:sz w:val="20"/>
          <w:szCs w:val="20"/>
        </w:rPr>
        <w:t>,</w:t>
      </w:r>
      <w:r w:rsidR="00D51225" w:rsidRPr="00D51225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 </w:t>
      </w:r>
      <w:r w:rsidR="00D51225">
        <w:rPr>
          <w:rFonts w:ascii="Times New Roman" w:eastAsia="Arial" w:hAnsi="Times New Roman" w:cs="Times New Roman"/>
          <w:i/>
          <w:iCs/>
          <w:sz w:val="20"/>
          <w:szCs w:val="20"/>
        </w:rPr>
        <w:t>ul. Wschodnia</w:t>
      </w:r>
      <w:r w:rsidR="00D51225" w:rsidRPr="00D51225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 Żelazko</w:t>
      </w:r>
      <w:r w:rsidR="00D51225">
        <w:rPr>
          <w:rFonts w:ascii="Times New Roman" w:eastAsia="Arial" w:hAnsi="Times New Roman" w:cs="Times New Roman"/>
          <w:i/>
          <w:iCs/>
          <w:sz w:val="20"/>
          <w:szCs w:val="20"/>
        </w:rPr>
        <w:t>,</w:t>
      </w:r>
      <w:r w:rsidR="00D51225" w:rsidRPr="00D51225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 </w:t>
      </w:r>
      <w:r w:rsidR="007242FD">
        <w:rPr>
          <w:rFonts w:ascii="Times New Roman" w:eastAsia="Arial" w:hAnsi="Times New Roman" w:cs="Times New Roman"/>
          <w:i/>
          <w:iCs/>
          <w:sz w:val="20"/>
          <w:szCs w:val="20"/>
        </w:rPr>
        <w:br/>
      </w:r>
      <w:bookmarkStart w:id="1" w:name="_GoBack"/>
      <w:bookmarkEnd w:id="1"/>
      <w:r w:rsidR="00D51225" w:rsidRPr="00D51225">
        <w:rPr>
          <w:rFonts w:ascii="Times New Roman" w:eastAsia="Arial" w:hAnsi="Times New Roman" w:cs="Times New Roman"/>
          <w:i/>
          <w:iCs/>
          <w:sz w:val="20"/>
          <w:szCs w:val="20"/>
        </w:rPr>
        <w:t>ul. Kościelna Ryczów</w:t>
      </w:r>
      <w:r w:rsidR="00D51225">
        <w:rPr>
          <w:rFonts w:ascii="Times New Roman" w:eastAsia="Arial" w:hAnsi="Times New Roman" w:cs="Times New Roman"/>
          <w:i/>
          <w:iCs/>
          <w:sz w:val="20"/>
          <w:szCs w:val="20"/>
        </w:rPr>
        <w:t>,</w:t>
      </w:r>
      <w:r w:rsidR="00D51225" w:rsidRPr="00D51225">
        <w:rPr>
          <w:rFonts w:ascii="Times New Roman" w:eastAsia="Arial" w:hAnsi="Times New Roman" w:cs="Times New Roman"/>
          <w:i/>
          <w:iCs/>
          <w:sz w:val="20"/>
          <w:szCs w:val="20"/>
        </w:rPr>
        <w:t xml:space="preserve"> ul. Skałkowa Podzamcze</w:t>
      </w:r>
      <w:r w:rsidRPr="00D51225">
        <w:rPr>
          <w:rFonts w:ascii="Times New Roman" w:hAnsi="Times New Roman" w:cs="Times New Roman"/>
          <w:i/>
          <w:iCs/>
          <w:sz w:val="20"/>
          <w:szCs w:val="20"/>
        </w:rPr>
        <w:t>”</w:t>
      </w:r>
    </w:p>
    <w:p w:rsidR="00271674" w:rsidRDefault="00271674" w:rsidP="00271674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271674" w:rsidRDefault="00271674" w:rsidP="00271674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380384" w:rsidRDefault="00380384" w:rsidP="00271674">
      <w:pPr>
        <w:spacing w:after="0"/>
        <w:ind w:firstLine="360"/>
        <w:jc w:val="both"/>
        <w:rPr>
          <w:rFonts w:ascii="Times New Roman" w:hAnsi="Times New Roman" w:cs="Times New Roman"/>
        </w:rPr>
      </w:pPr>
    </w:p>
    <w:p w:rsidR="00271674" w:rsidRDefault="00271674" w:rsidP="00271674">
      <w:pPr>
        <w:spacing w:after="0"/>
        <w:ind w:firstLine="708"/>
        <w:jc w:val="both"/>
        <w:rPr>
          <w:rFonts w:ascii="Times New Roman" w:hAnsi="Times New Roman" w:cs="Times New Roman"/>
          <w:bCs/>
          <w:iCs/>
        </w:rPr>
      </w:pPr>
      <w:r w:rsidRPr="004E2393">
        <w:rPr>
          <w:rFonts w:ascii="Times New Roman" w:hAnsi="Times New Roman" w:cs="Times New Roman"/>
        </w:rPr>
        <w:t xml:space="preserve">Zamawiający – Gmina Ogrodzieniec informuje, że </w:t>
      </w:r>
      <w:r>
        <w:rPr>
          <w:rFonts w:ascii="Times New Roman" w:hAnsi="Times New Roman" w:cs="Times New Roman"/>
        </w:rPr>
        <w:t>na sfinansowanie zamówienia</w:t>
      </w:r>
      <w:r w:rsidRPr="00C46AF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zamierza przeznaczyć kwotę:</w:t>
      </w:r>
      <w:r w:rsidR="00D51225">
        <w:rPr>
          <w:rFonts w:ascii="Times New Roman" w:hAnsi="Times New Roman" w:cs="Times New Roman"/>
          <w:bCs/>
          <w:iCs/>
        </w:rPr>
        <w:t xml:space="preserve"> </w:t>
      </w:r>
      <w:r w:rsidR="00633591">
        <w:rPr>
          <w:rFonts w:ascii="Times New Roman" w:hAnsi="Times New Roman" w:cs="Times New Roman"/>
          <w:bCs/>
          <w:iCs/>
        </w:rPr>
        <w:t>129 999,99</w:t>
      </w:r>
      <w:r>
        <w:rPr>
          <w:rFonts w:ascii="Times New Roman" w:hAnsi="Times New Roman" w:cs="Times New Roman"/>
          <w:bCs/>
          <w:iCs/>
        </w:rPr>
        <w:t xml:space="preserve"> zł brutto, tj. na:</w:t>
      </w:r>
    </w:p>
    <w:p w:rsidR="00271674" w:rsidRPr="00E3304E" w:rsidRDefault="00271674" w:rsidP="002716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</w:rPr>
      </w:pPr>
      <w:r w:rsidRPr="00E3304E">
        <w:rPr>
          <w:rFonts w:ascii="Times New Roman" w:hAnsi="Times New Roman" w:cs="Times New Roman"/>
          <w:bCs/>
          <w:iCs/>
        </w:rPr>
        <w:t>Część nr 1 (</w:t>
      </w:r>
      <w:r w:rsidR="00D51225" w:rsidRPr="00E3304E">
        <w:rPr>
          <w:rFonts w:ascii="Times New Roman" w:eastAsia="Arial" w:hAnsi="Times New Roman" w:cs="Times New Roman"/>
          <w:iCs/>
          <w:szCs w:val="24"/>
        </w:rPr>
        <w:t>ul. Wschodnia Żelazko; ul. Kościelna Ryczów; ul. Skałkowa Podzamcze</w:t>
      </w:r>
      <w:r w:rsidRPr="00E3304E">
        <w:rPr>
          <w:rFonts w:ascii="Times New Roman" w:hAnsi="Times New Roman" w:cs="Times New Roman"/>
          <w:bCs/>
          <w:iCs/>
        </w:rPr>
        <w:t>) –</w:t>
      </w:r>
      <w:r w:rsidR="00DA5DE7">
        <w:rPr>
          <w:rFonts w:ascii="Times New Roman" w:hAnsi="Times New Roman" w:cs="Times New Roman"/>
          <w:bCs/>
          <w:iCs/>
        </w:rPr>
        <w:t xml:space="preserve"> 41 111,11</w:t>
      </w:r>
      <w:r w:rsidR="00D51225" w:rsidRPr="00E3304E">
        <w:rPr>
          <w:rFonts w:ascii="Times New Roman" w:hAnsi="Times New Roman" w:cs="Times New Roman"/>
          <w:bCs/>
          <w:iCs/>
        </w:rPr>
        <w:t xml:space="preserve"> </w:t>
      </w:r>
      <w:r w:rsidRPr="00E3304E">
        <w:rPr>
          <w:rFonts w:ascii="Times New Roman" w:hAnsi="Times New Roman" w:cs="Times New Roman"/>
          <w:bCs/>
          <w:iCs/>
        </w:rPr>
        <w:t>zł;</w:t>
      </w:r>
    </w:p>
    <w:p w:rsidR="00B1018F" w:rsidRPr="00E3304E" w:rsidRDefault="00271674" w:rsidP="002716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</w:rPr>
      </w:pPr>
      <w:r w:rsidRPr="00E3304E">
        <w:rPr>
          <w:rFonts w:ascii="Times New Roman" w:hAnsi="Times New Roman" w:cs="Times New Roman"/>
          <w:bCs/>
          <w:iCs/>
        </w:rPr>
        <w:t>Część nr 2 (</w:t>
      </w:r>
      <w:r w:rsidR="00E3304E" w:rsidRPr="00E3304E">
        <w:rPr>
          <w:rFonts w:ascii="Times New Roman" w:eastAsia="Arial" w:hAnsi="Times New Roman" w:cs="Times New Roman"/>
          <w:iCs/>
        </w:rPr>
        <w:t>ul. Leśna, Ogrodowa, Książęca, Sawickiej Ogrodzieniec</w:t>
      </w:r>
      <w:r w:rsidR="00E3304E" w:rsidRPr="00E3304E">
        <w:rPr>
          <w:rFonts w:ascii="Times New Roman" w:hAnsi="Times New Roman" w:cs="Times New Roman"/>
        </w:rPr>
        <w:t xml:space="preserve">; </w:t>
      </w:r>
      <w:r w:rsidR="00E3304E" w:rsidRPr="00E3304E">
        <w:rPr>
          <w:rFonts w:ascii="Times New Roman" w:eastAsia="Arial" w:hAnsi="Times New Roman" w:cs="Times New Roman"/>
          <w:iCs/>
        </w:rPr>
        <w:t>ul. Krótka Fugasówka</w:t>
      </w:r>
      <w:r w:rsidR="001A0338" w:rsidRPr="00E3304E">
        <w:rPr>
          <w:rFonts w:ascii="Times New Roman" w:hAnsi="Times New Roman" w:cs="Times New Roman"/>
          <w:bCs/>
          <w:iCs/>
        </w:rPr>
        <w:t>) –</w:t>
      </w:r>
      <w:r w:rsidR="00D51225" w:rsidRPr="00E3304E">
        <w:rPr>
          <w:rFonts w:ascii="Times New Roman" w:hAnsi="Times New Roman" w:cs="Times New Roman"/>
          <w:bCs/>
          <w:iCs/>
        </w:rPr>
        <w:t xml:space="preserve"> </w:t>
      </w:r>
      <w:r w:rsidR="00DA5DE7">
        <w:rPr>
          <w:rFonts w:ascii="Times New Roman" w:hAnsi="Times New Roman" w:cs="Times New Roman"/>
          <w:bCs/>
          <w:iCs/>
        </w:rPr>
        <w:t xml:space="preserve">55 555,55 </w:t>
      </w:r>
      <w:r w:rsidR="00D51225" w:rsidRPr="00E3304E">
        <w:rPr>
          <w:rFonts w:ascii="Times New Roman" w:hAnsi="Times New Roman" w:cs="Times New Roman"/>
          <w:bCs/>
          <w:iCs/>
        </w:rPr>
        <w:t>zł;</w:t>
      </w:r>
    </w:p>
    <w:p w:rsidR="00D51225" w:rsidRPr="00E3304E" w:rsidRDefault="00D51225" w:rsidP="0027167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Cs/>
          <w:iCs/>
        </w:rPr>
      </w:pPr>
      <w:r w:rsidRPr="00E3304E">
        <w:rPr>
          <w:rFonts w:ascii="Times New Roman" w:hAnsi="Times New Roman" w:cs="Times New Roman"/>
          <w:bCs/>
          <w:iCs/>
        </w:rPr>
        <w:t>Część nr 3 (</w:t>
      </w:r>
      <w:r w:rsidR="00E3304E" w:rsidRPr="00E3304E">
        <w:rPr>
          <w:rFonts w:ascii="Times New Roman" w:eastAsia="Arial" w:hAnsi="Times New Roman" w:cs="Times New Roman"/>
          <w:iCs/>
          <w:szCs w:val="24"/>
        </w:rPr>
        <w:t xml:space="preserve">ul. Polna </w:t>
      </w:r>
      <w:r w:rsidR="00E3304E" w:rsidRPr="00E3304E">
        <w:rPr>
          <w:rFonts w:ascii="Times New Roman" w:eastAsia="Arial" w:hAnsi="Times New Roman" w:cs="Times New Roman"/>
          <w:iCs/>
          <w:szCs w:val="24"/>
        </w:rPr>
        <w:t xml:space="preserve">Giebło-Kolonia; ul. Starowiejska Kiełkowice; </w:t>
      </w:r>
      <w:r w:rsidR="00E3304E" w:rsidRPr="00E3304E">
        <w:rPr>
          <w:rFonts w:ascii="Times New Roman" w:eastAsia="Arial" w:hAnsi="Times New Roman" w:cs="Times New Roman"/>
          <w:iCs/>
          <w:szCs w:val="24"/>
        </w:rPr>
        <w:t xml:space="preserve">ul. Dębowa </w:t>
      </w:r>
      <w:r w:rsidR="00E3304E" w:rsidRPr="00E3304E">
        <w:rPr>
          <w:rFonts w:ascii="Times New Roman" w:eastAsia="Arial" w:hAnsi="Times New Roman" w:cs="Times New Roman"/>
          <w:iCs/>
          <w:szCs w:val="24"/>
        </w:rPr>
        <w:t>Mokrus</w:t>
      </w:r>
      <w:r w:rsidRPr="00E3304E">
        <w:rPr>
          <w:rFonts w:ascii="Times New Roman" w:hAnsi="Times New Roman" w:cs="Times New Roman"/>
          <w:bCs/>
          <w:iCs/>
        </w:rPr>
        <w:t xml:space="preserve">) – </w:t>
      </w:r>
      <w:r w:rsidR="00DA5DE7">
        <w:rPr>
          <w:rFonts w:ascii="Times New Roman" w:hAnsi="Times New Roman" w:cs="Times New Roman"/>
          <w:bCs/>
          <w:iCs/>
        </w:rPr>
        <w:t xml:space="preserve">33 333,33 </w:t>
      </w:r>
      <w:r w:rsidRPr="00E3304E">
        <w:rPr>
          <w:rFonts w:ascii="Times New Roman" w:hAnsi="Times New Roman" w:cs="Times New Roman"/>
          <w:bCs/>
          <w:iCs/>
        </w:rPr>
        <w:t>zł.</w:t>
      </w:r>
    </w:p>
    <w:sectPr w:rsidR="00D51225" w:rsidRPr="00E3304E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247C" w:rsidRDefault="007B247C" w:rsidP="009D15D8">
      <w:pPr>
        <w:spacing w:after="0" w:line="240" w:lineRule="auto"/>
      </w:pPr>
      <w:r>
        <w:separator/>
      </w:r>
    </w:p>
  </w:endnote>
  <w:endnote w:type="continuationSeparator" w:id="0">
    <w:p w:rsidR="007B247C" w:rsidRDefault="007B247C" w:rsidP="009D1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FC" w:rsidRPr="00D049D9" w:rsidRDefault="00407DFC" w:rsidP="005E47E4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247C" w:rsidRDefault="007B247C" w:rsidP="009D15D8">
      <w:pPr>
        <w:spacing w:after="0" w:line="240" w:lineRule="auto"/>
      </w:pPr>
      <w:r>
        <w:separator/>
      </w:r>
    </w:p>
  </w:footnote>
  <w:footnote w:type="continuationSeparator" w:id="0">
    <w:p w:rsidR="007B247C" w:rsidRDefault="007B247C" w:rsidP="009D1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225" w:rsidRPr="00D51225" w:rsidRDefault="00D51225" w:rsidP="00D51225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D51225">
      <w:rPr>
        <w:rFonts w:ascii="Times New Roman" w:eastAsia="Arial" w:hAnsi="Times New Roman" w:cs="Times New Roman"/>
        <w:i/>
        <w:iCs/>
        <w:sz w:val="20"/>
        <w:szCs w:val="20"/>
      </w:rPr>
      <w:t>Wykonanie dokumentacji projektowych dla dróg gminnych</w:t>
    </w:r>
  </w:p>
  <w:p w:rsidR="00407DFC" w:rsidRPr="00D51225" w:rsidRDefault="00407DFC" w:rsidP="00D512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7206F4"/>
    <w:multiLevelType w:val="hybridMultilevel"/>
    <w:tmpl w:val="EE5288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5D8"/>
    <w:rsid w:val="00076317"/>
    <w:rsid w:val="000E48E9"/>
    <w:rsid w:val="00117E80"/>
    <w:rsid w:val="0018136E"/>
    <w:rsid w:val="00187252"/>
    <w:rsid w:val="001A0338"/>
    <w:rsid w:val="00217769"/>
    <w:rsid w:val="002359E4"/>
    <w:rsid w:val="002637E9"/>
    <w:rsid w:val="00271674"/>
    <w:rsid w:val="002C28CB"/>
    <w:rsid w:val="00316D93"/>
    <w:rsid w:val="00356494"/>
    <w:rsid w:val="00380384"/>
    <w:rsid w:val="00394D09"/>
    <w:rsid w:val="003F5F29"/>
    <w:rsid w:val="004070A2"/>
    <w:rsid w:val="00407DFC"/>
    <w:rsid w:val="00444B0A"/>
    <w:rsid w:val="004B70AB"/>
    <w:rsid w:val="00533040"/>
    <w:rsid w:val="005D602E"/>
    <w:rsid w:val="005E47E4"/>
    <w:rsid w:val="00633591"/>
    <w:rsid w:val="00636BCA"/>
    <w:rsid w:val="006B2A60"/>
    <w:rsid w:val="006E1125"/>
    <w:rsid w:val="00704697"/>
    <w:rsid w:val="007242FD"/>
    <w:rsid w:val="00737B35"/>
    <w:rsid w:val="0075708A"/>
    <w:rsid w:val="00757A57"/>
    <w:rsid w:val="00765B1E"/>
    <w:rsid w:val="007B247C"/>
    <w:rsid w:val="007D6AF0"/>
    <w:rsid w:val="008B4EF0"/>
    <w:rsid w:val="008E3DE3"/>
    <w:rsid w:val="009C0B58"/>
    <w:rsid w:val="009D15D8"/>
    <w:rsid w:val="00A0646F"/>
    <w:rsid w:val="00A25E6A"/>
    <w:rsid w:val="00A26774"/>
    <w:rsid w:val="00AA290C"/>
    <w:rsid w:val="00AB735B"/>
    <w:rsid w:val="00B1018F"/>
    <w:rsid w:val="00B50F8B"/>
    <w:rsid w:val="00C054E4"/>
    <w:rsid w:val="00C765B4"/>
    <w:rsid w:val="00C816F3"/>
    <w:rsid w:val="00CC2C2E"/>
    <w:rsid w:val="00D049D9"/>
    <w:rsid w:val="00D51225"/>
    <w:rsid w:val="00D53877"/>
    <w:rsid w:val="00D568A5"/>
    <w:rsid w:val="00D661CE"/>
    <w:rsid w:val="00DA5DE7"/>
    <w:rsid w:val="00DB4F05"/>
    <w:rsid w:val="00DD3197"/>
    <w:rsid w:val="00E2462C"/>
    <w:rsid w:val="00E3304E"/>
    <w:rsid w:val="00E3663F"/>
    <w:rsid w:val="00E430FB"/>
    <w:rsid w:val="00EB21F4"/>
    <w:rsid w:val="00F21F32"/>
    <w:rsid w:val="00F4324D"/>
    <w:rsid w:val="00FE0F69"/>
    <w:rsid w:val="00FF4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ED4808-5EF1-42EF-AADF-75E04075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5D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5D8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D15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5D8"/>
    <w:rPr>
      <w:rFonts w:eastAsiaTheme="minorEastAsia"/>
      <w:lang w:eastAsia="pl-PL"/>
    </w:rPr>
  </w:style>
  <w:style w:type="paragraph" w:styleId="Akapitzlist">
    <w:name w:val="List Paragraph"/>
    <w:aliases w:val="sw tekst,L1,Numerowanie,Akapit z listą5,T_SZ_List Paragraph,normalny tekst,Kolorowa lista — akcent 11,List Paragraph,Akapit z listą BS,CW_Lista,Normalny1,Akapit z listą3,Akapit z listą31,Wypunktowanie,Normal2,Akapit z listą1,wypunktowanie"/>
    <w:basedOn w:val="Normalny"/>
    <w:link w:val="AkapitzlistZnak"/>
    <w:uiPriority w:val="34"/>
    <w:qFormat/>
    <w:rsid w:val="00271674"/>
    <w:pPr>
      <w:ind w:left="720"/>
      <w:contextualSpacing/>
    </w:pPr>
  </w:style>
  <w:style w:type="character" w:customStyle="1" w:styleId="AkapitzlistZnak">
    <w:name w:val="Akapit z listą Znak"/>
    <w:aliases w:val="sw tekst Znak,L1 Znak,Numerowanie Znak,Akapit z listą5 Znak,T_SZ_List Paragraph Znak,normalny tekst Znak,Kolorowa lista — akcent 11 Znak,List Paragraph Znak,Akapit z listą BS Znak,CW_Lista Znak,Normalny1 Znak,Akapit z listą3 Znak"/>
    <w:link w:val="Akapitzlist"/>
    <w:uiPriority w:val="34"/>
    <w:qFormat/>
    <w:locked/>
    <w:rsid w:val="00271674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27167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0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384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publiczne@ogrodzie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Konto Microsoft</cp:lastModifiedBy>
  <cp:revision>9</cp:revision>
  <cp:lastPrinted>2022-02-03T08:07:00Z</cp:lastPrinted>
  <dcterms:created xsi:type="dcterms:W3CDTF">2022-01-27T09:24:00Z</dcterms:created>
  <dcterms:modified xsi:type="dcterms:W3CDTF">2022-02-03T08:15:00Z</dcterms:modified>
</cp:coreProperties>
</file>