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B83D27">
        <w:rPr>
          <w:rFonts w:ascii="Arial" w:eastAsia="Times New Roman" w:hAnsi="Arial" w:cs="Arial"/>
          <w:b/>
          <w:sz w:val="20"/>
          <w:u w:val="single"/>
        </w:rPr>
        <w:t>4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B83D27" w:rsidRDefault="00303E4B" w:rsidP="006E315B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B83D27" w:rsidRPr="00B83D27">
        <w:rPr>
          <w:rFonts w:ascii="Arial" w:hAnsi="Arial" w:cs="Arial"/>
          <w:color w:val="000000"/>
          <w:szCs w:val="18"/>
        </w:rPr>
        <w:t>Dostaw</w:t>
      </w:r>
      <w:r w:rsidR="006E315B">
        <w:rPr>
          <w:rFonts w:ascii="Arial" w:hAnsi="Arial" w:cs="Arial"/>
          <w:color w:val="000000"/>
          <w:szCs w:val="18"/>
        </w:rPr>
        <w:t>ę</w:t>
      </w:r>
      <w:r w:rsidR="00B83D27" w:rsidRPr="00B83D27">
        <w:rPr>
          <w:rFonts w:ascii="Arial" w:hAnsi="Arial" w:cs="Arial"/>
          <w:color w:val="000000"/>
          <w:szCs w:val="18"/>
        </w:rPr>
        <w:t xml:space="preserve"> samochodu osobowego przeznaczonego do przewozu osób niepełnosprawnych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Pr="00514EDB">
        <w:rPr>
          <w:rFonts w:ascii="Arial" w:eastAsia="Times New Roman" w:hAnsi="Arial" w:cs="Arial"/>
          <w:i/>
        </w:rPr>
        <w:t xml:space="preserve"> 13-14, 16-21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lastRenderedPageBreak/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73" w:rsidRDefault="00AA6F73" w:rsidP="00303E4B">
      <w:pPr>
        <w:spacing w:after="0" w:line="240" w:lineRule="auto"/>
      </w:pPr>
      <w:r>
        <w:separator/>
      </w:r>
    </w:p>
  </w:endnote>
  <w:endnote w:type="continuationSeparator" w:id="0">
    <w:p w:rsidR="00AA6F73" w:rsidRDefault="00AA6F73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231CB3" w:rsidP="00231CB3">
    <w:pPr>
      <w:pStyle w:val="Stopka"/>
      <w:jc w:val="center"/>
      <w:rPr>
        <w:rFonts w:ascii="Arial" w:hAnsi="Arial" w:cs="Arial"/>
        <w:sz w:val="18"/>
        <w:szCs w:val="18"/>
      </w:rPr>
    </w:pPr>
    <w:r w:rsidRPr="00CC2B5F">
      <w:rPr>
        <w:rFonts w:ascii="Arial" w:hAnsi="Arial" w:cs="Arial"/>
        <w:color w:val="000000"/>
        <w:sz w:val="18"/>
        <w:szCs w:val="18"/>
      </w:rPr>
      <w:t xml:space="preserve">Wykonanie dokumentacji projektowej, specyfikacji technicznej wykonania i odbioru robót budowlanych oraz kosztorysu inwestorskiego dla ulic: </w:t>
    </w:r>
    <w:r w:rsidRPr="00904216">
      <w:rPr>
        <w:rFonts w:ascii="Arial" w:hAnsi="Arial" w:cs="Arial"/>
        <w:bCs/>
        <w:color w:val="000000"/>
        <w:sz w:val="18"/>
        <w:szCs w:val="28"/>
      </w:rPr>
      <w:t>Krótka, Plac Wolności, Paderewskiego, Szeroka i Nowy Świat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73" w:rsidRDefault="00AA6F73" w:rsidP="00303E4B">
      <w:pPr>
        <w:spacing w:after="0" w:line="240" w:lineRule="auto"/>
      </w:pPr>
      <w:r>
        <w:separator/>
      </w:r>
    </w:p>
  </w:footnote>
  <w:footnote w:type="continuationSeparator" w:id="0">
    <w:p w:rsidR="00AA6F73" w:rsidRDefault="00AA6F73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27" w:rsidRPr="007C7E7A" w:rsidRDefault="00B83D27" w:rsidP="00B83D27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204AC4"/>
    <w:rsid w:val="00231CB3"/>
    <w:rsid w:val="002363C4"/>
    <w:rsid w:val="00303E4B"/>
    <w:rsid w:val="0032687D"/>
    <w:rsid w:val="00372B5C"/>
    <w:rsid w:val="005E4767"/>
    <w:rsid w:val="00623809"/>
    <w:rsid w:val="00651AFD"/>
    <w:rsid w:val="006E315B"/>
    <w:rsid w:val="007E1D8F"/>
    <w:rsid w:val="007E6C7F"/>
    <w:rsid w:val="00AA6F73"/>
    <w:rsid w:val="00AD3397"/>
    <w:rsid w:val="00B1018F"/>
    <w:rsid w:val="00B83D27"/>
    <w:rsid w:val="00D57923"/>
    <w:rsid w:val="00E460F9"/>
    <w:rsid w:val="00E7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7</cp:revision>
  <dcterms:created xsi:type="dcterms:W3CDTF">2020-09-17T09:50:00Z</dcterms:created>
  <dcterms:modified xsi:type="dcterms:W3CDTF">2020-10-01T11:52:00Z</dcterms:modified>
</cp:coreProperties>
</file>